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14" w:rsidRDefault="00297714" w:rsidP="00297714">
      <w:pPr>
        <w:pStyle w:val="a4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АППАРАТ  СОВЕТА  ДЕПУТАТОВ</w:t>
      </w:r>
    </w:p>
    <w:p w:rsidR="00297714" w:rsidRDefault="00297714" w:rsidP="00297714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 xml:space="preserve">МУНИЦИПАЛЬНОГО ОКРУГА </w:t>
      </w:r>
      <w:proofErr w:type="gramStart"/>
      <w:r>
        <w:rPr>
          <w:rFonts w:ascii="Arial Black" w:hAnsi="Arial Black"/>
          <w:color w:val="000000"/>
          <w:sz w:val="28"/>
          <w:szCs w:val="28"/>
        </w:rPr>
        <w:t>БУТЫРСКИЙ</w:t>
      </w:r>
      <w:proofErr w:type="gramEnd"/>
    </w:p>
    <w:p w:rsidR="00297714" w:rsidRDefault="00297714" w:rsidP="00297714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</w:p>
    <w:p w:rsidR="00297714" w:rsidRDefault="00297714" w:rsidP="00297714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ПОСТАНОВЛЕНИЕ</w:t>
      </w:r>
    </w:p>
    <w:p w:rsidR="00297714" w:rsidRDefault="00297714" w:rsidP="0029771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297714" w:rsidRDefault="00297714" w:rsidP="00297714">
      <w:pPr>
        <w:pStyle w:val="a4"/>
        <w:rPr>
          <w:rFonts w:ascii="Times New Roman" w:hAnsi="Times New Roman"/>
          <w:color w:val="000000"/>
          <w:sz w:val="20"/>
          <w:szCs w:val="20"/>
        </w:rPr>
      </w:pPr>
    </w:p>
    <w:p w:rsidR="00297714" w:rsidRDefault="00297714" w:rsidP="0029771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11.01.2016г.   № 02-01-05/2</w:t>
      </w:r>
    </w:p>
    <w:p w:rsidR="00297714" w:rsidRDefault="00297714" w:rsidP="00297714">
      <w:pPr>
        <w:widowControl/>
        <w:tabs>
          <w:tab w:val="left" w:pos="4860"/>
        </w:tabs>
        <w:spacing w:line="264" w:lineRule="auto"/>
        <w:ind w:right="4495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00" w:rsidRPr="00297714" w:rsidRDefault="009D4C00" w:rsidP="009D4C00">
      <w:pPr>
        <w:widowControl/>
        <w:tabs>
          <w:tab w:val="left" w:pos="5040"/>
        </w:tabs>
        <w:spacing w:line="228" w:lineRule="auto"/>
        <w:ind w:right="431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4C00" w:rsidRPr="002C6ADA" w:rsidRDefault="009D4C00" w:rsidP="009A60CE">
      <w:pPr>
        <w:widowControl/>
        <w:tabs>
          <w:tab w:val="left" w:pos="5040"/>
        </w:tabs>
        <w:spacing w:line="228" w:lineRule="auto"/>
        <w:ind w:right="4315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6AD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«Регистрация </w:t>
      </w:r>
      <w:r w:rsidR="00297714" w:rsidRPr="002C6ADA">
        <w:rPr>
          <w:rFonts w:ascii="Times New Roman" w:hAnsi="Times New Roman" w:cs="Times New Roman"/>
          <w:b/>
          <w:sz w:val="24"/>
          <w:szCs w:val="24"/>
        </w:rPr>
        <w:t xml:space="preserve">уставов </w:t>
      </w:r>
      <w:r w:rsidRPr="002C6ADA">
        <w:rPr>
          <w:rFonts w:ascii="Times New Roman" w:hAnsi="Times New Roman" w:cs="Times New Roman"/>
          <w:b/>
          <w:sz w:val="24"/>
          <w:szCs w:val="24"/>
        </w:rPr>
        <w:t>территориальных общественных самоуправлений</w:t>
      </w:r>
      <w:r w:rsidRPr="002C6AD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D4C00" w:rsidRPr="002C6ADA" w:rsidRDefault="009D4C00" w:rsidP="009D4C00">
      <w:pPr>
        <w:widowControl/>
        <w:tabs>
          <w:tab w:val="left" w:pos="5040"/>
        </w:tabs>
        <w:spacing w:line="228" w:lineRule="auto"/>
        <w:ind w:right="431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97714" w:rsidRPr="002C6ADA" w:rsidRDefault="00297714" w:rsidP="009D4C00">
      <w:pPr>
        <w:widowControl/>
        <w:tabs>
          <w:tab w:val="left" w:pos="5040"/>
        </w:tabs>
        <w:spacing w:line="228" w:lineRule="auto"/>
        <w:ind w:right="431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D4C00" w:rsidRPr="002C6ADA" w:rsidRDefault="00297714" w:rsidP="00297714">
      <w:pPr>
        <w:tabs>
          <w:tab w:val="left" w:pos="9360"/>
        </w:tabs>
        <w:spacing w:line="228" w:lineRule="auto"/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ADA"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2C6ADA">
        <w:rPr>
          <w:rFonts w:ascii="Times New Roman" w:hAnsi="Times New Roman" w:cs="Times New Roman"/>
          <w:sz w:val="24"/>
          <w:szCs w:val="24"/>
        </w:rPr>
        <w:t xml:space="preserve">ым законом от 27 июля 2010 года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№ 210-ФЗ </w:t>
      </w:r>
      <w:r w:rsidR="002C6A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«Об организации</w:t>
      </w:r>
      <w:r w:rsidR="002C6ADA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</w:t>
      </w:r>
      <w:r w:rsidR="009D4C00" w:rsidRPr="002C6ADA">
        <w:rPr>
          <w:rFonts w:ascii="Times New Roman" w:hAnsi="Times New Roman" w:cs="Times New Roman"/>
          <w:sz w:val="24"/>
          <w:szCs w:val="24"/>
        </w:rPr>
        <w:t>и муниципальных услуг», постановлением аппарата С</w:t>
      </w:r>
      <w:r w:rsidRPr="002C6ADA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 w:rsidRPr="002C6ADA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2C6ADA">
        <w:rPr>
          <w:rFonts w:ascii="Times New Roman" w:hAnsi="Times New Roman" w:cs="Times New Roman"/>
          <w:sz w:val="24"/>
          <w:szCs w:val="24"/>
        </w:rPr>
        <w:t xml:space="preserve"> </w:t>
      </w:r>
      <w:r w:rsidR="002C6A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C6ADA">
        <w:rPr>
          <w:rFonts w:ascii="Times New Roman" w:hAnsi="Times New Roman" w:cs="Times New Roman"/>
          <w:sz w:val="24"/>
          <w:szCs w:val="24"/>
        </w:rPr>
        <w:t>от 11 января 2016 года № 02-01-05/1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«О предоставлении муниципальных услуг»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>:</w:t>
      </w:r>
    </w:p>
    <w:p w:rsidR="00BF1524" w:rsidRPr="002C6ADA" w:rsidRDefault="00BF1524" w:rsidP="00297714">
      <w:pPr>
        <w:tabs>
          <w:tab w:val="left" w:pos="9360"/>
        </w:tabs>
        <w:spacing w:line="22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D4C00" w:rsidRPr="002C6ADA" w:rsidRDefault="00297714" w:rsidP="00297714">
      <w:pPr>
        <w:tabs>
          <w:tab w:val="left" w:pos="9360"/>
        </w:tabs>
        <w:spacing w:line="22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C6ADA"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«Регистрация </w:t>
      </w:r>
      <w:r w:rsidR="009D4C00" w:rsidRPr="002C6ADA">
        <w:rPr>
          <w:rFonts w:ascii="Times New Roman" w:hAnsi="Times New Roman" w:cs="Times New Roman"/>
          <w:sz w:val="24"/>
          <w:szCs w:val="24"/>
        </w:rPr>
        <w:t>уставов территориальных общественных самоуправлений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>»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9D4C00" w:rsidRPr="002C6ADA" w:rsidRDefault="00297714" w:rsidP="002977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DA"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2. </w:t>
      </w:r>
      <w:r w:rsidR="002C6ADA"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 бюллетене «Московский муниципальный вестник».</w:t>
      </w:r>
    </w:p>
    <w:p w:rsidR="005842BD" w:rsidRPr="002C6ADA" w:rsidRDefault="00297714" w:rsidP="00297714">
      <w:pPr>
        <w:jc w:val="both"/>
        <w:rPr>
          <w:rFonts w:ascii="Times New Roman" w:hAnsi="Times New Roman" w:cs="Times New Roman"/>
          <w:sz w:val="24"/>
          <w:szCs w:val="24"/>
        </w:rPr>
      </w:pPr>
      <w:r w:rsidRPr="002C6ADA"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3. Признать </w:t>
      </w:r>
      <w:r w:rsidR="002C6ADA"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утратившим</w:t>
      </w:r>
      <w:r w:rsidR="002C6ADA"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силу </w:t>
      </w:r>
      <w:r w:rsidR="002C6ADA"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постановление</w:t>
      </w:r>
      <w:r w:rsidR="002C6ADA"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</w:t>
      </w:r>
      <w:r w:rsidR="009A60CE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bookmarkStart w:id="0" w:name="_GoBack"/>
      <w:bookmarkEnd w:id="0"/>
      <w:r w:rsidR="002C6ADA">
        <w:rPr>
          <w:rFonts w:ascii="Times New Roman" w:hAnsi="Times New Roman" w:cs="Times New Roman"/>
          <w:sz w:val="24"/>
          <w:szCs w:val="24"/>
        </w:rPr>
        <w:t xml:space="preserve"> </w:t>
      </w:r>
      <w:r w:rsidRPr="002C6ADA"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муниципального</w:t>
      </w:r>
      <w:r w:rsidR="002C6ADA"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округа </w:t>
      </w:r>
      <w:proofErr w:type="gramStart"/>
      <w:r w:rsidRPr="002C6ADA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от</w:t>
      </w:r>
      <w:r w:rsidRPr="002C6ADA">
        <w:rPr>
          <w:rFonts w:ascii="Times New Roman" w:hAnsi="Times New Roman" w:cs="Times New Roman"/>
          <w:sz w:val="24"/>
          <w:szCs w:val="24"/>
        </w:rPr>
        <w:t xml:space="preserve"> 7 октября 2013 года № 01-07/7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</w:t>
      </w:r>
      <w:r w:rsidRPr="002C6ADA">
        <w:rPr>
          <w:rFonts w:ascii="Times New Roman" w:hAnsi="Times New Roman" w:cs="Times New Roman"/>
          <w:bCs/>
          <w:sz w:val="24"/>
          <w:szCs w:val="24"/>
        </w:rPr>
        <w:t>«</w:t>
      </w:r>
      <w:r w:rsidR="005842BD" w:rsidRPr="002C6ADA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«Регистрация </w:t>
      </w:r>
      <w:r w:rsidR="005842BD" w:rsidRPr="002C6ADA">
        <w:rPr>
          <w:rFonts w:ascii="Times New Roman" w:hAnsi="Times New Roman" w:cs="Times New Roman"/>
          <w:sz w:val="24"/>
          <w:szCs w:val="24"/>
        </w:rPr>
        <w:t>уставов территориального общественного самоуправления</w:t>
      </w:r>
      <w:r w:rsidR="005842BD" w:rsidRPr="002C6ADA">
        <w:rPr>
          <w:rFonts w:ascii="Times New Roman" w:hAnsi="Times New Roman" w:cs="Times New Roman"/>
          <w:bCs/>
          <w:sz w:val="24"/>
          <w:szCs w:val="24"/>
        </w:rPr>
        <w:t>»</w:t>
      </w:r>
      <w:r w:rsidRPr="002C6ADA">
        <w:rPr>
          <w:rFonts w:ascii="Times New Roman" w:hAnsi="Times New Roman" w:cs="Times New Roman"/>
          <w:bCs/>
          <w:sz w:val="24"/>
          <w:szCs w:val="24"/>
        </w:rPr>
        <w:t>.</w:t>
      </w:r>
    </w:p>
    <w:p w:rsidR="00BF1524" w:rsidRPr="002C6ADA" w:rsidRDefault="00BF1524" w:rsidP="00BF1524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6ADA">
        <w:rPr>
          <w:rFonts w:ascii="Times New Roman" w:hAnsi="Times New Roman" w:cs="Times New Roman"/>
          <w:spacing w:val="-1"/>
          <w:sz w:val="24"/>
          <w:szCs w:val="24"/>
        </w:rPr>
        <w:t xml:space="preserve">       4. </w:t>
      </w:r>
      <w:proofErr w:type="gramStart"/>
      <w:r w:rsidRPr="002C6ADA"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Pr="002C6ADA">
        <w:rPr>
          <w:rFonts w:ascii="Times New Roman" w:hAnsi="Times New Roman" w:cs="Times New Roman"/>
          <w:spacing w:val="-1"/>
          <w:sz w:val="24"/>
          <w:szCs w:val="24"/>
        </w:rPr>
        <w:t xml:space="preserve"> выполнением настоящего постановления возложить на главу муниципального округа Бутырский Осипенко А.П.</w:t>
      </w:r>
    </w:p>
    <w:p w:rsidR="00BF1524" w:rsidRPr="002C6ADA" w:rsidRDefault="00BF1524" w:rsidP="00BF152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F1524" w:rsidRPr="002C6ADA" w:rsidRDefault="00BF1524" w:rsidP="00BF152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F1524" w:rsidRPr="002C6ADA" w:rsidRDefault="00BF1524" w:rsidP="00BF1524">
      <w:pPr>
        <w:pStyle w:val="a4"/>
        <w:rPr>
          <w:rFonts w:ascii="Times New Roman" w:hAnsi="Times New Roman"/>
          <w:b/>
          <w:sz w:val="24"/>
          <w:szCs w:val="24"/>
        </w:rPr>
      </w:pPr>
      <w:r w:rsidRPr="002C6ADA">
        <w:rPr>
          <w:rFonts w:ascii="Times New Roman" w:hAnsi="Times New Roman"/>
          <w:b/>
          <w:sz w:val="24"/>
          <w:szCs w:val="24"/>
        </w:rPr>
        <w:t xml:space="preserve">Глава муниципального округа Бутырский                 </w:t>
      </w:r>
      <w:r w:rsidR="002C6ADA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2C6ADA">
        <w:rPr>
          <w:rFonts w:ascii="Times New Roman" w:hAnsi="Times New Roman"/>
          <w:b/>
          <w:sz w:val="24"/>
          <w:szCs w:val="24"/>
        </w:rPr>
        <w:t xml:space="preserve">            А.П. Осипенко</w:t>
      </w:r>
    </w:p>
    <w:p w:rsidR="00BF1524" w:rsidRPr="002C6ADA" w:rsidRDefault="00BF1524" w:rsidP="00BF152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04040" w:rsidRPr="002C6ADA" w:rsidRDefault="009D4C00" w:rsidP="00204040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C6ADA">
        <w:rPr>
          <w:sz w:val="24"/>
          <w:szCs w:val="24"/>
        </w:rPr>
        <w:br w:type="page"/>
      </w:r>
      <w:r w:rsidR="002C6A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04040" w:rsidRPr="002C6ADA" w:rsidRDefault="00204040" w:rsidP="00204040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C6ADA">
        <w:rPr>
          <w:rFonts w:ascii="Times New Roman" w:hAnsi="Times New Roman" w:cs="Times New Roman"/>
          <w:sz w:val="24"/>
          <w:szCs w:val="24"/>
        </w:rPr>
        <w:t>к постановлению аппарата Совета депутатов</w:t>
      </w:r>
      <w:r w:rsidRPr="002C6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6AD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 w:rsidRPr="002C6ADA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</w:p>
    <w:p w:rsidR="00204040" w:rsidRPr="002C6ADA" w:rsidRDefault="00204040" w:rsidP="00204040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C6ADA">
        <w:rPr>
          <w:rFonts w:ascii="Times New Roman" w:hAnsi="Times New Roman" w:cs="Times New Roman"/>
          <w:sz w:val="24"/>
          <w:szCs w:val="24"/>
        </w:rPr>
        <w:t>от 11 января 2016г. № 02-01-05/2</w:t>
      </w:r>
    </w:p>
    <w:p w:rsidR="00204040" w:rsidRPr="002C6ADA" w:rsidRDefault="00204040" w:rsidP="00204040">
      <w:pPr>
        <w:rPr>
          <w:rFonts w:ascii="Times New Roman" w:hAnsi="Times New Roman" w:cs="Times New Roman"/>
          <w:sz w:val="24"/>
          <w:szCs w:val="24"/>
        </w:rPr>
      </w:pPr>
    </w:p>
    <w:p w:rsidR="009D4C00" w:rsidRPr="002C6ADA" w:rsidRDefault="009D4C00" w:rsidP="009D4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040" w:rsidRPr="002C6ADA" w:rsidRDefault="00204040" w:rsidP="009D4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C00" w:rsidRPr="002C6ADA" w:rsidRDefault="009D4C00" w:rsidP="009D4C00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DA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9D4C00" w:rsidRPr="002C6ADA" w:rsidRDefault="009D4C00" w:rsidP="009D4C00">
      <w:pPr>
        <w:widowControl/>
        <w:spacing w:line="300" w:lineRule="exac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6ADA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2C6ADA" w:rsidRDefault="009D4C00" w:rsidP="009D4C00">
      <w:pPr>
        <w:widowControl/>
        <w:spacing w:line="300" w:lineRule="exac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6ADA">
        <w:rPr>
          <w:rFonts w:ascii="Times New Roman" w:hAnsi="Times New Roman" w:cs="Times New Roman"/>
          <w:b/>
          <w:bCs/>
          <w:sz w:val="24"/>
          <w:szCs w:val="24"/>
        </w:rPr>
        <w:t xml:space="preserve">«Регистрация </w:t>
      </w:r>
      <w:r w:rsidRPr="002C6ADA">
        <w:rPr>
          <w:rFonts w:ascii="Times New Roman" w:hAnsi="Times New Roman" w:cs="Times New Roman"/>
          <w:b/>
          <w:sz w:val="24"/>
          <w:szCs w:val="24"/>
        </w:rPr>
        <w:t xml:space="preserve">уставов территориальных </w:t>
      </w:r>
      <w:r w:rsidR="00204040" w:rsidRPr="002C6A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9D4C00" w:rsidRPr="002C6ADA" w:rsidRDefault="009D4C00" w:rsidP="009D4C00">
      <w:pPr>
        <w:widowControl/>
        <w:spacing w:line="300" w:lineRule="exac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6ADA">
        <w:rPr>
          <w:rFonts w:ascii="Times New Roman" w:hAnsi="Times New Roman" w:cs="Times New Roman"/>
          <w:b/>
          <w:sz w:val="24"/>
          <w:szCs w:val="24"/>
        </w:rPr>
        <w:t>общественных самоуправлений</w:t>
      </w:r>
      <w:r w:rsidRPr="002C6AD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D4C00" w:rsidRPr="002C6ADA" w:rsidRDefault="009D4C00" w:rsidP="009D4C00">
      <w:pPr>
        <w:widowControl/>
        <w:spacing w:line="300" w:lineRule="exact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04040" w:rsidRPr="002C6ADA" w:rsidRDefault="00204040" w:rsidP="009D4C00">
      <w:pPr>
        <w:widowControl/>
        <w:spacing w:line="300" w:lineRule="exact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D4C00" w:rsidRPr="002C6ADA" w:rsidRDefault="009D4C00" w:rsidP="009D4C00">
      <w:pPr>
        <w:widowControl/>
        <w:spacing w:line="300" w:lineRule="exac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6AD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C6ADA" w:rsidRPr="002C6ADA" w:rsidRDefault="002C6ADA" w:rsidP="002C6ADA">
      <w:pPr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4C00" w:rsidRPr="002C6ADA" w:rsidRDefault="002C6ADA" w:rsidP="002C6AD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6AD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>1. Предметом регулирования Административ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ного регламента предоставления муниципальной услуги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«Регистрация </w:t>
      </w:r>
      <w:r w:rsidR="009D4C00" w:rsidRPr="002C6ADA">
        <w:rPr>
          <w:rFonts w:ascii="Times New Roman" w:hAnsi="Times New Roman" w:cs="Times New Roman"/>
          <w:sz w:val="24"/>
          <w:szCs w:val="24"/>
        </w:rPr>
        <w:t>уставов территориальных общественных самоуправлений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>»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(далее – Регламент) являются отношения между аппаратом Со</w:t>
      </w:r>
      <w:r w:rsidR="00204040" w:rsidRPr="002C6ADA">
        <w:rPr>
          <w:rFonts w:ascii="Times New Roman" w:hAnsi="Times New Roman" w:cs="Times New Roman"/>
          <w:sz w:val="24"/>
          <w:szCs w:val="24"/>
        </w:rPr>
        <w:t>вета депутатов муниципального округа Бутырский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(далее – аппарат </w:t>
      </w:r>
      <w:r w:rsidR="00204040" w:rsidRPr="002C6ADA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) </w:t>
      </w:r>
      <w:r w:rsidRPr="002C6A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и физическими лицами в связи с принятием аппаратом С</w:t>
      </w:r>
      <w:r w:rsidR="00204040" w:rsidRPr="002C6ADA">
        <w:rPr>
          <w:rFonts w:ascii="Times New Roman" w:hAnsi="Times New Roman" w:cs="Times New Roman"/>
          <w:sz w:val="24"/>
          <w:szCs w:val="24"/>
        </w:rPr>
        <w:t>овета депутатов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решений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о р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егистрации </w:t>
      </w:r>
      <w:r w:rsidR="009D4C00" w:rsidRPr="002C6ADA">
        <w:rPr>
          <w:rFonts w:ascii="Times New Roman" w:hAnsi="Times New Roman" w:cs="Times New Roman"/>
          <w:sz w:val="24"/>
          <w:szCs w:val="24"/>
        </w:rPr>
        <w:t>уставов территориального общественного самоуправления (далее – устав ТОС).</w:t>
      </w:r>
    </w:p>
    <w:p w:rsidR="009D4C00" w:rsidRPr="002C6ADA" w:rsidRDefault="002C6ADA" w:rsidP="002C6AD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«Регистрация </w:t>
      </w:r>
      <w:r w:rsidR="009D4C00" w:rsidRPr="002C6ADA">
        <w:rPr>
          <w:rFonts w:ascii="Times New Roman" w:hAnsi="Times New Roman" w:cs="Times New Roman"/>
          <w:sz w:val="24"/>
          <w:szCs w:val="24"/>
        </w:rPr>
        <w:t>уставов территориальных общественных самоуправлений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>»</w:t>
      </w:r>
      <w:r w:rsidR="009D4C00" w:rsidRPr="002C6ADA">
        <w:rPr>
          <w:rFonts w:ascii="Times New Roman" w:hAnsi="Times New Roman" w:cs="Times New Roman"/>
          <w:sz w:val="24"/>
          <w:szCs w:val="24"/>
        </w:rPr>
        <w:t>.</w:t>
      </w:r>
    </w:p>
    <w:p w:rsidR="009D4C00" w:rsidRPr="002C6ADA" w:rsidRDefault="002C6ADA" w:rsidP="002C6AD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Регистрация решения собрания (конференции) граждан о внесении изменений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9D4C00" w:rsidRPr="002C6ADA">
        <w:rPr>
          <w:rFonts w:ascii="Times New Roman" w:hAnsi="Times New Roman" w:cs="Times New Roman"/>
          <w:bCs/>
          <w:iCs/>
          <w:sz w:val="24"/>
          <w:szCs w:val="24"/>
        </w:rPr>
        <w:t xml:space="preserve">в устав </w:t>
      </w:r>
      <w:r w:rsidR="009D4C00" w:rsidRPr="002C6ADA">
        <w:rPr>
          <w:rFonts w:ascii="Times New Roman" w:hAnsi="Times New Roman" w:cs="Times New Roman"/>
          <w:sz w:val="24"/>
          <w:szCs w:val="24"/>
        </w:rPr>
        <w:t>ТОС</w:t>
      </w:r>
      <w:r w:rsidR="009D4C00" w:rsidRPr="002C6ADA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осуществляется в соответствии с настоящим Регламентом, установленном для регистрации устава </w:t>
      </w:r>
      <w:r w:rsidR="009D4C00" w:rsidRPr="002C6ADA">
        <w:rPr>
          <w:rFonts w:ascii="Times New Roman" w:hAnsi="Times New Roman" w:cs="Times New Roman"/>
          <w:sz w:val="24"/>
          <w:szCs w:val="24"/>
        </w:rPr>
        <w:t>ТОС.</w:t>
      </w:r>
    </w:p>
    <w:p w:rsidR="009D4C00" w:rsidRPr="002C6ADA" w:rsidRDefault="002C6ADA" w:rsidP="002C6AD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3. Административные процедуры (действия), установленные Регламентом, осуществляются в соответствии с Требованиями к предоставлению муниципальных услуг, утвержденных аппаратом С</w:t>
      </w:r>
      <w:r w:rsidR="00204040" w:rsidRPr="002C6ADA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(далее – Требования).</w:t>
      </w:r>
    </w:p>
    <w:p w:rsidR="009D4C00" w:rsidRPr="002C6ADA" w:rsidRDefault="009D4C00" w:rsidP="009D4C00">
      <w:pPr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4C00" w:rsidRPr="002C6ADA" w:rsidRDefault="009D4C00" w:rsidP="009D4C00">
      <w:pPr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6ADA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9D4C00" w:rsidRPr="002C6ADA" w:rsidRDefault="009D4C00" w:rsidP="009D4C00">
      <w:pPr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9D4C00" w:rsidRPr="002C6ADA" w:rsidRDefault="002C6ADA" w:rsidP="002C6ADA">
      <w:pPr>
        <w:widowControl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4.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>Наименование муниципальной услуги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–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«Регистрация </w:t>
      </w:r>
      <w:r w:rsidR="009D4C00" w:rsidRPr="002C6ADA">
        <w:rPr>
          <w:rFonts w:ascii="Times New Roman" w:hAnsi="Times New Roman" w:cs="Times New Roman"/>
          <w:sz w:val="24"/>
          <w:szCs w:val="24"/>
        </w:rPr>
        <w:t>уставов территориальных общественных самоуправлений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9D4C00" w:rsidRPr="002C6ADA">
        <w:rPr>
          <w:rFonts w:ascii="Times New Roman" w:hAnsi="Times New Roman" w:cs="Times New Roman"/>
          <w:sz w:val="24"/>
          <w:szCs w:val="24"/>
        </w:rPr>
        <w:t>(далее – муниципальная услуга)</w:t>
      </w:r>
      <w:r w:rsidR="009D4C00" w:rsidRPr="002C6ADA">
        <w:rPr>
          <w:rFonts w:ascii="Times New Roman" w:hAnsi="Times New Roman" w:cs="Times New Roman"/>
          <w:i/>
          <w:sz w:val="24"/>
          <w:szCs w:val="24"/>
        </w:rPr>
        <w:t>.</w:t>
      </w:r>
    </w:p>
    <w:p w:rsidR="009D4C00" w:rsidRPr="002C6ADA" w:rsidRDefault="002C6ADA" w:rsidP="002C6ADA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Правовыми основаниями для предоставления муниципальной услуги являются:</w:t>
      </w:r>
    </w:p>
    <w:p w:rsidR="009D4C00" w:rsidRPr="002C6ADA" w:rsidRDefault="002C6ADA" w:rsidP="002C6ADA">
      <w:pPr>
        <w:widowControl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Ф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>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9D4C00" w:rsidRPr="002C6ADA" w:rsidRDefault="002C6ADA" w:rsidP="002C6ADA">
      <w:pPr>
        <w:widowControl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>2)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Федеральный закон от 27 июля 2010 года № 210-ФЗ «Об организации предоставления государственных и муниципальных услуг»;</w:t>
      </w:r>
    </w:p>
    <w:p w:rsidR="009D4C00" w:rsidRPr="002C6ADA" w:rsidRDefault="002C6ADA" w:rsidP="002C6ADA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Закон города Москвы от 6 ноября 2002 года № 56 «Об организации местного самоуправления в городе Москве»;</w:t>
      </w:r>
    </w:p>
    <w:p w:rsidR="009D4C00" w:rsidRPr="002C6ADA" w:rsidRDefault="002C6ADA" w:rsidP="002C6ADA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Устав муниципального округа</w:t>
      </w:r>
      <w:r w:rsidR="00204040" w:rsidRPr="002C6ADA">
        <w:rPr>
          <w:rFonts w:ascii="Times New Roman" w:hAnsi="Times New Roman" w:cs="Times New Roman"/>
          <w:sz w:val="24"/>
          <w:szCs w:val="24"/>
        </w:rPr>
        <w:t xml:space="preserve"> Бутырский.</w:t>
      </w:r>
    </w:p>
    <w:p w:rsidR="009D4C00" w:rsidRPr="002C6ADA" w:rsidRDefault="002C6ADA" w:rsidP="002C6ADA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осуществляются аппаратом С</w:t>
      </w:r>
      <w:r w:rsidR="00204040" w:rsidRPr="002C6ADA">
        <w:rPr>
          <w:rFonts w:ascii="Times New Roman" w:hAnsi="Times New Roman" w:cs="Times New Roman"/>
          <w:sz w:val="24"/>
          <w:szCs w:val="24"/>
        </w:rPr>
        <w:t>овета депутатов</w:t>
      </w:r>
      <w:r w:rsidR="009D4C00" w:rsidRPr="002C6ADA">
        <w:rPr>
          <w:rFonts w:ascii="Times New Roman" w:hAnsi="Times New Roman" w:cs="Times New Roman"/>
          <w:sz w:val="24"/>
          <w:szCs w:val="24"/>
        </w:rPr>
        <w:t>.</w:t>
      </w:r>
    </w:p>
    <w:p w:rsidR="009D4C00" w:rsidRPr="002C6ADA" w:rsidRDefault="002C6ADA" w:rsidP="002C6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7. Заявителем является физическое лицо, избранное собранием (конференцией) граждан председателем территориального общественного самоуправления.</w:t>
      </w:r>
    </w:p>
    <w:p w:rsidR="009D4C00" w:rsidRPr="002C6ADA" w:rsidRDefault="002C6ADA" w:rsidP="002C6ADA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iCs/>
          <w:sz w:val="24"/>
          <w:szCs w:val="24"/>
        </w:rPr>
        <w:t xml:space="preserve">Интересы заявителя могут представлять иные лица, уполномоченные заявителем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="009D4C00" w:rsidRPr="002C6ADA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9D4C00" w:rsidRPr="002C6ADA">
        <w:rPr>
          <w:rFonts w:ascii="Times New Roman" w:hAnsi="Times New Roman" w:cs="Times New Roman"/>
          <w:sz w:val="24"/>
          <w:szCs w:val="24"/>
        </w:rPr>
        <w:t>порядке, установленном нормативными правовыми актами Российской Федерации</w:t>
      </w:r>
      <w:r w:rsidR="009D4C00" w:rsidRPr="002C6AD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D4C00" w:rsidRPr="002C6ADA" w:rsidRDefault="002C6ADA" w:rsidP="002C6ADA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8. Документы, услуги, необходимые </w:t>
      </w:r>
      <w:r w:rsidR="009D4C00" w:rsidRPr="002C6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обязательные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услуги. </w:t>
      </w:r>
    </w:p>
    <w:p w:rsidR="009D4C00" w:rsidRPr="002C6ADA" w:rsidRDefault="002C6ADA" w:rsidP="002C6AD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основании следующих документов, представляемых заявителем самостоятельно:</w:t>
      </w:r>
    </w:p>
    <w:p w:rsidR="009D4C00" w:rsidRPr="002C6ADA" w:rsidRDefault="002C6ADA" w:rsidP="002C6ADA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8.1.1.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Для регистрации устава ТОС:</w:t>
      </w:r>
    </w:p>
    <w:p w:rsidR="009D4C00" w:rsidRPr="002C6ADA" w:rsidRDefault="002C6ADA" w:rsidP="002C6ADA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1) запрос (заявление) на предоставление муниципальной услуги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, оформленный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на бумажном носителе в соответствии с </w:t>
      </w:r>
      <w:r w:rsidR="009D4C00" w:rsidRPr="002C6ADA">
        <w:rPr>
          <w:rFonts w:ascii="Times New Roman" w:hAnsi="Times New Roman" w:cs="Times New Roman"/>
          <w:sz w:val="24"/>
          <w:szCs w:val="24"/>
        </w:rPr>
        <w:t>приложением 1 к Регламенту;</w:t>
      </w:r>
    </w:p>
    <w:p w:rsidR="009D4C00" w:rsidRPr="002C6ADA" w:rsidRDefault="002C6ADA" w:rsidP="002C6ADA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4C00" w:rsidRPr="002C6ADA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9D4C00" w:rsidRPr="002C6ADA" w:rsidRDefault="002C6ADA" w:rsidP="002C6ADA">
      <w:pPr>
        <w:jc w:val="both"/>
        <w:outlineLvl w:val="1"/>
        <w:rPr>
          <w:rStyle w:val="apple-style-sp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устав ТОС, прошитый, пронумерованный и заверенный подписью председателя территориального общественного самоуправления, в двух экземплярах, а также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на электронном носителе;</w:t>
      </w:r>
    </w:p>
    <w:p w:rsidR="009D4C00" w:rsidRPr="002C6ADA" w:rsidRDefault="002C6ADA" w:rsidP="002C6ADA">
      <w:pPr>
        <w:jc w:val="both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копию протокола собрания (конференции) граждан, на котором был принят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9D4C00" w:rsidRPr="002C6ADA" w:rsidRDefault="002C6ADA" w:rsidP="002C6ADA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5)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9D4C00" w:rsidRPr="002C6ADA" w:rsidRDefault="002C6ADA" w:rsidP="002C6ADA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6) документ,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подтверждающий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(при необходимости).</w:t>
      </w:r>
    </w:p>
    <w:p w:rsidR="009D4C00" w:rsidRPr="002C6ADA" w:rsidRDefault="002C6ADA" w:rsidP="002C6ADA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8.1.2. Для регистрации </w:t>
      </w:r>
      <w:r w:rsidR="009D4C00" w:rsidRPr="002C6ADA">
        <w:rPr>
          <w:rFonts w:ascii="Times New Roman" w:hAnsi="Times New Roman" w:cs="Times New Roman"/>
          <w:bCs/>
          <w:iCs/>
          <w:sz w:val="24"/>
          <w:szCs w:val="24"/>
        </w:rPr>
        <w:t xml:space="preserve">решения собрания (конференции) граждан о внесении изменений в устав </w:t>
      </w:r>
      <w:r w:rsidR="009D4C00" w:rsidRPr="002C6ADA">
        <w:rPr>
          <w:rFonts w:ascii="Times New Roman" w:hAnsi="Times New Roman" w:cs="Times New Roman"/>
          <w:sz w:val="24"/>
          <w:szCs w:val="24"/>
        </w:rPr>
        <w:t>ТОС:</w:t>
      </w:r>
    </w:p>
    <w:p w:rsidR="009D4C00" w:rsidRPr="002C6ADA" w:rsidRDefault="002C6ADA" w:rsidP="002C6ADA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1) запрос (заявление) на предоставление муниципальной услуги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, оформленный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на бумажном носителе в соответствии с </w:t>
      </w:r>
      <w:r w:rsidR="009D4C00" w:rsidRPr="002C6ADA">
        <w:rPr>
          <w:rFonts w:ascii="Times New Roman" w:hAnsi="Times New Roman" w:cs="Times New Roman"/>
          <w:sz w:val="24"/>
          <w:szCs w:val="24"/>
        </w:rPr>
        <w:t>приложением 2 к Регламенту;</w:t>
      </w:r>
    </w:p>
    <w:p w:rsidR="009D4C00" w:rsidRPr="002C6ADA" w:rsidRDefault="002C6ADA" w:rsidP="002C6ADA">
      <w:pPr>
        <w:jc w:val="both"/>
        <w:outlineLvl w:val="1"/>
        <w:rPr>
          <w:rStyle w:val="apple-style-sp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</w:t>
      </w:r>
      <w:r w:rsidR="009D4C00" w:rsidRPr="002C6ADA">
        <w:rPr>
          <w:rStyle w:val="apple-style-span"/>
          <w:rFonts w:ascii="Times New Roman" w:hAnsi="Times New Roman" w:cs="Times New Roman"/>
          <w:sz w:val="24"/>
          <w:szCs w:val="24"/>
        </w:rPr>
        <w:t>;</w:t>
      </w:r>
    </w:p>
    <w:p w:rsidR="009D4C00" w:rsidRPr="002C6ADA" w:rsidRDefault="002C6ADA" w:rsidP="002C6ADA">
      <w:pPr>
        <w:jc w:val="both"/>
        <w:outlineLvl w:val="1"/>
        <w:rPr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Style w:val="apple-style-span"/>
          <w:rFonts w:ascii="Times New Roman" w:hAnsi="Times New Roman" w:cs="Times New Roman"/>
          <w:sz w:val="24"/>
          <w:szCs w:val="24"/>
        </w:rPr>
        <w:t>3)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устав ТОС, зарегистрированный в аппарате </w:t>
      </w:r>
      <w:r w:rsidR="00204040" w:rsidRPr="002C6ADA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D4C00" w:rsidRPr="002C6ADA">
        <w:rPr>
          <w:rFonts w:ascii="Times New Roman" w:hAnsi="Times New Roman" w:cs="Times New Roman"/>
          <w:sz w:val="24"/>
          <w:szCs w:val="24"/>
        </w:rPr>
        <w:t>;</w:t>
      </w:r>
    </w:p>
    <w:p w:rsidR="009D4C00" w:rsidRPr="002C6ADA" w:rsidRDefault="002C6ADA" w:rsidP="002C6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4) </w:t>
      </w:r>
      <w:r w:rsidR="004E1161"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bCs/>
          <w:iCs/>
          <w:sz w:val="24"/>
          <w:szCs w:val="24"/>
        </w:rPr>
        <w:t xml:space="preserve">решение собрания (конференции) граждан о внесении изменений в устав </w:t>
      </w:r>
      <w:r w:rsidR="009D4C00" w:rsidRPr="002C6ADA">
        <w:rPr>
          <w:rFonts w:ascii="Times New Roman" w:hAnsi="Times New Roman" w:cs="Times New Roman"/>
          <w:sz w:val="24"/>
          <w:szCs w:val="24"/>
        </w:rPr>
        <w:t>ТОС, прошитое, пронумерованное и заверенное подписью председателя территориального общественного самоуправления, в двух экземплярах, а также на электронном носителе;</w:t>
      </w:r>
    </w:p>
    <w:p w:rsidR="009D4C00" w:rsidRPr="002C6ADA" w:rsidRDefault="002C6ADA" w:rsidP="002C6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5) копию протокола собрания (конференции) граждан, на котором было принято решение</w:t>
      </w:r>
      <w:r w:rsidR="009D4C00" w:rsidRPr="002C6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о внесении изменений в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9D4C00" w:rsidRPr="002C6ADA" w:rsidRDefault="004E1161" w:rsidP="004E1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6)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9D4C00" w:rsidRPr="002C6ADA" w:rsidRDefault="004E1161" w:rsidP="004E1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7) документ,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подтверждающий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(при необходимости).</w:t>
      </w:r>
    </w:p>
    <w:p w:rsidR="009D4C00" w:rsidRPr="002C6ADA" w:rsidRDefault="004E1161" w:rsidP="004E1161">
      <w:pPr>
        <w:widowControl/>
        <w:jc w:val="both"/>
        <w:outlineLvl w:val="1"/>
        <w:rPr>
          <w:rStyle w:val="apple-style-sp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Style w:val="apple-style-span"/>
          <w:rFonts w:ascii="Times New Roman" w:hAnsi="Times New Roman" w:cs="Times New Roman"/>
          <w:sz w:val="24"/>
          <w:szCs w:val="24"/>
        </w:rPr>
        <w:t xml:space="preserve">8.2.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(пункты 8.1.1 и 8.1.2), является исчерпывающим</w:t>
      </w:r>
      <w:r w:rsidR="009D4C00" w:rsidRPr="002C6ADA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9D4C00" w:rsidRPr="002C6ADA" w:rsidRDefault="004E1161" w:rsidP="004E1161">
      <w:pPr>
        <w:widowControl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Style w:val="apple-style-span"/>
          <w:rFonts w:ascii="Times New Roman" w:hAnsi="Times New Roman" w:cs="Times New Roman"/>
          <w:sz w:val="24"/>
          <w:szCs w:val="24"/>
        </w:rPr>
        <w:t xml:space="preserve">8.3.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Услуги,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4C00" w:rsidRPr="002C6ADA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4C00" w:rsidRPr="002C6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4C00" w:rsidRPr="002C6ADA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4C00" w:rsidRPr="002C6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4C00" w:rsidRPr="002C6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4C00" w:rsidRPr="002C6AD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услуги, отсутствуют.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9D4C00" w:rsidRPr="002C6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4C00" w:rsidRPr="002C6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Заявитель имеет право отозвать документы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(пункты 8.1 и 8.2), подав письменный отзыв в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аппарат </w:t>
      </w:r>
      <w:r w:rsidR="00204040" w:rsidRPr="004E116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D4C00" w:rsidRPr="002C6ADA">
        <w:rPr>
          <w:rFonts w:ascii="Times New Roman" w:hAnsi="Times New Roman" w:cs="Times New Roman"/>
          <w:sz w:val="24"/>
          <w:szCs w:val="24"/>
        </w:rPr>
        <w:t>.</w:t>
      </w:r>
      <w:r w:rsidR="009D4C00" w:rsidRPr="002C6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Указанные документы возвращаются заявителю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="009D4C00" w:rsidRPr="002C6ADA">
        <w:rPr>
          <w:rFonts w:ascii="Times New Roman" w:eastAsia="Calibri" w:hAnsi="Times New Roman" w:cs="Times New Roman"/>
          <w:sz w:val="24"/>
          <w:szCs w:val="24"/>
          <w:lang w:eastAsia="en-US"/>
        </w:rPr>
        <w:t>не позднее 3 рабочих со дня получения отзыва документов.</w:t>
      </w:r>
    </w:p>
    <w:p w:rsidR="009D4C00" w:rsidRPr="002C6ADA" w:rsidRDefault="004E1161" w:rsidP="004E1161">
      <w:pPr>
        <w:widowControl/>
        <w:jc w:val="both"/>
        <w:outlineLvl w:val="1"/>
        <w:rPr>
          <w:rStyle w:val="apple-converted-space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</w:t>
      </w:r>
      <w:r w:rsidR="009D4C00" w:rsidRPr="004E1161">
        <w:rPr>
          <w:rFonts w:ascii="Times New Roman" w:hAnsi="Times New Roman" w:cs="Times New Roman"/>
          <w:sz w:val="24"/>
          <w:szCs w:val="24"/>
        </w:rPr>
        <w:t>15</w:t>
      </w:r>
      <w:r w:rsidR="009D4C00" w:rsidRPr="002C6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рабочих</w:t>
      </w:r>
      <w:r w:rsidR="009D4C00" w:rsidRPr="002C6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дней.</w:t>
      </w:r>
      <w:r w:rsidR="009D4C00" w:rsidRPr="002C6A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4C00" w:rsidRPr="002C6ADA" w:rsidRDefault="004E1161" w:rsidP="004E1161">
      <w:pPr>
        <w:widowControl/>
        <w:jc w:val="both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Отказ в приеме документов. 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11.1.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являются: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несоответствие заявителя требованиям, указанным в пункте 7 Регламента;</w:t>
      </w:r>
    </w:p>
    <w:p w:rsidR="009D4C00" w:rsidRPr="002C6ADA" w:rsidRDefault="004E1161" w:rsidP="004E1161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представление документов, не соответст</w:t>
      </w:r>
      <w:r>
        <w:rPr>
          <w:rFonts w:ascii="Times New Roman" w:hAnsi="Times New Roman" w:cs="Times New Roman"/>
          <w:sz w:val="24"/>
          <w:szCs w:val="24"/>
        </w:rPr>
        <w:t>вующих Требованиям и Регламенту;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color w:val="000000"/>
          <w:sz w:val="24"/>
          <w:szCs w:val="24"/>
        </w:rPr>
        <w:t>представление заявителем докум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ентов, не поддающихся прочтению;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4) представленные документы содержат недостоверные и (или) противоречивые сведения;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подача документов от имени заявителя не уполномоченным на то лицом.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11.2. Перечень оснований отказа в приеме документов (пункт 11.1) является исчерпывающим.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11.3. Письменное решение об отказе в приеме документов оформляется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по требованию заявителя, подписывается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муниципальным служащим </w:t>
      </w:r>
      <w:r w:rsidR="009D4C00" w:rsidRPr="004E1161">
        <w:rPr>
          <w:rFonts w:ascii="Times New Roman" w:hAnsi="Times New Roman" w:cs="Times New Roman"/>
          <w:bCs/>
          <w:sz w:val="24"/>
          <w:szCs w:val="24"/>
        </w:rPr>
        <w:t xml:space="preserve">аппарата </w:t>
      </w:r>
      <w:r w:rsidR="00204040" w:rsidRPr="004E1161">
        <w:rPr>
          <w:rFonts w:ascii="Times New Roman" w:hAnsi="Times New Roman" w:cs="Times New Roman"/>
          <w:bCs/>
          <w:sz w:val="24"/>
          <w:szCs w:val="24"/>
        </w:rPr>
        <w:t>Совета депутатов</w:t>
      </w:r>
      <w:r w:rsidR="009D4C00" w:rsidRPr="004E1161">
        <w:rPr>
          <w:rFonts w:ascii="Times New Roman" w:hAnsi="Times New Roman" w:cs="Times New Roman"/>
          <w:bCs/>
          <w:sz w:val="24"/>
          <w:szCs w:val="24"/>
        </w:rPr>
        <w:t xml:space="preserve"> (далее – муниципальный служащий), ответственным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за прием (получение)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>и регистрацию документов, и выдается заявителю с указанием причин отказа в день обращения.</w:t>
      </w:r>
    </w:p>
    <w:p w:rsidR="009D4C00" w:rsidRPr="002C6ADA" w:rsidRDefault="004E1161" w:rsidP="004E1161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color w:val="000000"/>
          <w:sz w:val="24"/>
          <w:szCs w:val="24"/>
        </w:rPr>
        <w:t>Отказ в предоставлении муниципальной услуги.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C00" w:rsidRPr="002C6ADA" w:rsidRDefault="004E1161" w:rsidP="004E1161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12.1.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9D4C00" w:rsidRPr="002C6ADA" w:rsidRDefault="004E1161" w:rsidP="004E1161">
      <w:pPr>
        <w:widowControl/>
        <w:autoSpaceDE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1) несоответствие устава ТОС, решения </w:t>
      </w:r>
      <w:r w:rsidR="009D4C00" w:rsidRPr="002C6ADA">
        <w:rPr>
          <w:rFonts w:ascii="Times New Roman" w:hAnsi="Times New Roman" w:cs="Times New Roman"/>
          <w:bCs/>
          <w:iCs/>
          <w:sz w:val="24"/>
          <w:szCs w:val="24"/>
        </w:rPr>
        <w:t xml:space="preserve">собрания (конференции) граждан о внесении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изменений в устав ТОС Конституции Российской Федерации, федеральным законам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и иным нормативным правовым актам Российской Федерации, законам города Москвы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и иным правовым актам города Москвы, Уставу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204040" w:rsidRPr="004E1161">
        <w:rPr>
          <w:rFonts w:ascii="Times New Roman" w:hAnsi="Times New Roman" w:cs="Times New Roman"/>
          <w:sz w:val="24"/>
          <w:szCs w:val="24"/>
        </w:rPr>
        <w:t>Бутырский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>;</w:t>
      </w:r>
    </w:p>
    <w:p w:rsidR="009D4C00" w:rsidRPr="002C6ADA" w:rsidRDefault="004E1161" w:rsidP="004E1161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нарушение установленного Федеральным законом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порядка принятия устава ТОС, решения </w:t>
      </w:r>
      <w:r w:rsidR="009D4C00" w:rsidRPr="002C6ADA">
        <w:rPr>
          <w:rFonts w:ascii="Times New Roman" w:hAnsi="Times New Roman" w:cs="Times New Roman"/>
          <w:bCs/>
          <w:iCs/>
          <w:sz w:val="24"/>
          <w:szCs w:val="24"/>
        </w:rPr>
        <w:t>собрания (конференции) граждан о внесении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изменений в устав ТОС.</w:t>
      </w:r>
    </w:p>
    <w:p w:rsidR="009D4C00" w:rsidRPr="002C6ADA" w:rsidRDefault="004E1161" w:rsidP="004E1161">
      <w:pPr>
        <w:widowControl/>
        <w:autoSpaceDE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основания, установленные подпунктами 1, 2 и 4 пункта 40 Требований.</w:t>
      </w:r>
    </w:p>
    <w:p w:rsidR="009D4C00" w:rsidRPr="002C6ADA" w:rsidRDefault="004E1161" w:rsidP="004E1161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12.2.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оснований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не имеется.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услуги.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13.1.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9D4C00" w:rsidRPr="004E1161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1) регистрация устава ТОС – оформляется постановлением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204040" w:rsidRPr="004E116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, свидетельством о регистрации устава и проставлением на уставе штампа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о регистрации (форма свидетельства и штампа устанавливается Советом депутатов муниципального округа </w:t>
      </w:r>
      <w:proofErr w:type="gramStart"/>
      <w:r w:rsidR="00204040" w:rsidRPr="004E1161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="009D4C00" w:rsidRPr="004E1161">
        <w:rPr>
          <w:rFonts w:ascii="Times New Roman" w:hAnsi="Times New Roman" w:cs="Times New Roman"/>
          <w:sz w:val="24"/>
          <w:szCs w:val="24"/>
        </w:rPr>
        <w:t>);</w:t>
      </w:r>
    </w:p>
    <w:p w:rsidR="009D4C00" w:rsidRPr="004E1161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2) регистрация </w:t>
      </w:r>
      <w:r w:rsidR="009D4C00" w:rsidRPr="004E1161">
        <w:rPr>
          <w:rFonts w:ascii="Times New Roman" w:hAnsi="Times New Roman" w:cs="Times New Roman"/>
          <w:color w:val="000000"/>
          <w:sz w:val="24"/>
          <w:szCs w:val="24"/>
        </w:rPr>
        <w:t xml:space="preserve">решения собрания (конференции) граждан о внесении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в устав ТОС – оформляется постановлением аппарата </w:t>
      </w:r>
      <w:r w:rsidR="00204040" w:rsidRPr="004E116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 и проставлением на уставе ТОС и решении </w:t>
      </w:r>
      <w:r w:rsidR="009D4C00" w:rsidRPr="004E1161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(конференции) граждан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в устав штампа о регистрации изменений (форма штампа устанавливается Советом депутатов муниципального округа </w:t>
      </w:r>
      <w:r w:rsidR="00204040" w:rsidRPr="004E1161">
        <w:rPr>
          <w:rFonts w:ascii="Times New Roman" w:hAnsi="Times New Roman" w:cs="Times New Roman"/>
          <w:sz w:val="24"/>
          <w:szCs w:val="24"/>
        </w:rPr>
        <w:t>Бутырский</w:t>
      </w:r>
      <w:r w:rsidR="009D4C00" w:rsidRPr="004E1161">
        <w:rPr>
          <w:rFonts w:ascii="Times New Roman" w:hAnsi="Times New Roman" w:cs="Times New Roman"/>
          <w:sz w:val="24"/>
          <w:szCs w:val="24"/>
        </w:rPr>
        <w:t>);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 – оформляется письменным ответом </w:t>
      </w:r>
      <w:r w:rsidR="00204040" w:rsidRPr="004E1161">
        <w:rPr>
          <w:rFonts w:ascii="Times New Roman" w:hAnsi="Times New Roman" w:cs="Times New Roman"/>
          <w:sz w:val="24"/>
          <w:szCs w:val="24"/>
        </w:rPr>
        <w:t xml:space="preserve">аппарата Совета депутатов </w:t>
      </w:r>
      <w:r w:rsidR="009D4C00" w:rsidRPr="004E1161">
        <w:rPr>
          <w:rFonts w:ascii="Times New Roman" w:hAnsi="Times New Roman" w:cs="Times New Roman"/>
          <w:sz w:val="24"/>
          <w:szCs w:val="24"/>
        </w:rPr>
        <w:t>об отказе в предоставлен</w:t>
      </w:r>
      <w:r w:rsidR="009D4C00" w:rsidRPr="002C6ADA">
        <w:rPr>
          <w:rFonts w:ascii="Times New Roman" w:hAnsi="Times New Roman" w:cs="Times New Roman"/>
          <w:sz w:val="24"/>
          <w:szCs w:val="24"/>
        </w:rPr>
        <w:t>ии муниципальной услуги (далее – письменный ответ).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13.2.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быть:</w:t>
      </w:r>
    </w:p>
    <w:p w:rsidR="009D4C00" w:rsidRPr="002C6ADA" w:rsidRDefault="004E1161" w:rsidP="004E1161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4C00" w:rsidRPr="002C6AD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лично заявителю (представителю заявителя);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4C00" w:rsidRPr="002C6ADA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заявителю почтовым отправлением.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13.3. Способ получения указывается заявителем в запросе (заявлении)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на предоставление муниципальной услуги.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9D4C00" w:rsidRPr="002C6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4C00" w:rsidRPr="002C6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Предоставление муниципальной услуги осуществляется бесплатно. </w:t>
      </w:r>
    </w:p>
    <w:p w:rsidR="009D4C00" w:rsidRPr="002C6ADA" w:rsidRDefault="004E1161" w:rsidP="004E1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15. Требования к помещениям, в которых предоставляется муниципальная услуга,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D4C00" w:rsidRPr="002C6ADA" w:rsidRDefault="004E1161" w:rsidP="004E1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15.1. Места для ожидания и </w:t>
      </w:r>
      <w:proofErr w:type="gramStart"/>
      <w:r w:rsidR="009D4C00" w:rsidRPr="002C6ADA">
        <w:rPr>
          <w:rFonts w:ascii="Times New Roman" w:hAnsi="Times New Roman" w:cs="Times New Roman"/>
          <w:sz w:val="24"/>
          <w:szCs w:val="24"/>
        </w:rPr>
        <w:t>заполнения</w:t>
      </w:r>
      <w:proofErr w:type="gramEnd"/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и канцелярскими принадлежностями.</w:t>
      </w:r>
    </w:p>
    <w:p w:rsidR="009D4C00" w:rsidRPr="002C6ADA" w:rsidRDefault="004E1161" w:rsidP="004E1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15.2. Места приема должны соответствовать установленным санитарным, противопожарным нормам и правилам.</w:t>
      </w:r>
    </w:p>
    <w:p w:rsidR="009D4C00" w:rsidRPr="004E1161" w:rsidRDefault="004E1161" w:rsidP="004E1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 xml:space="preserve">15.3. На информационных стендах </w:t>
      </w:r>
      <w:r w:rsidR="009D4C00" w:rsidRPr="002C6ADA">
        <w:rPr>
          <w:rFonts w:ascii="Times New Roman" w:hAnsi="Times New Roman"/>
          <w:sz w:val="24"/>
          <w:szCs w:val="24"/>
        </w:rPr>
        <w:t xml:space="preserve">в помещениях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204040" w:rsidRPr="004E116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9D4C00" w:rsidRPr="004E1161">
        <w:rPr>
          <w:rFonts w:ascii="Times New Roman" w:hAnsi="Times New Roman" w:cs="Times New Roman"/>
          <w:bCs/>
          <w:sz w:val="24"/>
          <w:szCs w:val="24"/>
        </w:rPr>
        <w:t xml:space="preserve"> размещается Регламент, Требования, образцы заполнения запроса (заявления),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9D4C00" w:rsidRPr="004E1161">
        <w:rPr>
          <w:rFonts w:ascii="Times New Roman" w:hAnsi="Times New Roman" w:cs="Times New Roman"/>
          <w:bCs/>
          <w:sz w:val="24"/>
          <w:szCs w:val="24"/>
        </w:rPr>
        <w:t xml:space="preserve">график работы и номера контактных телефонов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204040" w:rsidRPr="004E116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D4C00" w:rsidRPr="004E1161">
        <w:rPr>
          <w:rFonts w:ascii="Times New Roman" w:hAnsi="Times New Roman" w:cs="Times New Roman"/>
          <w:bCs/>
          <w:sz w:val="24"/>
          <w:szCs w:val="24"/>
        </w:rPr>
        <w:t>.</w:t>
      </w:r>
      <w:r w:rsidR="009D4C00" w:rsidRPr="004E11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D4C00" w:rsidRPr="004E1161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 Показатели доступности и качества муниципальной услуги:</w:t>
      </w:r>
    </w:p>
    <w:p w:rsidR="009D4C00" w:rsidRPr="004E1161" w:rsidRDefault="004E1161" w:rsidP="004E1161">
      <w:pPr>
        <w:pStyle w:val="ConsPlusNormal"/>
        <w:ind w:firstLine="0"/>
        <w:jc w:val="both"/>
      </w:pPr>
      <w:r>
        <w:t xml:space="preserve">       </w:t>
      </w:r>
      <w:r w:rsidR="009D4C00" w:rsidRPr="004E1161">
        <w:t xml:space="preserve">1) </w:t>
      </w:r>
      <w:r>
        <w:t xml:space="preserve"> </w:t>
      </w:r>
      <w:r w:rsidR="009D4C00" w:rsidRPr="004E1161">
        <w:t>время ожидания в очереди при подаче документов – не более 15 минут;</w:t>
      </w:r>
    </w:p>
    <w:p w:rsidR="009D4C00" w:rsidRPr="004E1161" w:rsidRDefault="004E1161" w:rsidP="004E1161">
      <w:pPr>
        <w:pStyle w:val="ConsPlusNormal"/>
        <w:ind w:firstLine="0"/>
        <w:jc w:val="both"/>
      </w:pPr>
      <w:r>
        <w:t xml:space="preserve">       </w:t>
      </w:r>
      <w:r w:rsidR="009D4C00" w:rsidRPr="004E1161">
        <w:t xml:space="preserve">2) срок регистрации документов не должен превышать 15 минут с момента </w:t>
      </w:r>
      <w:r>
        <w:t xml:space="preserve">                        </w:t>
      </w:r>
      <w:r w:rsidR="009D4C00" w:rsidRPr="004E1161">
        <w:t>их представления заявителем муниципальному служащему, ответственному за прием (получение) и регистрацию документов;</w:t>
      </w:r>
    </w:p>
    <w:p w:rsidR="009D4C00" w:rsidRPr="004E1161" w:rsidRDefault="004E1161" w:rsidP="004E1161">
      <w:pPr>
        <w:pStyle w:val="ConsPlusNormal"/>
        <w:ind w:firstLine="0"/>
        <w:jc w:val="both"/>
      </w:pPr>
      <w:r>
        <w:t xml:space="preserve">       </w:t>
      </w:r>
      <w:r w:rsidR="009D4C00" w:rsidRPr="004E1161">
        <w:t>3) время ожидания в очереди при получении результата предоставления муниципальной услуги – не более 15 минут.</w:t>
      </w:r>
    </w:p>
    <w:p w:rsidR="009D4C00" w:rsidRPr="004E1161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4E1161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услуги.</w:t>
      </w:r>
    </w:p>
    <w:p w:rsidR="009D4C00" w:rsidRPr="002C6ADA" w:rsidRDefault="004E1161" w:rsidP="004E1161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муниципальной услуги размещается на официальном сайте аппарата </w:t>
      </w:r>
      <w:r w:rsidR="00204040" w:rsidRPr="004E116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информационных стендах или иных источниках информирования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в помещении аппарата </w:t>
      </w:r>
      <w:r w:rsidR="00204040" w:rsidRPr="004E116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D4C00" w:rsidRPr="004E1161">
        <w:rPr>
          <w:rFonts w:ascii="Times New Roman" w:hAnsi="Times New Roman" w:cs="Times New Roman"/>
          <w:sz w:val="24"/>
          <w:szCs w:val="24"/>
        </w:rPr>
        <w:t>,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где предоставляется муниципальная услуга,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города Москвы.</w:t>
      </w:r>
    </w:p>
    <w:p w:rsidR="009D4C00" w:rsidRPr="002C6ADA" w:rsidRDefault="009D4C00" w:rsidP="009D4C00">
      <w:pPr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D4C00" w:rsidRPr="002C6ADA" w:rsidRDefault="009D4C00" w:rsidP="009D4C00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6ADA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</w:t>
      </w:r>
      <w:r w:rsidR="004E11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2C6ADA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</w:t>
      </w:r>
      <w:r w:rsidRPr="002C6ADA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  <w:r w:rsidRPr="002C6A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9D4C00" w:rsidRPr="002C6ADA" w:rsidRDefault="009D4C00" w:rsidP="009D4C00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6ADA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их выполнения</w:t>
      </w:r>
    </w:p>
    <w:p w:rsidR="009D4C00" w:rsidRPr="002C6ADA" w:rsidRDefault="009D4C00" w:rsidP="009D4C00">
      <w:pPr>
        <w:widowControl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D4C00" w:rsidRPr="002C6ADA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18. Предоставление муниципальной услуги включает в себя следующие административные процедуры: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прием (получение) и регистрация документов;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обработка документов;</w:t>
      </w:r>
    </w:p>
    <w:p w:rsidR="004E1161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формирование результата предоставления муниципальной услуги;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4) выдача (направление) заявителю результата предоставления муниципальной услуги;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5) выдача заявителю дубликата результата предоставления муниципальной услуги.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bCs/>
          <w:sz w:val="24"/>
          <w:szCs w:val="24"/>
        </w:rPr>
        <w:t>Прием (получение) и регистрация документов.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19.1. Основанием начала выполнения административной процедуры является поступление документов от заявителя. 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19.2. Муниципальный служащий, ответственный за прием (получение) и регистрацию документов, в соответствии с Требованиями: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в приеме документов;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осуществляет прием (получение) и регистрацию документов;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:rsidR="009D4C00" w:rsidRPr="002C6ADA" w:rsidRDefault="004E1161" w:rsidP="004E1161">
      <w:pPr>
        <w:pStyle w:val="ConsPlusNormal"/>
        <w:ind w:firstLine="0"/>
        <w:jc w:val="both"/>
        <w:rPr>
          <w:bCs/>
        </w:rPr>
      </w:pPr>
      <w:r>
        <w:t xml:space="preserve">       </w:t>
      </w:r>
      <w:r w:rsidR="009D4C00" w:rsidRPr="002C6ADA">
        <w:t xml:space="preserve">19.3. </w:t>
      </w:r>
      <w:r w:rsidR="009D4C00" w:rsidRPr="002C6ADA">
        <w:rPr>
          <w:bCs/>
        </w:rPr>
        <w:t xml:space="preserve">Максимальный срок выполнения административной процедуры составляет </w:t>
      </w:r>
      <w:r>
        <w:rPr>
          <w:bCs/>
        </w:rPr>
        <w:t xml:space="preserve">                   </w:t>
      </w:r>
      <w:r w:rsidR="009D4C00" w:rsidRPr="002C6ADA">
        <w:rPr>
          <w:bCs/>
        </w:rPr>
        <w:t>1 рабочий день.</w:t>
      </w:r>
    </w:p>
    <w:p w:rsidR="009D4C00" w:rsidRPr="002C6ADA" w:rsidRDefault="004E1161" w:rsidP="004E1161">
      <w:pPr>
        <w:pStyle w:val="ConsPlusNormal"/>
        <w:ind w:firstLine="0"/>
        <w:jc w:val="both"/>
      </w:pPr>
      <w:r>
        <w:t xml:space="preserve">       </w:t>
      </w:r>
      <w:r w:rsidR="009D4C00" w:rsidRPr="002C6ADA">
        <w:t xml:space="preserve"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</w:t>
      </w:r>
      <w:r>
        <w:t xml:space="preserve">                   </w:t>
      </w:r>
      <w:r w:rsidR="009D4C00" w:rsidRPr="002C6ADA">
        <w:t xml:space="preserve">для предоставления муниципальной услуги, – выдача (направление) заявителю отказа </w:t>
      </w:r>
      <w:r>
        <w:t xml:space="preserve">                </w:t>
      </w:r>
      <w:r w:rsidR="009D4C00" w:rsidRPr="002C6ADA">
        <w:t>в приеме документов.</w:t>
      </w:r>
    </w:p>
    <w:p w:rsidR="009D4C00" w:rsidRPr="002C6ADA" w:rsidRDefault="004E1161" w:rsidP="004E1161">
      <w:pPr>
        <w:widowControl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документов. </w:t>
      </w:r>
    </w:p>
    <w:p w:rsidR="009D4C00" w:rsidRPr="002C6ADA" w:rsidRDefault="004E1161" w:rsidP="004E1161">
      <w:pPr>
        <w:widowControl/>
        <w:jc w:val="both"/>
        <w:outlineLvl w:val="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</w:t>
      </w:r>
      <w:r w:rsidR="009D4C00" w:rsidRPr="002C6ADA">
        <w:rPr>
          <w:rFonts w:ascii="Times New Roman" w:hAnsi="Times New Roman" w:cs="Times New Roman"/>
          <w:iCs/>
          <w:sz w:val="24"/>
          <w:szCs w:val="24"/>
        </w:rPr>
        <w:t xml:space="preserve">20.1. Основанием начала выполнения административной процедуры является получение зарегистрированных документов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муниципальным служащим, ответственным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4C00" w:rsidRPr="002C6ADA">
        <w:rPr>
          <w:rFonts w:ascii="Times New Roman" w:hAnsi="Times New Roman" w:cs="Times New Roman"/>
          <w:iCs/>
          <w:sz w:val="24"/>
          <w:szCs w:val="24"/>
        </w:rPr>
        <w:t>за обработку документов</w:t>
      </w:r>
      <w:r w:rsidR="009D4C00" w:rsidRPr="002C6ADA">
        <w:rPr>
          <w:rFonts w:ascii="Times New Roman" w:hAnsi="Times New Roman" w:cs="Times New Roman"/>
          <w:sz w:val="24"/>
          <w:szCs w:val="24"/>
        </w:rPr>
        <w:t>.</w:t>
      </w:r>
    </w:p>
    <w:p w:rsidR="009D4C00" w:rsidRPr="002C6ADA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20.2. Муниципальный служащий, ответственный за обработку документов,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в соответствии с Требованиями:</w:t>
      </w:r>
    </w:p>
    <w:p w:rsidR="009D4C00" w:rsidRPr="002C6ADA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1) анализирует документы на предмет отсутствия оснований для отказа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(пункт 12.1); </w:t>
      </w:r>
    </w:p>
    <w:p w:rsidR="009D4C00" w:rsidRPr="004E1161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при отсутствии оснований для отказа в предоставлении муниципальной услуги подготавливает проект постановления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204040" w:rsidRPr="004E116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4C00" w:rsidRPr="004E1161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3) при наличии оснований для отказа в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>(пункт 12.1) подготавливает проект письменного ответа;</w:t>
      </w:r>
    </w:p>
    <w:p w:rsidR="009D4C00" w:rsidRPr="004E1161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>4) направляет документы и проект постановления аппа</w:t>
      </w:r>
      <w:r w:rsidR="00204040" w:rsidRPr="004E1161">
        <w:rPr>
          <w:rFonts w:ascii="Times New Roman" w:hAnsi="Times New Roman" w:cs="Times New Roman"/>
          <w:sz w:val="24"/>
          <w:szCs w:val="24"/>
        </w:rPr>
        <w:t>рата Совета депутатов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или проект письменного ответа главе муниципального округа </w:t>
      </w:r>
      <w:r w:rsidR="00204040" w:rsidRPr="004E1161">
        <w:rPr>
          <w:rFonts w:ascii="Times New Roman" w:hAnsi="Times New Roman" w:cs="Times New Roman"/>
          <w:sz w:val="24"/>
          <w:szCs w:val="24"/>
        </w:rPr>
        <w:t>Бутырский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 (далее – глава муниципального ок</w:t>
      </w:r>
      <w:r w:rsidR="00204040" w:rsidRPr="004E1161">
        <w:rPr>
          <w:rFonts w:ascii="Times New Roman" w:hAnsi="Times New Roman" w:cs="Times New Roman"/>
          <w:sz w:val="24"/>
          <w:szCs w:val="24"/>
        </w:rPr>
        <w:t xml:space="preserve">руга) </w:t>
      </w:r>
      <w:r w:rsidR="009D4C00" w:rsidRPr="004E1161">
        <w:rPr>
          <w:rFonts w:ascii="Times New Roman" w:hAnsi="Times New Roman" w:cs="Times New Roman"/>
          <w:iCs/>
          <w:sz w:val="24"/>
          <w:szCs w:val="24"/>
        </w:rPr>
        <w:t>или лицу, исполняющему его полномочия</w:t>
      </w:r>
      <w:r w:rsidR="009D4C00" w:rsidRPr="004E1161">
        <w:rPr>
          <w:rFonts w:ascii="Times New Roman" w:hAnsi="Times New Roman" w:cs="Times New Roman"/>
          <w:sz w:val="24"/>
          <w:szCs w:val="24"/>
        </w:rPr>
        <w:t>.</w:t>
      </w:r>
    </w:p>
    <w:p w:rsidR="009D4C00" w:rsidRPr="004E1161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20.3. 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>8 рабочих дней.</w:t>
      </w:r>
    </w:p>
    <w:p w:rsidR="009D4C00" w:rsidRPr="004E1161" w:rsidRDefault="004E1161" w:rsidP="004E1161">
      <w:pPr>
        <w:pStyle w:val="ConsPlusNormal"/>
        <w:ind w:firstLine="0"/>
        <w:jc w:val="both"/>
      </w:pPr>
      <w:r>
        <w:t xml:space="preserve">       </w:t>
      </w:r>
      <w:r w:rsidR="009D4C00" w:rsidRPr="004E1161">
        <w:t xml:space="preserve">20.4. Результатом выполнения административной процедуры является подготовка </w:t>
      </w:r>
      <w:proofErr w:type="gramStart"/>
      <w:r w:rsidR="009D4C00" w:rsidRPr="004E1161">
        <w:t xml:space="preserve">проекта постановления аппарата </w:t>
      </w:r>
      <w:r w:rsidR="00204040" w:rsidRPr="004E1161">
        <w:t>Совета депутатов</w:t>
      </w:r>
      <w:proofErr w:type="gramEnd"/>
      <w:r w:rsidR="009D4C00" w:rsidRPr="004E1161">
        <w:t xml:space="preserve"> о предоставлении муниципальной услуги или проекта письменного ответа.</w:t>
      </w:r>
    </w:p>
    <w:p w:rsidR="009D4C00" w:rsidRPr="004E1161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21.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4E1161">
        <w:rPr>
          <w:rFonts w:ascii="Times New Roman" w:hAnsi="Times New Roman" w:cs="Times New Roman"/>
          <w:sz w:val="24"/>
          <w:szCs w:val="24"/>
        </w:rPr>
        <w:t>Формирование результата предоставления муниципальной услуги.</w:t>
      </w:r>
    </w:p>
    <w:p w:rsidR="009D4C00" w:rsidRPr="004E1161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21.1. Основанием начала выполнения административной процедуры является поступление главе муниципального </w:t>
      </w:r>
      <w:r w:rsidR="00204040" w:rsidRPr="004E1161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 документов и проекта постановления аппарата </w:t>
      </w:r>
      <w:r w:rsidR="00204040" w:rsidRPr="004E116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 или проекта письменного ответа.</w:t>
      </w:r>
    </w:p>
    <w:p w:rsidR="009D4C00" w:rsidRPr="004E1161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21.2.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Глава муниципального </w:t>
      </w:r>
      <w:r w:rsidR="00204040" w:rsidRPr="004E1161">
        <w:rPr>
          <w:rFonts w:ascii="Times New Roman" w:hAnsi="Times New Roman" w:cs="Times New Roman"/>
          <w:sz w:val="24"/>
          <w:szCs w:val="24"/>
        </w:rPr>
        <w:t>округа</w:t>
      </w:r>
      <w:r w:rsidR="009D4C00" w:rsidRPr="004E1161">
        <w:rPr>
          <w:rFonts w:ascii="Times New Roman" w:hAnsi="Times New Roman" w:cs="Times New Roman"/>
          <w:sz w:val="24"/>
          <w:szCs w:val="24"/>
        </w:rPr>
        <w:t>:</w:t>
      </w:r>
    </w:p>
    <w:p w:rsidR="009D4C00" w:rsidRPr="004E1161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>1) принимает решение в соответствии с Требованиями по документам, проекту постановления аппарата Сов</w:t>
      </w:r>
      <w:r w:rsidR="00204040" w:rsidRPr="004E1161">
        <w:rPr>
          <w:rFonts w:ascii="Times New Roman" w:hAnsi="Times New Roman" w:cs="Times New Roman"/>
          <w:sz w:val="24"/>
          <w:szCs w:val="24"/>
        </w:rPr>
        <w:t>ета депутатов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 или проекту письменного ответа;</w:t>
      </w:r>
    </w:p>
    <w:p w:rsidR="009D4C00" w:rsidRPr="004E1161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2) подписывает проект постановления аппарата </w:t>
      </w:r>
      <w:r w:rsidR="00204040" w:rsidRPr="004E116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, обеспечивает оформление устава ТОС или изменений в устав (проставление штампа, подготовку свидетельства о регистрации устава ТОС) или проект письменного ответа; </w:t>
      </w:r>
    </w:p>
    <w:p w:rsidR="009D4C00" w:rsidRPr="002C6ADA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4E1161">
        <w:rPr>
          <w:rFonts w:ascii="Times New Roman" w:hAnsi="Times New Roman" w:cs="Times New Roman"/>
          <w:sz w:val="24"/>
          <w:szCs w:val="24"/>
        </w:rPr>
        <w:t xml:space="preserve">3) обеспечивает передачу постановления аппарата </w:t>
      </w:r>
      <w:r w:rsidR="00204040" w:rsidRPr="004E116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D4C00" w:rsidRPr="004E1161">
        <w:rPr>
          <w:rFonts w:ascii="Times New Roman" w:hAnsi="Times New Roman" w:cs="Times New Roman"/>
          <w:sz w:val="24"/>
          <w:szCs w:val="24"/>
        </w:rPr>
        <w:t>,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устава ТОС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и свидетельства о его регистрации или изменений в устав или письменный ответ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:rsidR="009D4C00" w:rsidRPr="002C6ADA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21.3. 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5 рабочих дней.</w:t>
      </w:r>
    </w:p>
    <w:p w:rsidR="009D4C00" w:rsidRPr="002C6ADA" w:rsidRDefault="004E1161" w:rsidP="004E1161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21.4. Результатом выполнения административной процедуры является подписанное постановление 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204040" w:rsidRPr="000167AD">
        <w:rPr>
          <w:rFonts w:ascii="Times New Roman" w:hAnsi="Times New Roman" w:cs="Times New Roman"/>
          <w:sz w:val="24"/>
          <w:szCs w:val="24"/>
        </w:rPr>
        <w:t>Совета депутатов</w:t>
      </w:r>
      <w:r w:rsidR="00204040" w:rsidRPr="002C6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  <w:r w:rsidR="000167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или об отказе в предоставлении муниципальной услуги.</w:t>
      </w:r>
    </w:p>
    <w:p w:rsidR="009D4C00" w:rsidRPr="002C6ADA" w:rsidRDefault="000167AD" w:rsidP="000167A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22. Выдача (направление) заявителю результата предоставления муниципальной услуги. </w:t>
      </w:r>
    </w:p>
    <w:p w:rsidR="009D4C00" w:rsidRPr="002C6ADA" w:rsidRDefault="000167AD" w:rsidP="000167A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9D4C00" w:rsidRPr="002C6ADA" w:rsidRDefault="000167AD" w:rsidP="000167A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22.2.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:rsidR="009D4C00" w:rsidRPr="002C6ADA" w:rsidRDefault="000167AD" w:rsidP="000167A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присваивает документам статус </w:t>
      </w:r>
      <w:proofErr w:type="gramStart"/>
      <w:r w:rsidR="009D4C00" w:rsidRPr="002C6ADA">
        <w:rPr>
          <w:rFonts w:ascii="Times New Roman" w:hAnsi="Times New Roman" w:cs="Times New Roman"/>
          <w:sz w:val="24"/>
          <w:szCs w:val="24"/>
        </w:rPr>
        <w:t>исполненных</w:t>
      </w:r>
      <w:proofErr w:type="gramEnd"/>
      <w:r w:rsidR="009D4C00" w:rsidRPr="002C6ADA">
        <w:rPr>
          <w:rFonts w:ascii="Times New Roman" w:hAnsi="Times New Roman" w:cs="Times New Roman"/>
          <w:sz w:val="24"/>
          <w:szCs w:val="24"/>
        </w:rPr>
        <w:t>;</w:t>
      </w:r>
    </w:p>
    <w:p w:rsidR="009D4C00" w:rsidRPr="002C6ADA" w:rsidRDefault="000167AD" w:rsidP="000167A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2) после присвоения документам статуса </w:t>
      </w:r>
      <w:proofErr w:type="gramStart"/>
      <w:r w:rsidR="009D4C00" w:rsidRPr="002C6ADA">
        <w:rPr>
          <w:rFonts w:ascii="Times New Roman" w:hAnsi="Times New Roman" w:cs="Times New Roman"/>
          <w:sz w:val="24"/>
          <w:szCs w:val="24"/>
        </w:rPr>
        <w:t>исполненных</w:t>
      </w:r>
      <w:proofErr w:type="gramEnd"/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информирует 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о результате предоставления муниципальной услуги;</w:t>
      </w:r>
    </w:p>
    <w:p w:rsidR="009D4C00" w:rsidRPr="002C6ADA" w:rsidRDefault="000167AD" w:rsidP="000167AD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выдает (направляет) заявителю результат предоставления муниципальной услуги.</w:t>
      </w:r>
    </w:p>
    <w:p w:rsidR="009D4C00" w:rsidRPr="002C6ADA" w:rsidRDefault="000167AD" w:rsidP="000167AD">
      <w:pPr>
        <w:pStyle w:val="ConsPlusNormal"/>
        <w:ind w:firstLine="0"/>
        <w:jc w:val="both"/>
      </w:pPr>
      <w:r>
        <w:lastRenderedPageBreak/>
        <w:t xml:space="preserve">       </w:t>
      </w:r>
      <w:r w:rsidR="009D4C00" w:rsidRPr="002C6ADA">
        <w:t xml:space="preserve">22.3. Максимальный срок выполнения административной процедуры составляет </w:t>
      </w:r>
      <w:r>
        <w:t xml:space="preserve">                 </w:t>
      </w:r>
      <w:r w:rsidR="009D4C00" w:rsidRPr="002C6ADA">
        <w:t>2 рабочих дня.</w:t>
      </w:r>
    </w:p>
    <w:p w:rsidR="009D4C00" w:rsidRPr="002C6ADA" w:rsidRDefault="000167AD" w:rsidP="000167AD">
      <w:pPr>
        <w:pStyle w:val="ConsPlusNormal"/>
        <w:ind w:firstLine="0"/>
        <w:jc w:val="both"/>
      </w:pPr>
      <w:r>
        <w:t xml:space="preserve">       </w:t>
      </w:r>
      <w:r w:rsidR="009D4C00" w:rsidRPr="002C6ADA">
        <w:t xml:space="preserve">22.4. Результатом выполнения административной процедуры является присвоения документам статуса </w:t>
      </w:r>
      <w:proofErr w:type="gramStart"/>
      <w:r w:rsidR="009D4C00" w:rsidRPr="002C6ADA">
        <w:t>исполненных</w:t>
      </w:r>
      <w:proofErr w:type="gramEnd"/>
      <w:r w:rsidR="009D4C00" w:rsidRPr="002C6ADA">
        <w:t xml:space="preserve"> и выдача (направление) заявителю результата предоставления муниципальной услуги.</w:t>
      </w:r>
    </w:p>
    <w:p w:rsidR="009D4C00" w:rsidRPr="002C6ADA" w:rsidRDefault="000167AD" w:rsidP="000167AD">
      <w:pPr>
        <w:pStyle w:val="ConsPlusNormal"/>
        <w:ind w:firstLine="0"/>
        <w:jc w:val="both"/>
      </w:pPr>
      <w:r>
        <w:t xml:space="preserve">       </w:t>
      </w:r>
      <w:r w:rsidR="009D4C00" w:rsidRPr="002C6ADA">
        <w:t>23. Выдача заявителю дубликата результата предоставления муниципальной услуги (далее – дубликат).</w:t>
      </w:r>
    </w:p>
    <w:p w:rsidR="009D4C00" w:rsidRPr="000167AD" w:rsidRDefault="000167AD" w:rsidP="000167AD">
      <w:pPr>
        <w:pStyle w:val="ConsPlusNormal"/>
        <w:ind w:firstLine="0"/>
        <w:jc w:val="both"/>
      </w:pPr>
      <w:r>
        <w:t xml:space="preserve">       </w:t>
      </w:r>
      <w:r w:rsidR="009D4C00" w:rsidRPr="002C6ADA">
        <w:t xml:space="preserve">23.1. В случае порчи или утраты результата предоставления муниципальной услуги (пункт 13.1) заявитель может обратиться в </w:t>
      </w:r>
      <w:r>
        <w:t>аппарат Совета депутатов</w:t>
      </w:r>
      <w:r w:rsidR="009D4C00" w:rsidRPr="000167AD">
        <w:t xml:space="preserve"> за получением </w:t>
      </w:r>
      <w:r>
        <w:t xml:space="preserve">                 </w:t>
      </w:r>
      <w:r w:rsidR="009D4C00" w:rsidRPr="000167AD">
        <w:t>его дубликата.</w:t>
      </w:r>
    </w:p>
    <w:p w:rsidR="009D4C00" w:rsidRPr="000167AD" w:rsidRDefault="000167AD" w:rsidP="0001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23.1. Для получения дубликата заявитель подает в аппарат </w:t>
      </w:r>
      <w:r w:rsidR="00204040" w:rsidRPr="000167AD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 заявление, содержащее фамилию, имя и отчество заявителя, его почтовый адрес,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номер телефона. К заявлению на получение дубликата должен быть приложен испорченный оригинал документа, подтверждающего предоставление муниципальной услуги (в случае порчи). </w:t>
      </w:r>
    </w:p>
    <w:p w:rsidR="009D4C00" w:rsidRPr="000167AD" w:rsidRDefault="000167AD" w:rsidP="0001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0167AD">
        <w:rPr>
          <w:rFonts w:ascii="Times New Roman" w:hAnsi="Times New Roman" w:cs="Times New Roman"/>
          <w:sz w:val="24"/>
          <w:szCs w:val="24"/>
        </w:rP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:rsidR="009D4C00" w:rsidRPr="000167AD" w:rsidRDefault="000167AD" w:rsidP="0001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23.2.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4C00" w:rsidRPr="000167AD">
        <w:rPr>
          <w:rFonts w:ascii="Times New Roman" w:hAnsi="Times New Roman" w:cs="Times New Roman"/>
          <w:sz w:val="24"/>
          <w:szCs w:val="24"/>
        </w:rPr>
        <w:t>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9D4C00" w:rsidRPr="002C6ADA" w:rsidRDefault="000167AD" w:rsidP="0001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23.3. Муниципальный служащий, ответственный за выдачу (направление) заявителю результата предоставления муниципальной услуги, оформляет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4C00" w:rsidRPr="000167AD">
        <w:rPr>
          <w:rFonts w:ascii="Times New Roman" w:hAnsi="Times New Roman" w:cs="Times New Roman"/>
          <w:sz w:val="24"/>
          <w:szCs w:val="24"/>
        </w:rPr>
        <w:t>с Требованиями дубликат и передает</w:t>
      </w:r>
      <w:r w:rsidR="00204040" w:rsidRPr="000167AD">
        <w:rPr>
          <w:rFonts w:ascii="Times New Roman" w:hAnsi="Times New Roman" w:cs="Times New Roman"/>
          <w:sz w:val="24"/>
          <w:szCs w:val="24"/>
        </w:rPr>
        <w:t xml:space="preserve"> его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 главе муниципального </w:t>
      </w:r>
      <w:r w:rsidR="00204040" w:rsidRPr="000167AD">
        <w:rPr>
          <w:rFonts w:ascii="Times New Roman" w:hAnsi="Times New Roman" w:cs="Times New Roman"/>
          <w:sz w:val="24"/>
          <w:szCs w:val="24"/>
        </w:rPr>
        <w:t>округа</w:t>
      </w:r>
      <w:r w:rsidR="00204040" w:rsidRPr="002C6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>для подписания.</w:t>
      </w:r>
    </w:p>
    <w:p w:rsidR="009D4C00" w:rsidRPr="002C6ADA" w:rsidRDefault="000167AD" w:rsidP="0001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23.4. Срок выдачи дубликата не более 10 рабочих дней со дня поступления заявления на получение дубликата.</w:t>
      </w:r>
    </w:p>
    <w:p w:rsidR="009D4C00" w:rsidRPr="002C6ADA" w:rsidRDefault="009D4C00" w:rsidP="009D4C00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D4C00" w:rsidRPr="002C6ADA" w:rsidRDefault="009D4C00" w:rsidP="009D4C00">
      <w:pPr>
        <w:widowControl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ADA"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proofErr w:type="gramStart"/>
      <w:r w:rsidRPr="002C6ADA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2C6ADA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Регламента</w:t>
      </w:r>
    </w:p>
    <w:p w:rsidR="009D4C00" w:rsidRPr="002C6ADA" w:rsidRDefault="009D4C00" w:rsidP="009D4C00">
      <w:pPr>
        <w:widowControl/>
        <w:ind w:firstLine="72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A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4C00" w:rsidRPr="000167AD" w:rsidRDefault="000167AD" w:rsidP="000167AD">
      <w:pPr>
        <w:pStyle w:val="ConsPlusNormal"/>
        <w:ind w:firstLine="0"/>
        <w:jc w:val="both"/>
        <w:outlineLvl w:val="0"/>
      </w:pPr>
      <w:r>
        <w:t xml:space="preserve">       </w:t>
      </w:r>
      <w:r w:rsidR="009D4C00" w:rsidRPr="002C6ADA">
        <w:t xml:space="preserve">24. Текущий </w:t>
      </w:r>
      <w:proofErr w:type="gramStart"/>
      <w:r w:rsidR="009D4C00" w:rsidRPr="002C6ADA">
        <w:t>контроль за</w:t>
      </w:r>
      <w:proofErr w:type="gramEnd"/>
      <w:r w:rsidR="009D4C00" w:rsidRPr="002C6ADA">
        <w:t xml:space="preserve">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</w:t>
      </w:r>
      <w:r w:rsidR="009D4C00" w:rsidRPr="000167AD">
        <w:t xml:space="preserve">аппарата </w:t>
      </w:r>
      <w:r w:rsidR="00204040" w:rsidRPr="000167AD">
        <w:t>Совета депутатов</w:t>
      </w:r>
      <w:r w:rsidR="009D4C00" w:rsidRPr="000167AD">
        <w:t>.</w:t>
      </w:r>
    </w:p>
    <w:p w:rsidR="009D4C00" w:rsidRPr="000167AD" w:rsidRDefault="000167AD" w:rsidP="000167AD">
      <w:pPr>
        <w:pStyle w:val="ConsPlusNormal"/>
        <w:ind w:firstLine="0"/>
        <w:jc w:val="both"/>
        <w:outlineLvl w:val="0"/>
      </w:pPr>
      <w:r>
        <w:t xml:space="preserve">       </w:t>
      </w:r>
      <w:r w:rsidR="009D4C00" w:rsidRPr="000167AD">
        <w:t xml:space="preserve">25. </w:t>
      </w:r>
      <w:proofErr w:type="gramStart"/>
      <w:r w:rsidR="009D4C00" w:rsidRPr="000167AD">
        <w:t>Контроль за</w:t>
      </w:r>
      <w:proofErr w:type="gramEnd"/>
      <w:r w:rsidR="009D4C00" w:rsidRPr="000167AD">
        <w:t xml:space="preserve"> полнотой и качеством предоставления муниципальной услуги осуществляется в формах:</w:t>
      </w:r>
    </w:p>
    <w:p w:rsidR="009D4C00" w:rsidRPr="000167AD" w:rsidRDefault="000167AD" w:rsidP="000167AD">
      <w:pPr>
        <w:pStyle w:val="ConsPlusNormal"/>
        <w:ind w:firstLine="0"/>
        <w:jc w:val="both"/>
        <w:outlineLvl w:val="0"/>
      </w:pPr>
      <w:r>
        <w:t xml:space="preserve">       </w:t>
      </w:r>
      <w:r w:rsidR="009D4C00" w:rsidRPr="000167AD">
        <w:t>1)</w:t>
      </w:r>
      <w:r>
        <w:t xml:space="preserve"> </w:t>
      </w:r>
      <w:r w:rsidR="009D4C00" w:rsidRPr="000167AD">
        <w:t xml:space="preserve"> проведения плановых и внеплановых проверок;</w:t>
      </w:r>
    </w:p>
    <w:p w:rsidR="009D4C00" w:rsidRPr="000167AD" w:rsidRDefault="000167AD" w:rsidP="000167AD">
      <w:pPr>
        <w:pStyle w:val="ConsPlusNormal"/>
        <w:ind w:firstLine="0"/>
        <w:jc w:val="both"/>
        <w:outlineLvl w:val="0"/>
      </w:pPr>
      <w:r>
        <w:t xml:space="preserve">       </w:t>
      </w:r>
      <w:r w:rsidR="009D4C00" w:rsidRPr="000167AD">
        <w:t>2) рассмотрения жалоб на действия (бездействие) муниципальных служащих, ответственных за предоставление муниципальной услуги.</w:t>
      </w:r>
    </w:p>
    <w:p w:rsidR="009D4C00" w:rsidRPr="000167AD" w:rsidRDefault="000167AD" w:rsidP="000167AD">
      <w:pPr>
        <w:pStyle w:val="ConsPlusNormal"/>
        <w:ind w:firstLine="0"/>
        <w:jc w:val="both"/>
        <w:outlineLvl w:val="0"/>
      </w:pPr>
      <w:r>
        <w:t xml:space="preserve">       </w:t>
      </w:r>
      <w:r w:rsidR="009D4C00" w:rsidRPr="000167AD">
        <w:t>26. Порядок и периодичность осуществления плановых проверок устанавливается планом работы аппарата С</w:t>
      </w:r>
      <w:r w:rsidR="00204040" w:rsidRPr="000167AD">
        <w:t>овета депутатов</w:t>
      </w:r>
      <w:r w:rsidR="009D4C00" w:rsidRPr="000167AD">
        <w:t>.</w:t>
      </w:r>
    </w:p>
    <w:p w:rsidR="009D4C00" w:rsidRPr="002C6ADA" w:rsidRDefault="000167AD" w:rsidP="000167AD">
      <w:pPr>
        <w:pStyle w:val="ConsPlusNormal"/>
        <w:ind w:firstLine="0"/>
        <w:jc w:val="both"/>
        <w:outlineLvl w:val="0"/>
      </w:pPr>
      <w:r>
        <w:t xml:space="preserve">       </w:t>
      </w:r>
      <w:r w:rsidR="009D4C00" w:rsidRPr="002C6ADA">
        <w:t xml:space="preserve">27. </w:t>
      </w:r>
      <w:r>
        <w:t xml:space="preserve"> </w:t>
      </w:r>
      <w:r w:rsidR="009D4C00" w:rsidRPr="002C6ADA"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</w:t>
      </w:r>
      <w:r>
        <w:t xml:space="preserve">                   </w:t>
      </w:r>
      <w:r w:rsidR="009D4C00" w:rsidRPr="002C6ADA">
        <w:t>с предоставлением муниципальной услуги (тематические проверки).</w:t>
      </w:r>
    </w:p>
    <w:p w:rsidR="009D4C00" w:rsidRPr="002C6ADA" w:rsidRDefault="000167AD" w:rsidP="000167AD">
      <w:pPr>
        <w:pStyle w:val="ConsPlusNormal"/>
        <w:ind w:firstLine="0"/>
        <w:jc w:val="both"/>
        <w:outlineLvl w:val="0"/>
      </w:pPr>
      <w:r>
        <w:t xml:space="preserve">       </w:t>
      </w:r>
      <w:r w:rsidR="009D4C00" w:rsidRPr="002C6ADA">
        <w:t xml:space="preserve">28. Внеплановые проверки проводятся в связи с проверкой устранения ранее выявленных нарушений Регламента, а также в случае получения жалоб заявителей </w:t>
      </w:r>
      <w:r>
        <w:t xml:space="preserve">                      </w:t>
      </w:r>
      <w:r w:rsidR="009D4C00" w:rsidRPr="002C6ADA">
        <w:t>на действия (бездействие) муниципальных служащих, ответственных за предоставление муниципальной услуги.</w:t>
      </w:r>
    </w:p>
    <w:p w:rsidR="000167AD" w:rsidRDefault="000167AD" w:rsidP="000167AD">
      <w:pPr>
        <w:pStyle w:val="ConsPlusNormal"/>
        <w:ind w:firstLine="0"/>
        <w:jc w:val="both"/>
        <w:outlineLvl w:val="0"/>
      </w:pPr>
    </w:p>
    <w:p w:rsidR="000167AD" w:rsidRDefault="000167AD" w:rsidP="000167AD">
      <w:pPr>
        <w:pStyle w:val="ConsPlusNormal"/>
        <w:ind w:firstLine="0"/>
        <w:jc w:val="both"/>
        <w:outlineLvl w:val="0"/>
      </w:pPr>
    </w:p>
    <w:p w:rsidR="009D4C00" w:rsidRPr="002C6ADA" w:rsidRDefault="000167AD" w:rsidP="000167AD">
      <w:pPr>
        <w:pStyle w:val="ConsPlusNormal"/>
        <w:ind w:firstLine="0"/>
        <w:jc w:val="both"/>
        <w:outlineLvl w:val="0"/>
      </w:pPr>
      <w:r>
        <w:lastRenderedPageBreak/>
        <w:t xml:space="preserve">       </w:t>
      </w:r>
      <w:r w:rsidR="009D4C00" w:rsidRPr="002C6ADA">
        <w:t xml:space="preserve">29.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</w:t>
      </w:r>
      <w:r>
        <w:t xml:space="preserve">                   </w:t>
      </w:r>
      <w:r w:rsidR="009D4C00" w:rsidRPr="002C6ADA">
        <w:t>и действия (бездействие), принимаемые в ходе предоставления муниципальной услуги.</w:t>
      </w:r>
    </w:p>
    <w:p w:rsidR="009D4C00" w:rsidRPr="002C6ADA" w:rsidRDefault="000167AD" w:rsidP="000167AD">
      <w:pPr>
        <w:widowControl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="009D4C00" w:rsidRPr="002C6A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D4C00" w:rsidRPr="002C6AD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9D4C00" w:rsidRPr="000167AD">
        <w:rPr>
          <w:rFonts w:ascii="Times New Roman" w:hAnsi="Times New Roman" w:cs="Times New Roman"/>
          <w:sz w:val="24"/>
          <w:szCs w:val="24"/>
        </w:rPr>
        <w:t>ап</w:t>
      </w:r>
      <w:r w:rsidR="00204040" w:rsidRPr="000167AD">
        <w:rPr>
          <w:rFonts w:ascii="Times New Roman" w:hAnsi="Times New Roman" w:cs="Times New Roman"/>
          <w:sz w:val="24"/>
          <w:szCs w:val="24"/>
        </w:rPr>
        <w:t>парата Совета депутатов</w:t>
      </w:r>
      <w:r w:rsidR="00204040" w:rsidRPr="002C6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C00" w:rsidRPr="002C6ADA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4C00" w:rsidRPr="002C6ADA">
        <w:rPr>
          <w:rFonts w:ascii="Times New Roman" w:hAnsi="Times New Roman" w:cs="Times New Roman"/>
          <w:sz w:val="24"/>
          <w:szCs w:val="24"/>
        </w:rPr>
        <w:t>в процессе получения муниципальной услуги.</w:t>
      </w:r>
    </w:p>
    <w:p w:rsidR="009D4C00" w:rsidRPr="002C6ADA" w:rsidRDefault="009D4C00" w:rsidP="009D4C00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D4C00" w:rsidRPr="000167AD" w:rsidRDefault="009D4C00" w:rsidP="009D4C00">
      <w:pPr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6ADA">
        <w:rPr>
          <w:rFonts w:ascii="Times New Roman" w:hAnsi="Times New Roman" w:cs="Times New Roman"/>
          <w:b/>
          <w:bCs/>
          <w:sz w:val="24"/>
          <w:szCs w:val="24"/>
        </w:rPr>
        <w:t xml:space="preserve">Досудебный (внесудебный) порядок обжалования решений </w:t>
      </w:r>
      <w:r w:rsidR="000167A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2C6ADA">
        <w:rPr>
          <w:rFonts w:ascii="Times New Roman" w:hAnsi="Times New Roman" w:cs="Times New Roman"/>
          <w:b/>
          <w:bCs/>
          <w:sz w:val="24"/>
          <w:szCs w:val="24"/>
        </w:rPr>
        <w:t xml:space="preserve">и (или) действий (бездействия) </w:t>
      </w:r>
      <w:r w:rsidRPr="000167AD">
        <w:rPr>
          <w:rFonts w:ascii="Times New Roman" w:hAnsi="Times New Roman" w:cs="Times New Roman"/>
          <w:b/>
          <w:sz w:val="24"/>
          <w:szCs w:val="24"/>
        </w:rPr>
        <w:t xml:space="preserve">аппарата </w:t>
      </w:r>
      <w:r w:rsidR="00204040" w:rsidRPr="000167AD">
        <w:rPr>
          <w:rFonts w:ascii="Times New Roman" w:hAnsi="Times New Roman" w:cs="Times New Roman"/>
          <w:b/>
          <w:sz w:val="24"/>
          <w:szCs w:val="24"/>
        </w:rPr>
        <w:t>Совета депутатов</w:t>
      </w:r>
      <w:r w:rsidRPr="000167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67AD" w:rsidRPr="000167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его </w:t>
      </w:r>
      <w:r w:rsidRPr="000167AD">
        <w:rPr>
          <w:rFonts w:ascii="Times New Roman" w:hAnsi="Times New Roman" w:cs="Times New Roman"/>
          <w:b/>
          <w:sz w:val="24"/>
          <w:szCs w:val="24"/>
        </w:rPr>
        <w:t>должностных лиц и муниципальных служащих</w:t>
      </w:r>
    </w:p>
    <w:p w:rsidR="009D4C00" w:rsidRPr="000167AD" w:rsidRDefault="009D4C00" w:rsidP="009D4C00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D4C00" w:rsidRPr="000167AD" w:rsidRDefault="000167AD" w:rsidP="000167AD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31. Заявитель вправе подать в аппарат </w:t>
      </w:r>
      <w:r w:rsidR="00204040" w:rsidRPr="000167AD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жалобу на решения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и (или) действия (бездействие) главы муниципального </w:t>
      </w:r>
      <w:r w:rsidR="00204040" w:rsidRPr="000167AD">
        <w:rPr>
          <w:rFonts w:ascii="Times New Roman" w:hAnsi="Times New Roman" w:cs="Times New Roman"/>
          <w:sz w:val="24"/>
          <w:szCs w:val="24"/>
        </w:rPr>
        <w:t>округа</w:t>
      </w:r>
      <w:r w:rsidR="009D4C00" w:rsidRPr="000167AD">
        <w:rPr>
          <w:rFonts w:ascii="Times New Roman" w:hAnsi="Times New Roman" w:cs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9D4C00" w:rsidRPr="002C6ADA" w:rsidRDefault="000167AD" w:rsidP="000167AD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32. Подача и рассмотрение жалоб осуществляется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главой 2.1 Федерального закона «Об организации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и муниципальных услуг», </w:t>
      </w:r>
      <w:r w:rsidR="009D4C00" w:rsidRPr="000167AD">
        <w:rPr>
          <w:rFonts w:ascii="Times New Roman" w:eastAsiaTheme="majorEastAsia" w:hAnsi="Times New Roman" w:cs="Times New Roman"/>
          <w:sz w:val="24"/>
          <w:szCs w:val="24"/>
        </w:rPr>
        <w:t>Положением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 об особенностях подачи и рассмотрения жалоб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4C00" w:rsidRPr="000167AD">
        <w:rPr>
          <w:rFonts w:ascii="Times New Roman" w:eastAsia="Calibri" w:hAnsi="Times New Roman" w:cs="Times New Roman"/>
          <w:sz w:val="24"/>
          <w:szCs w:val="24"/>
        </w:rPr>
        <w:t xml:space="preserve">на решения и действия (бездействие) </w:t>
      </w:r>
      <w:r w:rsidR="009D4C00" w:rsidRPr="000167AD">
        <w:rPr>
          <w:rFonts w:ascii="Times New Roman" w:hAnsi="Times New Roman" w:cs="Times New Roman"/>
          <w:sz w:val="24"/>
          <w:szCs w:val="24"/>
        </w:rPr>
        <w:t>аппарата С</w:t>
      </w:r>
      <w:r w:rsidR="00204040" w:rsidRPr="000167AD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4C00" w:rsidRPr="000167AD">
        <w:rPr>
          <w:rFonts w:ascii="Times New Roman" w:hAnsi="Times New Roman" w:cs="Times New Roman"/>
          <w:sz w:val="24"/>
          <w:szCs w:val="24"/>
        </w:rPr>
        <w:t>округа</w:t>
      </w:r>
      <w:r w:rsidR="009D4C00" w:rsidRPr="002C6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4040" w:rsidRPr="000167AD">
        <w:rPr>
          <w:rFonts w:ascii="Times New Roman" w:hAnsi="Times New Roman" w:cs="Times New Roman"/>
          <w:sz w:val="24"/>
          <w:szCs w:val="24"/>
        </w:rPr>
        <w:t>Бутырский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, </w:t>
      </w:r>
      <w:r w:rsidR="00204040" w:rsidRPr="000167AD">
        <w:rPr>
          <w:rFonts w:ascii="Times New Roman" w:hAnsi="Times New Roman" w:cs="Times New Roman"/>
          <w:sz w:val="24"/>
          <w:szCs w:val="24"/>
        </w:rPr>
        <w:t>его</w:t>
      </w:r>
      <w:r w:rsidR="009D4C00" w:rsidRPr="000167AD">
        <w:rPr>
          <w:rFonts w:ascii="Times New Roman" w:hAnsi="Times New Roman" w:cs="Times New Roman"/>
          <w:sz w:val="24"/>
          <w:szCs w:val="24"/>
        </w:rPr>
        <w:t xml:space="preserve"> должностных лиц и муниципальных служащих, утвержденным аппаратом С</w:t>
      </w:r>
      <w:r w:rsidR="00204040" w:rsidRPr="000167AD">
        <w:rPr>
          <w:rFonts w:ascii="Times New Roman" w:hAnsi="Times New Roman" w:cs="Times New Roman"/>
          <w:sz w:val="24"/>
          <w:szCs w:val="24"/>
        </w:rPr>
        <w:t>овета депутатов</w:t>
      </w:r>
      <w:r w:rsidR="009D4C00" w:rsidRPr="000167AD">
        <w:rPr>
          <w:rFonts w:ascii="Times New Roman" w:hAnsi="Times New Roman" w:cs="Times New Roman"/>
          <w:sz w:val="24"/>
          <w:szCs w:val="24"/>
        </w:rPr>
        <w:t>.</w:t>
      </w:r>
    </w:p>
    <w:p w:rsidR="009D4C00" w:rsidRPr="00825C10" w:rsidRDefault="009D4C00" w:rsidP="00825C10">
      <w:pPr>
        <w:ind w:left="3969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634C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34C59" w:rsidRPr="00634C59">
        <w:rPr>
          <w:rFonts w:ascii="Times New Roman" w:hAnsi="Times New Roman" w:cs="Times New Roman"/>
          <w:sz w:val="24"/>
          <w:szCs w:val="24"/>
        </w:rPr>
        <w:t xml:space="preserve"> 1</w:t>
      </w:r>
      <w:r w:rsidRPr="00634C59">
        <w:rPr>
          <w:rFonts w:ascii="Times New Roman" w:hAnsi="Times New Roman" w:cs="Times New Roman"/>
          <w:sz w:val="24"/>
          <w:szCs w:val="24"/>
        </w:rPr>
        <w:t xml:space="preserve"> </w:t>
      </w:r>
      <w:r w:rsidR="00634C59">
        <w:rPr>
          <w:rFonts w:ascii="Times New Roman" w:hAnsi="Times New Roman" w:cs="Times New Roman"/>
          <w:sz w:val="24"/>
          <w:szCs w:val="24"/>
        </w:rPr>
        <w:t xml:space="preserve">к </w:t>
      </w:r>
      <w:r w:rsidRPr="00634C59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 муниципальной услуги «Р</w:t>
      </w:r>
      <w:r w:rsidRPr="00634C59">
        <w:rPr>
          <w:rFonts w:ascii="Times New Roman" w:hAnsi="Times New Roman" w:cs="Times New Roman"/>
          <w:bCs/>
          <w:sz w:val="24"/>
          <w:szCs w:val="24"/>
        </w:rPr>
        <w:t>егистрация уставов территориального общественного самоуправления»</w:t>
      </w:r>
    </w:p>
    <w:p w:rsidR="00225C7C" w:rsidRPr="00825C10" w:rsidRDefault="00225C7C" w:rsidP="009D4C00">
      <w:pPr>
        <w:ind w:left="468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D4C00" w:rsidRPr="00825C10" w:rsidRDefault="009D4C00" w:rsidP="009D4C00">
      <w:pPr>
        <w:ind w:left="4680"/>
        <w:jc w:val="both"/>
        <w:rPr>
          <w:rFonts w:ascii="Times New Roman" w:hAnsi="Times New Roman" w:cs="Times New Roman"/>
          <w:sz w:val="16"/>
          <w:szCs w:val="16"/>
        </w:rPr>
      </w:pPr>
    </w:p>
    <w:p w:rsidR="00225C7C" w:rsidRPr="00634C59" w:rsidRDefault="009D4C00" w:rsidP="009D4C00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C5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12DF36" wp14:editId="590A0BAF">
                <wp:simplePos x="0" y="0"/>
                <wp:positionH relativeFrom="column">
                  <wp:posOffset>-207010</wp:posOffset>
                </wp:positionH>
                <wp:positionV relativeFrom="paragraph">
                  <wp:posOffset>36830</wp:posOffset>
                </wp:positionV>
                <wp:extent cx="3314700" cy="672465"/>
                <wp:effectExtent l="2540" t="8255" r="6985" b="508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161" w:rsidRDefault="004E1161" w:rsidP="009D4C00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:rsidR="004E1161" w:rsidRDefault="004E1161" w:rsidP="009D4C00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  <w:r w:rsidR="00634C5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4E1161" w:rsidRDefault="004E1161" w:rsidP="009D4C00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</w:t>
                            </w:r>
                            <w:r w:rsidR="00634C59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                                   за прием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6.3pt;margin-top:2.9pt;width:261pt;height:5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GqoQIAACwFAAAOAAAAZHJzL2Uyb0RvYy54bWysVNuO0zAQfUfiHyy/d3NZ95Ko6WovFCEt&#10;F2nhA9zEaSwc29hukwXxLXwFT0h8Qz+JsdN2W3hBiDw4tmd8PGfmjOdXfSvQlhnLlSxwchFjxGSp&#10;Ki7XBf7wfjmaYWQdlRUVSrICPzKLrxbPn807nbNUNUpUzCAAkTbvdIEb53QeRbZsWEvthdJMgrFW&#10;pqUOlmYdVYZ2gN6KKI3jSdQpU2mjSmYt7N4NRrwI+HXNSve2ri1zSBQYYnNhNGFc+TFazGm+NlQ3&#10;vNyHQf8hipZyCZceoe6oo2hj+B9QLS+Nsqp2F6VqI1XXvGSBA7BJ4t/YPDRUs8AFkmP1MU32/8GW&#10;b7bvDOJVgQlGkrZQot233c/dj913RHx2Om1zcHrQ4Ob6G9VDlQNTq+9V+dEiqW4bKtfs2hjVNYxW&#10;EF3iT0YnRwcc60FW3WtVwTV041QA6mvT+tRBMhCgQ5Uej5VhvUMlbF5eJmQag6kE22Saksk4XEHz&#10;w2ltrHvJVIv8pMAGKh/Q6fbeOh8NzQ8u/jKrBK+WXIiwMOvVrTBoS0Ely/ANZ4Vu6LAblAIYdnAN&#10;eGcYQnokqTzmcN2wAwwgAG/zXIIkvmRJSuKbNBstJ7PpiCzJeJRN49koTrKbbBKTjNwtv/oIEpI3&#10;vKqYvOeSHeSZkL8r/75RBmEFgaKuwNk4HQdyZ9Hvae25xv7b5/fMreUOulXwtsCzoxPNfdVfyApo&#10;09xRLoZ5dB5+SBnk4PAPWQka8bIYBOL6VQ8oXjgrVT2CWoyCYkLd4YmBSaPMZ4w6aNcC208bahhG&#10;4pUExWUJIb6/w4KMpykszKlldWqhsgSoAjuMhumtG96EjTZ83cBNg8alugaV1jwI6CkqoOAX0JKB&#10;zP758D1/ug5eT4/c4hcAAAD//wMAUEsDBBQABgAIAAAAIQDbJlAn3wAAAAkBAAAPAAAAZHJzL2Rv&#10;d25yZXYueG1sTI9BT4NAFITvJv6HzTPxYtoFrJUiS2MaPTRRE1HvC/sKVPYtYbct/nufp3qczGTm&#10;m3w92V4ccfSdIwXxPAKBVDvTUaPg8+N5loLwQZPRvSNU8IMe1sXlRa4z4070jscyNIJLyGdaQRvC&#10;kEnp6xat9nM3ILG3c6PVgeXYSDPqE5fbXiZRtJRWd8QLrR5w02L9XR4s7z5N6fBVvWz22/Km2idv&#10;1L2mpNT11fT4ACLgFM5h+MNndCiYqXIHMl70Cma3yZKjCu74AfuLdLUAUXEwju9BFrn8/6D4BQAA&#10;//8DAFBLAQItABQABgAIAAAAIQC2gziS/gAAAOEBAAATAAAAAAAAAAAAAAAAAAAAAABbQ29udGVu&#10;dF9UeXBlc10ueG1sUEsBAi0AFAAGAAgAAAAhADj9If/WAAAAlAEAAAsAAAAAAAAAAAAAAAAALwEA&#10;AF9yZWxzLy5yZWxzUEsBAi0AFAAGAAgAAAAhAOIQwaqhAgAALAUAAA4AAAAAAAAAAAAAAAAALgIA&#10;AGRycy9lMm9Eb2MueG1sUEsBAi0AFAAGAAgAAAAhANsmUCffAAAACQEAAA8AAAAAAAAAAAAAAAAA&#10;+wQAAGRycy9kb3ducmV2LnhtbFBLBQYAAAAABAAEAPMAAAAHBgAAAAA=&#10;" stroked="f">
                <v:fill opacity="0"/>
                <v:textbox>
                  <w:txbxContent>
                    <w:p w:rsidR="004E1161" w:rsidRDefault="004E1161" w:rsidP="009D4C00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:rsidR="004E1161" w:rsidRDefault="004E1161" w:rsidP="009D4C00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</w:t>
                      </w:r>
                      <w:r w:rsidR="00634C5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</w:t>
                      </w:r>
                    </w:p>
                    <w:p w:rsidR="004E1161" w:rsidRDefault="004E1161" w:rsidP="009D4C00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</w:t>
                      </w:r>
                      <w:r w:rsidR="00634C59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                                    за прием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(получение) и регистрацию запроса</w:t>
                      </w:r>
                    </w:p>
                  </w:txbxContent>
                </v:textbox>
              </v:shape>
            </w:pict>
          </mc:Fallback>
        </mc:AlternateContent>
      </w:r>
      <w:r w:rsidRPr="00634C5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6F1628" wp14:editId="4DB1F7B6">
                <wp:simplePos x="0" y="0"/>
                <wp:positionH relativeFrom="column">
                  <wp:posOffset>-163830</wp:posOffset>
                </wp:positionH>
                <wp:positionV relativeFrom="paragraph">
                  <wp:posOffset>709295</wp:posOffset>
                </wp:positionV>
                <wp:extent cx="3202940" cy="664210"/>
                <wp:effectExtent l="7620" t="4445" r="889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161" w:rsidRDefault="004E1161" w:rsidP="009D4C0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:rsidR="004E1161" w:rsidRDefault="004E1161" w:rsidP="009D4C00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</w:t>
                            </w:r>
                            <w:r w:rsidR="00634C59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__________/____________________</w:t>
                            </w:r>
                          </w:p>
                          <w:p w:rsidR="004E1161" w:rsidRDefault="004E1161" w:rsidP="009D4C00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2.9pt;margin-top:55.85pt;width:252.2pt;height:5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tmowIAADMFAAAOAAAAZHJzL2Uyb0RvYy54bWysVEtu2zAQ3RfoHQjuHX0sO5YQOYiTuiiQ&#10;foC0B6AlyiJKkSxJW0qDnqWn6KpAz+AjdUjajpNuiqJaUCRn+GbezCMvLoeOoy3VhklR4uQsxoiK&#10;StZMrEv86eNyNMPIWCJqwqWgJb6nBl/OX7646FVBU9lKXlONAESYolclbq1VRRSZqqUdMWdSUQHG&#10;RuqOWFjqdVRr0gN6x6M0jqdRL3WttKyoMbB7E4x47vGbhlb2fdMYahEvMeRm/aj9uHJjNL8gxVoT&#10;1bJqnwb5hyw6wgQEPULdEEvQRrM/oDpWaWlkY88q2UWyaVhFPQdgk8TP2Ny1RFHPBYpj1LFM5v/B&#10;Vu+2HzRidYnHGAnSQYt233e/dj93P9DYVadXpgCnOwVudljIAbrsmRp1K6vPBgl53RKxplday76l&#10;pIbsEncyOjkacIwDWfVvZQ1hyMZKDzQ0unOlg2IgQIcu3R87QweLKtgcp3GaZ2CqwDadZmniWxeR&#10;4nBaaWNfU9khNymxhs57dLK9NdZlQ4qDiwtmJGf1knHuF3q9uuYabQmoZOm/cJarloTdQzgTXD3e&#10;EwwuHJKQDjOECzvAABJwNsfFS+IhT9IsXqT5aDmdnY+yZTYZ5efxbBQn+SKfxlme3Sy/uQySrGhZ&#10;XVNxywQ9yDPJ/q79+4sShOUFivoS55N04sk9yX5Pa881dp9v4bNCdczCbeWsK/Hs6EQK1/VXogba&#10;pLCE8TCPnqbvSwY1OPx9VbxGnCyCQOywGrwYvYCcflayvgfRaAk9hfbDSwOTVuqvGPVwa0tsvmyI&#10;phjxNwKElyeZU4n1i2xynsJCn1pWpxYiKoAqscUoTK9teBo2SrN1C5GC1IW8ArE2zOvoMStg4hZw&#10;Mz2n/Svirv7p2ns9vnXz3wAAAP//AwBQSwMEFAAGAAgAAAAhAF/XUC/gAAAACwEAAA8AAABkcnMv&#10;ZG93bnJldi54bWxMj0FPg0AUhO8m/ofNM/Fi2gVUSpClMY0eTKyJ2N4X9glU9i1hty3+e58nPU5m&#10;MvNNsZ7tIE44+d6RgngZgUBqnOmpVbD7eF5kIHzQZPTgCBV8o4d1eXlR6Ny4M73jqQqt4BLyuVbQ&#10;hTDmUvqmQ6v90o1I7H26yerAcmqlmfSZy+0gkyhKpdU98UKnR9x02HxVR8u7T3M27uvXzeGluqkP&#10;yRv124yUur6aHx9ABJzDXxh+8RkdSmaq3ZGMF4OCRXLP6IGNOF6B4MTdKktB1AqSOL0FWRby/4fy&#10;BwAA//8DAFBLAQItABQABgAIAAAAIQC2gziS/gAAAOEBAAATAAAAAAAAAAAAAAAAAAAAAABbQ29u&#10;dGVudF9UeXBlc10ueG1sUEsBAi0AFAAGAAgAAAAhADj9If/WAAAAlAEAAAsAAAAAAAAAAAAAAAAA&#10;LwEAAF9yZWxzLy5yZWxzUEsBAi0AFAAGAAgAAAAhAHCyW2ajAgAAMwUAAA4AAAAAAAAAAAAAAAAA&#10;LgIAAGRycy9lMm9Eb2MueG1sUEsBAi0AFAAGAAgAAAAhAF/XUC/gAAAACwEAAA8AAAAAAAAAAAAA&#10;AAAA/QQAAGRycy9kb3ducmV2LnhtbFBLBQYAAAAABAAEAPMAAAAKBgAAAAA=&#10;" stroked="f">
                <v:fill opacity="0"/>
                <v:textbox>
                  <w:txbxContent>
                    <w:p w:rsidR="004E1161" w:rsidRDefault="004E1161" w:rsidP="009D4C0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:rsidR="004E1161" w:rsidRDefault="004E1161" w:rsidP="009D4C00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Заявитель _____</w:t>
                      </w:r>
                      <w:r w:rsidR="00634C59">
                        <w:rPr>
                          <w:rFonts w:ascii="Times New Roman" w:hAnsi="Times New Roman" w:cs="Times New Roman"/>
                          <w:b/>
                        </w:rPr>
                        <w:t>__________/____________________</w:t>
                      </w:r>
                    </w:p>
                    <w:p w:rsidR="004E1161" w:rsidRDefault="004E1161" w:rsidP="009D4C00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="00225C7C" w:rsidRPr="00634C59">
        <w:rPr>
          <w:rFonts w:ascii="Times New Roman" w:hAnsi="Times New Roman" w:cs="Times New Roman"/>
          <w:b/>
          <w:sz w:val="24"/>
          <w:szCs w:val="24"/>
        </w:rPr>
        <w:t xml:space="preserve">Главе </w:t>
      </w:r>
      <w:r w:rsidRPr="00634C5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</w:p>
    <w:p w:rsidR="00634C59" w:rsidRPr="00634C59" w:rsidRDefault="00225C7C" w:rsidP="009D4C00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C59">
        <w:rPr>
          <w:rFonts w:ascii="Times New Roman" w:hAnsi="Times New Roman" w:cs="Times New Roman"/>
          <w:b/>
          <w:sz w:val="24"/>
          <w:szCs w:val="24"/>
        </w:rPr>
        <w:t>Бутырский</w:t>
      </w:r>
    </w:p>
    <w:p w:rsidR="009D4C00" w:rsidRPr="00634C59" w:rsidRDefault="00225C7C" w:rsidP="009D4C00">
      <w:pPr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C59">
        <w:rPr>
          <w:rFonts w:ascii="Times New Roman" w:hAnsi="Times New Roman" w:cs="Times New Roman"/>
          <w:b/>
          <w:i/>
          <w:sz w:val="28"/>
          <w:szCs w:val="28"/>
        </w:rPr>
        <w:t>_________</w:t>
      </w:r>
      <w:r w:rsidR="00634C59">
        <w:rPr>
          <w:rFonts w:ascii="Times New Roman" w:hAnsi="Times New Roman" w:cs="Times New Roman"/>
          <w:b/>
          <w:i/>
          <w:sz w:val="28"/>
          <w:szCs w:val="28"/>
        </w:rPr>
        <w:t>________</w:t>
      </w:r>
      <w:r w:rsidRPr="00634C59">
        <w:rPr>
          <w:rFonts w:ascii="Times New Roman" w:hAnsi="Times New Roman" w:cs="Times New Roman"/>
          <w:b/>
          <w:i/>
          <w:sz w:val="28"/>
          <w:szCs w:val="28"/>
        </w:rPr>
        <w:t>______</w:t>
      </w:r>
      <w:r w:rsidR="009D4C00" w:rsidRPr="00634C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4C00" w:rsidRPr="00634C59" w:rsidRDefault="00634C59" w:rsidP="009D4C00">
      <w:pPr>
        <w:ind w:left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9D4C00" w:rsidRPr="00634C59">
        <w:rPr>
          <w:rFonts w:ascii="Times New Roman" w:hAnsi="Times New Roman" w:cs="Times New Roman"/>
          <w:sz w:val="16"/>
          <w:szCs w:val="16"/>
        </w:rPr>
        <w:t>И.О.Ф.</w:t>
      </w:r>
    </w:p>
    <w:p w:rsidR="009D4C00" w:rsidRDefault="009D4C00" w:rsidP="009D4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C7C" w:rsidRDefault="00225C7C" w:rsidP="009D4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C7C" w:rsidRDefault="00225C7C" w:rsidP="009D4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C7C" w:rsidRDefault="00225C7C" w:rsidP="009D4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C00" w:rsidRPr="00634C59" w:rsidRDefault="009D4C00" w:rsidP="00634C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5C10" w:rsidRDefault="009D4C00" w:rsidP="00825C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C59">
        <w:rPr>
          <w:rFonts w:ascii="Times New Roman" w:hAnsi="Times New Roman" w:cs="Times New Roman"/>
          <w:b/>
          <w:bCs/>
          <w:sz w:val="24"/>
          <w:szCs w:val="24"/>
        </w:rPr>
        <w:t>Запрос (заявление) на предоставление муниципальной услуги</w:t>
      </w:r>
      <w:r w:rsidR="00634C59" w:rsidRPr="00634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5C10" w:rsidRDefault="00634C59" w:rsidP="00825C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C59">
        <w:rPr>
          <w:rFonts w:ascii="Times New Roman" w:hAnsi="Times New Roman" w:cs="Times New Roman"/>
          <w:b/>
          <w:bCs/>
          <w:sz w:val="24"/>
          <w:szCs w:val="24"/>
        </w:rPr>
        <w:t>«Регистрация</w:t>
      </w:r>
      <w:r w:rsidR="00825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4C00" w:rsidRPr="00634C59">
        <w:rPr>
          <w:rFonts w:ascii="Times New Roman" w:hAnsi="Times New Roman" w:cs="Times New Roman"/>
          <w:b/>
          <w:bCs/>
          <w:sz w:val="24"/>
          <w:szCs w:val="24"/>
        </w:rPr>
        <w:t xml:space="preserve">уставов </w:t>
      </w:r>
      <w:proofErr w:type="gramStart"/>
      <w:r w:rsidR="009D4C00" w:rsidRPr="00634C59">
        <w:rPr>
          <w:rFonts w:ascii="Times New Roman" w:hAnsi="Times New Roman" w:cs="Times New Roman"/>
          <w:b/>
          <w:bCs/>
          <w:sz w:val="24"/>
          <w:szCs w:val="24"/>
        </w:rPr>
        <w:t>территориального</w:t>
      </w:r>
      <w:proofErr w:type="gramEnd"/>
      <w:r w:rsidR="009D4C00" w:rsidRPr="00634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4C00" w:rsidRPr="00634C59" w:rsidRDefault="009D4C00" w:rsidP="00825C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C59">
        <w:rPr>
          <w:rFonts w:ascii="Times New Roman" w:hAnsi="Times New Roman" w:cs="Times New Roman"/>
          <w:b/>
          <w:bCs/>
          <w:sz w:val="24"/>
          <w:szCs w:val="24"/>
        </w:rPr>
        <w:t>общественного самоуправления»</w:t>
      </w:r>
    </w:p>
    <w:p w:rsidR="00634C59" w:rsidRDefault="00634C59" w:rsidP="00634C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C00" w:rsidRPr="00634C59" w:rsidRDefault="00634C59" w:rsidP="00634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4C00" w:rsidRPr="00634C59">
        <w:rPr>
          <w:rFonts w:ascii="Times New Roman" w:hAnsi="Times New Roman" w:cs="Times New Roman"/>
          <w:sz w:val="24"/>
          <w:szCs w:val="24"/>
        </w:rPr>
        <w:t xml:space="preserve">Прошу зарегистрировать в </w:t>
      </w:r>
      <w:r w:rsidR="00225C7C" w:rsidRPr="00634C59">
        <w:rPr>
          <w:rFonts w:ascii="Times New Roman" w:hAnsi="Times New Roman" w:cs="Times New Roman"/>
          <w:sz w:val="24"/>
          <w:szCs w:val="24"/>
        </w:rPr>
        <w:t xml:space="preserve">аппарате Совета депутатов </w:t>
      </w:r>
      <w:r w:rsidR="009D4C00" w:rsidRPr="00634C59">
        <w:rPr>
          <w:rFonts w:ascii="Times New Roman" w:hAnsi="Times New Roman" w:cs="Times New Roman"/>
          <w:sz w:val="24"/>
          <w:szCs w:val="24"/>
        </w:rPr>
        <w:t>муницип</w:t>
      </w:r>
      <w:r w:rsidR="00225C7C" w:rsidRPr="00634C59">
        <w:rPr>
          <w:rFonts w:ascii="Times New Roman" w:hAnsi="Times New Roman" w:cs="Times New Roman"/>
          <w:sz w:val="24"/>
          <w:szCs w:val="24"/>
        </w:rPr>
        <w:t xml:space="preserve">ального округа Бутырский </w:t>
      </w:r>
      <w:r w:rsidR="009D4C00" w:rsidRPr="00634C59">
        <w:rPr>
          <w:rFonts w:ascii="Times New Roman" w:hAnsi="Times New Roman" w:cs="Times New Roman"/>
          <w:sz w:val="24"/>
          <w:szCs w:val="24"/>
        </w:rPr>
        <w:t>устав территориального общественного самоуправления «_____________».</w:t>
      </w:r>
    </w:p>
    <w:p w:rsidR="009D4C00" w:rsidRPr="00634C59" w:rsidRDefault="009D4C00" w:rsidP="009D4C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C00" w:rsidRPr="00634C59" w:rsidRDefault="00634C59" w:rsidP="00634C59">
      <w:pPr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D4C00" w:rsidRPr="00634C59">
        <w:rPr>
          <w:rFonts w:ascii="Times New Roman" w:hAnsi="Times New Roman" w:cs="Times New Roman"/>
          <w:color w:val="000000"/>
          <w:sz w:val="24"/>
          <w:szCs w:val="24"/>
        </w:rPr>
        <w:t>Документы, необходимые для получения муниципальной услуги, прилагаются.</w:t>
      </w:r>
    </w:p>
    <w:p w:rsidR="009D4C00" w:rsidRPr="00634C59" w:rsidRDefault="009D4C00" w:rsidP="009D4C0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D4C00" w:rsidRPr="00634C59" w:rsidRDefault="00634C59" w:rsidP="009D4C0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D4C00" w:rsidRPr="00634C59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 прошу:</w:t>
      </w:r>
    </w:p>
    <w:p w:rsidR="009D4C00" w:rsidRPr="00634C59" w:rsidRDefault="00634C59" w:rsidP="009D4C0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D4C00" w:rsidRPr="00634C59">
        <w:rPr>
          <w:rFonts w:ascii="Times New Roman" w:hAnsi="Times New Roman" w:cs="Times New Roman"/>
          <w:color w:val="000000"/>
          <w:sz w:val="24"/>
          <w:szCs w:val="24"/>
        </w:rPr>
        <w:t xml:space="preserve">1) выдать лично в </w:t>
      </w:r>
      <w:r w:rsidR="009D4C00" w:rsidRPr="00634C59">
        <w:rPr>
          <w:rFonts w:ascii="Times New Roman" w:hAnsi="Times New Roman" w:cs="Times New Roman"/>
          <w:sz w:val="24"/>
          <w:szCs w:val="24"/>
        </w:rPr>
        <w:t xml:space="preserve">аппарате </w:t>
      </w:r>
      <w:r w:rsidR="00225C7C" w:rsidRPr="00634C5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D4C00" w:rsidRPr="00634C5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4C00" w:rsidRPr="00634C59">
        <w:rPr>
          <w:rFonts w:ascii="Times New Roman" w:hAnsi="Times New Roman" w:cs="Times New Roman"/>
          <w:color w:val="000000"/>
          <w:sz w:val="24"/>
          <w:szCs w:val="24"/>
        </w:rPr>
        <w:t xml:space="preserve"> или моему представителю;</w:t>
      </w:r>
    </w:p>
    <w:p w:rsidR="009D4C00" w:rsidRPr="00634C59" w:rsidRDefault="00634C59" w:rsidP="009D4C0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D4C00" w:rsidRPr="00634C5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C00" w:rsidRPr="00634C59">
        <w:rPr>
          <w:rFonts w:ascii="Times New Roman" w:hAnsi="Times New Roman" w:cs="Times New Roman"/>
          <w:color w:val="000000"/>
          <w:sz w:val="24"/>
          <w:szCs w:val="24"/>
        </w:rPr>
        <w:t>направить почтовым отправлением по адресу: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9D4C00" w:rsidRPr="00634C59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9D4C00" w:rsidRDefault="009D4C00" w:rsidP="00634C59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634C59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9D4C00" w:rsidRPr="00634C59" w:rsidRDefault="00634C59" w:rsidP="009D4C00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D4C00" w:rsidRPr="00634C59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9D4C00" w:rsidRPr="00634C59" w:rsidRDefault="009D4C00" w:rsidP="009D4C00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4C59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__________________</w:t>
      </w:r>
      <w:r w:rsidR="00634C59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634C5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D4C00" w:rsidRPr="00634C59" w:rsidRDefault="009D4C00" w:rsidP="009D4C00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C59">
        <w:rPr>
          <w:rFonts w:ascii="Times New Roman" w:hAnsi="Times New Roman" w:cs="Times New Roman"/>
          <w:sz w:val="24"/>
          <w:szCs w:val="24"/>
        </w:rPr>
        <w:t>место жительства _______________________</w:t>
      </w:r>
      <w:r w:rsidR="00634C59">
        <w:rPr>
          <w:rFonts w:ascii="Times New Roman" w:hAnsi="Times New Roman" w:cs="Times New Roman"/>
          <w:sz w:val="24"/>
          <w:szCs w:val="24"/>
        </w:rPr>
        <w:t>________</w:t>
      </w:r>
      <w:r w:rsidRPr="00634C5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D4C00" w:rsidRPr="00634C59" w:rsidRDefault="009D4C00" w:rsidP="009D4C00">
      <w:pPr>
        <w:jc w:val="both"/>
        <w:rPr>
          <w:rFonts w:ascii="Times New Roman" w:hAnsi="Times New Roman" w:cs="Times New Roman"/>
          <w:sz w:val="24"/>
          <w:szCs w:val="24"/>
        </w:rPr>
      </w:pPr>
      <w:r w:rsidRPr="00634C59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 _____</w:t>
      </w:r>
      <w:r w:rsidR="00634C59">
        <w:rPr>
          <w:rFonts w:ascii="Times New Roman" w:hAnsi="Times New Roman" w:cs="Times New Roman"/>
          <w:sz w:val="24"/>
          <w:szCs w:val="24"/>
        </w:rPr>
        <w:t>___________________</w:t>
      </w:r>
    </w:p>
    <w:p w:rsidR="009D4C00" w:rsidRPr="00634C59" w:rsidRDefault="009D4C00" w:rsidP="009D4C00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9D4C00" w:rsidRPr="00825C10" w:rsidRDefault="00825C10" w:rsidP="00825C10">
      <w:pPr>
        <w:pStyle w:val="ConsPlusNormal"/>
        <w:ind w:firstLine="0"/>
        <w:jc w:val="both"/>
      </w:pPr>
      <w:r>
        <w:t xml:space="preserve">       </w:t>
      </w:r>
      <w:proofErr w:type="gramStart"/>
      <w:r w:rsidR="009D4C00" w:rsidRPr="00825C10">
        <w:t>Настоящим подтверждаю свое согласие на осуществление аппаратом Со</w:t>
      </w:r>
      <w:r w:rsidR="00225C7C" w:rsidRPr="00825C10">
        <w:t xml:space="preserve">вета депутатов </w:t>
      </w:r>
      <w:r w:rsidR="009D4C00" w:rsidRPr="00825C10">
        <w:t xml:space="preserve">муниципального округа </w:t>
      </w:r>
      <w:r w:rsidR="00225C7C" w:rsidRPr="00825C10">
        <w:t>Бутырский</w:t>
      </w:r>
      <w:r w:rsidR="009D4C00" w:rsidRPr="00825C10"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  <w:proofErr w:type="gramEnd"/>
    </w:p>
    <w:p w:rsidR="009D4C00" w:rsidRPr="00825C10" w:rsidRDefault="009D4C00" w:rsidP="009D4C00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10">
        <w:rPr>
          <w:rFonts w:ascii="Times New Roman" w:eastAsia="Calibri" w:hAnsi="Times New Roman" w:cs="Times New Roman"/>
          <w:sz w:val="24"/>
          <w:szCs w:val="24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:rsidR="009D4C00" w:rsidRPr="00825C10" w:rsidRDefault="009D4C00" w:rsidP="009D4C00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Pr="00825C10">
        <w:rPr>
          <w:rFonts w:ascii="Times New Roman" w:hAnsi="Times New Roman" w:cs="Times New Roman"/>
          <w:sz w:val="24"/>
          <w:szCs w:val="24"/>
        </w:rPr>
        <w:t>аппарату С</w:t>
      </w:r>
      <w:r w:rsidR="00225C7C" w:rsidRPr="00825C10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Pr="00825C1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 w:rsidR="00225C7C" w:rsidRPr="00825C10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="00225C7C" w:rsidRPr="00825C10">
        <w:rPr>
          <w:rFonts w:ascii="Times New Roman" w:hAnsi="Times New Roman" w:cs="Times New Roman"/>
          <w:sz w:val="24"/>
          <w:szCs w:val="24"/>
        </w:rPr>
        <w:t xml:space="preserve"> </w:t>
      </w:r>
      <w:r w:rsidRPr="00825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письменного отзыва. </w:t>
      </w:r>
    </w:p>
    <w:p w:rsidR="009D4C00" w:rsidRPr="00825C10" w:rsidRDefault="009D4C00" w:rsidP="009D4C00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Согласен, что </w:t>
      </w:r>
      <w:r w:rsidRPr="00825C10">
        <w:rPr>
          <w:rFonts w:ascii="Times New Roman" w:hAnsi="Times New Roman" w:cs="Times New Roman"/>
          <w:sz w:val="24"/>
          <w:szCs w:val="24"/>
        </w:rPr>
        <w:t>аппарат С</w:t>
      </w:r>
      <w:r w:rsidR="00225C7C" w:rsidRPr="00825C10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Pr="00825C1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25C7C" w:rsidRPr="00825C10">
        <w:rPr>
          <w:rFonts w:ascii="Times New Roman" w:hAnsi="Times New Roman" w:cs="Times New Roman"/>
          <w:sz w:val="24"/>
          <w:szCs w:val="24"/>
        </w:rPr>
        <w:t xml:space="preserve"> Бутырский</w:t>
      </w:r>
      <w:r w:rsidRPr="00825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25C7C" w:rsidRPr="00825C10">
        <w:rPr>
          <w:rFonts w:ascii="Times New Roman" w:eastAsia="Calibri" w:hAnsi="Times New Roman" w:cs="Times New Roman"/>
          <w:sz w:val="24"/>
          <w:szCs w:val="24"/>
          <w:lang w:eastAsia="en-US"/>
        </w:rPr>
        <w:t>обязан</w:t>
      </w:r>
      <w:r w:rsidRPr="00825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9D4C00" w:rsidRPr="00825C10" w:rsidRDefault="009D4C00" w:rsidP="009D4C00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9D4C00" w:rsidRPr="00825C10" w:rsidRDefault="009D4C00" w:rsidP="009D4C0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25C10">
        <w:rPr>
          <w:rFonts w:ascii="Times New Roman" w:hAnsi="Times New Roman" w:cs="Times New Roman"/>
          <w:sz w:val="24"/>
          <w:szCs w:val="24"/>
        </w:rPr>
        <w:t>Заявитель</w:t>
      </w:r>
      <w:r w:rsidRPr="00825C10">
        <w:rPr>
          <w:rFonts w:ascii="Times New Roman" w:hAnsi="Times New Roman" w:cs="Times New Roman"/>
          <w:sz w:val="24"/>
          <w:szCs w:val="24"/>
        </w:rPr>
        <w:tab/>
      </w:r>
      <w:r w:rsidRPr="00825C10">
        <w:rPr>
          <w:rFonts w:ascii="Times New Roman" w:hAnsi="Times New Roman" w:cs="Times New Roman"/>
          <w:sz w:val="24"/>
          <w:szCs w:val="24"/>
        </w:rPr>
        <w:tab/>
      </w:r>
      <w:r w:rsidRPr="00825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5C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25C10">
        <w:rPr>
          <w:rFonts w:ascii="Times New Roman" w:hAnsi="Times New Roman" w:cs="Times New Roman"/>
          <w:sz w:val="24"/>
          <w:szCs w:val="24"/>
        </w:rPr>
        <w:t>______________/________________</w:t>
      </w:r>
    </w:p>
    <w:p w:rsidR="009D4C00" w:rsidRPr="00825C10" w:rsidRDefault="009D4C00" w:rsidP="009D4C00">
      <w:pPr>
        <w:spacing w:line="216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="00825C10">
        <w:rPr>
          <w:rFonts w:ascii="Times New Roman" w:hAnsi="Times New Roman" w:cs="Times New Roman"/>
          <w:sz w:val="18"/>
          <w:szCs w:val="18"/>
        </w:rPr>
        <w:t xml:space="preserve">      подпись                 </w:t>
      </w:r>
      <w:r w:rsidR="00825C1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расшифровка </w:t>
      </w:r>
    </w:p>
    <w:p w:rsidR="009D4C00" w:rsidRDefault="009D4C00" w:rsidP="009D4C00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825C10">
        <w:rPr>
          <w:rFonts w:ascii="Times New Roman" w:hAnsi="Times New Roman" w:cs="Times New Roman"/>
          <w:sz w:val="24"/>
          <w:szCs w:val="24"/>
        </w:rPr>
        <w:t>Представитель заявителя</w:t>
      </w:r>
      <w:r w:rsidR="00825C10">
        <w:rPr>
          <w:rFonts w:ascii="Times New Roman" w:hAnsi="Times New Roman" w:cs="Times New Roman"/>
          <w:sz w:val="24"/>
          <w:szCs w:val="24"/>
        </w:rPr>
        <w:t xml:space="preserve">                     __________</w:t>
      </w:r>
      <w:r w:rsidRPr="00825C1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825C1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D4C00" w:rsidRDefault="009D4C00" w:rsidP="00825C10">
      <w:pPr>
        <w:spacing w:line="216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25C10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 w:rsidR="00825C10"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825C10" w:rsidRDefault="009D4C00" w:rsidP="00825C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C10">
        <w:rPr>
          <w:rFonts w:ascii="Times New Roman" w:hAnsi="Times New Roman" w:cs="Times New Roman"/>
          <w:sz w:val="24"/>
          <w:szCs w:val="24"/>
        </w:rPr>
        <w:t>_____    ________________ 20__ г.</w:t>
      </w:r>
      <w:r w:rsidR="00825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C10" w:rsidRPr="00825C10" w:rsidRDefault="00825C10" w:rsidP="00825C10">
      <w:pPr>
        <w:ind w:left="3969"/>
        <w:rPr>
          <w:rFonts w:ascii="Times New Roman" w:hAnsi="Times New Roman" w:cs="Times New Roman"/>
          <w:sz w:val="24"/>
          <w:szCs w:val="24"/>
        </w:rPr>
      </w:pPr>
      <w:r w:rsidRPr="00634C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34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34C59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 муниципальной услуги «Р</w:t>
      </w:r>
      <w:r w:rsidRPr="00634C59">
        <w:rPr>
          <w:rFonts w:ascii="Times New Roman" w:hAnsi="Times New Roman" w:cs="Times New Roman"/>
          <w:bCs/>
          <w:sz w:val="24"/>
          <w:szCs w:val="24"/>
        </w:rPr>
        <w:t>егистрация уставов территориального общественного самоуправления»</w:t>
      </w:r>
    </w:p>
    <w:p w:rsidR="00825C10" w:rsidRDefault="00825C10" w:rsidP="00825C10">
      <w:pPr>
        <w:ind w:left="468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25C10" w:rsidRDefault="00825C10" w:rsidP="00825C10">
      <w:pPr>
        <w:ind w:left="468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25C10" w:rsidRPr="00825C10" w:rsidRDefault="00825C10" w:rsidP="00825C10">
      <w:pPr>
        <w:ind w:left="4680"/>
        <w:jc w:val="both"/>
        <w:rPr>
          <w:rFonts w:ascii="Times New Roman" w:hAnsi="Times New Roman" w:cs="Times New Roman"/>
          <w:sz w:val="16"/>
          <w:szCs w:val="16"/>
        </w:rPr>
      </w:pPr>
    </w:p>
    <w:p w:rsidR="00825C10" w:rsidRPr="00634C59" w:rsidRDefault="00825C10" w:rsidP="00825C10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C5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4BD6" wp14:editId="32513C7D">
                <wp:simplePos x="0" y="0"/>
                <wp:positionH relativeFrom="column">
                  <wp:posOffset>-207010</wp:posOffset>
                </wp:positionH>
                <wp:positionV relativeFrom="paragraph">
                  <wp:posOffset>36830</wp:posOffset>
                </wp:positionV>
                <wp:extent cx="3314700" cy="672465"/>
                <wp:effectExtent l="2540" t="8255" r="6985" b="508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C10" w:rsidRDefault="00825C10" w:rsidP="00825C10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:rsidR="00825C10" w:rsidRDefault="00825C10" w:rsidP="00825C10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  <w:p w:rsidR="00825C10" w:rsidRDefault="00825C10" w:rsidP="00825C10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Ф.И.О., должность, контактный телефон, подпись ответственного                                    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-16.3pt;margin-top:2.9pt;width:261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2fpQIAADMFAAAOAAAAZHJzL2Uyb0RvYy54bWysVNuO0zAQfUfiHyy/d3PZ9JJo09W2SxHS&#10;cpEWPsBNnMbCsY3tNlkQ38JX8ITEN/STGNtt6S4vCJEHx/aMj+fMnPHV9dBxtKPaMClKnFzEGFFR&#10;yZqJTYk/vF+NZhgZS0RNuBS0xA/U4Ov582dXvSpoKlvJa6oRgAhT9KrErbWqiCJTtbQj5kIqKsDY&#10;SN0RC0u9iWpNekDveJTG8STqpa6VlhU1BnZvgxHPPX7T0Mq+bRpDLeIlhtisH7Uf126M5lek2Gii&#10;WlYdwiD/EEVHmIBLT1C3xBK01ewPqI5VWhrZ2ItKdpFsGlZRzwHYJPETNvctUdRzgeQYdUqT+X+w&#10;1ZvdO41YXeIxRoJ0UKL9t/3P/Y/9dzR22emVKcDpXoGbHRZygCp7pkbdyeqjQUIuWyI29EZr2beU&#10;1BBd4k5GZ0cDjnEg6/61rOEasrXSAw2N7lzqIBkI0KFKD6fK0MGiCjYvL5NsGoOpAttkmmYTH1xE&#10;iuNppY19SWWH3KTEGirv0cnuzlgXDSmOLu4yIzmrV4xzv9Cb9ZJrtCOgkpX/wlmuWhJ2vVIAwwRX&#10;j/cIgwuHJKTDDNeFHWAAATib4+Il8SVP0ixepPloNZlNR9kqG4/yaTwbxUm+yCdxlme3q68ugiQr&#10;WlbXVNwxQY/yTLK/K/+hUYKwvEBRX+J8nI49uUfRH2gduMbu8yV8kqiOWehWzroSz05OpHBVfyFq&#10;oE0KSxgP8+hx+D5lkIPj32fFa8TJIgjEDuvBizE9Sm8t6wcQjZZQUyg/vDQwaaX+jFEPXVti82lL&#10;NMWIvxIgvDzJMtfmfpGNpyks9LllfW4hogKoEluMwnRpw9OwVZptWrgpSF3IGxBrw7yOnKpDVMDE&#10;LaAzPafDK+Ja/3ztvX6/dfNfAAAA//8DAFBLAwQUAAYACAAAACEA2yZQJ98AAAAJAQAADwAAAGRy&#10;cy9kb3ducmV2LnhtbEyPQU+DQBSE7yb+h80z8WLaBayVIktjGj00URNR7wv7ClT2LWG3Lf57n6d6&#10;nMxk5pt8PdleHHH0nSMF8TwCgVQ701Gj4PPjeZaC8EGT0b0jVPCDHtbF5UWuM+NO9I7HMjSCS8hn&#10;WkEbwpBJ6esWrfZzNyCxt3Oj1YHl2Egz6hOX214mUbSUVnfEC60ecNNi/V0eLO8+TenwVb1s9tvy&#10;ptonb9S9pqTU9dX0+AAi4BTOYfjDZ3QomKlyBzJe9Apmt8mSowru+AH7i3S1AFFxMI7vQRa5/P+g&#10;+AUAAP//AwBQSwECLQAUAAYACAAAACEAtoM4kv4AAADhAQAAEwAAAAAAAAAAAAAAAAAAAAAAW0Nv&#10;bnRlbnRfVHlwZXNdLnhtbFBLAQItABQABgAIAAAAIQA4/SH/1gAAAJQBAAALAAAAAAAAAAAAAAAA&#10;AC8BAABfcmVscy8ucmVsc1BLAQItABQABgAIAAAAIQCpul2fpQIAADMFAAAOAAAAAAAAAAAAAAAA&#10;AC4CAABkcnMvZTJvRG9jLnhtbFBLAQItABQABgAIAAAAIQDbJlAn3wAAAAkBAAAPAAAAAAAAAAAA&#10;AAAAAP8EAABkcnMvZG93bnJldi54bWxQSwUGAAAAAAQABADzAAAACwYAAAAA&#10;" stroked="f">
                <v:fill opacity="0"/>
                <v:textbox>
                  <w:txbxContent>
                    <w:p w:rsidR="00825C10" w:rsidRDefault="00825C10" w:rsidP="00825C10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:rsidR="00825C10" w:rsidRDefault="00825C10" w:rsidP="00825C10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  <w:p w:rsidR="00825C10" w:rsidRDefault="00825C10" w:rsidP="00825C10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Ф.И.О., должность, контактный телефон, подпись ответственного                                     за прием (получение) и регистрацию запроса</w:t>
                      </w:r>
                    </w:p>
                  </w:txbxContent>
                </v:textbox>
              </v:shape>
            </w:pict>
          </mc:Fallback>
        </mc:AlternateContent>
      </w:r>
      <w:r w:rsidRPr="00634C5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A68E4" wp14:editId="65E6D8BB">
                <wp:simplePos x="0" y="0"/>
                <wp:positionH relativeFrom="column">
                  <wp:posOffset>-163830</wp:posOffset>
                </wp:positionH>
                <wp:positionV relativeFrom="paragraph">
                  <wp:posOffset>709295</wp:posOffset>
                </wp:positionV>
                <wp:extent cx="3202940" cy="664210"/>
                <wp:effectExtent l="7620" t="4445" r="889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C10" w:rsidRDefault="00825C10" w:rsidP="00825C1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:rsidR="00825C10" w:rsidRDefault="00825C10" w:rsidP="00825C10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_______________/____________________</w:t>
                            </w:r>
                          </w:p>
                          <w:p w:rsidR="00825C10" w:rsidRDefault="00825C10" w:rsidP="00825C10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-12.9pt;margin-top:55.85pt;width:252.2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zTowIAADMFAAAOAAAAZHJzL2Uyb0RvYy54bWysVNuO0zAQfUfiHyy/d3PZNNtETVd7oQhp&#10;uUgLH+AmTmPh2MZ2myyIb+EreELiG/pJjO22dJcXhMiDY3vGZ+bMHHt+OfYcbak2TIoKJ2cxRlTU&#10;smFiXeEP75eTGUbGEtEQLgWt8AM1+HLx/Nl8UCVNZSd5QzUCEGHKQVW4s1aVUWTqjvbEnElFBRhb&#10;qXtiYanXUaPJAOg9j9I4zqNB6kZpWVNjYPc2GPHC47ctre3btjXUIl5hyM36Uftx5cZoMSflWhPV&#10;sXqfBvmHLHrCBAQ9Qt0SS9BGsz+gelZraWRrz2rZR7JtWU09B2CTxE/Y3HdEUc8FimPUsUzm/8HW&#10;b7bvNGJNhXOMBOmhRbtvu5+7H7vvKHfVGZQpwelegZsdr+UIXfZMjbqT9UeDhLzpiFjTK63l0FHS&#10;QHaJOxmdHA04xoGshteygTBkY6UHGlvdu9JBMRCgQ5cejp2ho0U1bJ6ncVpkYKrBludZmvjWRaQ8&#10;nFba2JdU9shNKqyh8x6dbO+MddmQ8uDighnJWbNknPuFXq9uuEZbAipZ+i+c5aojYfcQzgRXj/cI&#10;gwuHJKTDDOHCDjCABJzNcfGS+FIkaRZfp8Vkmc8uJtkym06Ki3g2iZPiusjjrMhul19dBklWdqxp&#10;qLhjgh7kmWR/1/79RQnC8gJFQ4WLaTr15B5lv6e15xq7z7fwSaF6ZuG2ctZXeHZ0IqXr+gvRAG1S&#10;WsJ4mEeP0/clgxoc/r4qXiNOFkEgdlyNXoznB+mtZPMAotESegrth5cGJp3UnzEa4NZW2HzaEE0x&#10;4q8ECK9IMqcS6xfZ9CKFhT61rE4tRNQAVWGLUZje2PA0bJRm6w4iBakLeQVibZnXkVN1yAqYuAXc&#10;TM9p/4q4q3+69l6/37rFLwAAAP//AwBQSwMEFAAGAAgAAAAhAF/XUC/gAAAACwEAAA8AAABkcnMv&#10;ZG93bnJldi54bWxMj0FPg0AUhO8m/ofNM/Fi2gVUSpClMY0eTKyJ2N4X9glU9i1hty3+e58nPU5m&#10;MvNNsZ7tIE44+d6RgngZgUBqnOmpVbD7eF5kIHzQZPTgCBV8o4d1eXlR6Ny4M73jqQqt4BLyuVbQ&#10;hTDmUvqmQ6v90o1I7H26yerAcmqlmfSZy+0gkyhKpdU98UKnR9x02HxVR8u7T3M27uvXzeGluqkP&#10;yRv124yUur6aHx9ABJzDXxh+8RkdSmaq3ZGMF4OCRXLP6IGNOF6B4MTdKktB1AqSOL0FWRby/4fy&#10;BwAA//8DAFBLAQItABQABgAIAAAAIQC2gziS/gAAAOEBAAATAAAAAAAAAAAAAAAAAAAAAABbQ29u&#10;dGVudF9UeXBlc10ueG1sUEsBAi0AFAAGAAgAAAAhADj9If/WAAAAlAEAAAsAAAAAAAAAAAAAAAAA&#10;LwEAAF9yZWxzLy5yZWxzUEsBAi0AFAAGAAgAAAAhAAHuvNOjAgAAMwUAAA4AAAAAAAAAAAAAAAAA&#10;LgIAAGRycy9lMm9Eb2MueG1sUEsBAi0AFAAGAAgAAAAhAF/XUC/gAAAACwEAAA8AAAAAAAAAAAAA&#10;AAAA/QQAAGRycy9kb3ducmV2LnhtbFBLBQYAAAAABAAEAPMAAAAKBgAAAAA=&#10;" stroked="f">
                <v:fill opacity="0"/>
                <v:textbox>
                  <w:txbxContent>
                    <w:p w:rsidR="00825C10" w:rsidRDefault="00825C10" w:rsidP="00825C1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:rsidR="00825C10" w:rsidRDefault="00825C10" w:rsidP="00825C10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_______________/____________________</w:t>
                      </w:r>
                    </w:p>
                    <w:p w:rsidR="00825C10" w:rsidRDefault="00825C10" w:rsidP="00825C10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Pr="00634C59">
        <w:rPr>
          <w:rFonts w:ascii="Times New Roman" w:hAnsi="Times New Roman" w:cs="Times New Roman"/>
          <w:b/>
          <w:sz w:val="24"/>
          <w:szCs w:val="24"/>
        </w:rPr>
        <w:t xml:space="preserve">Главе муниципального округа </w:t>
      </w:r>
    </w:p>
    <w:p w:rsidR="00825C10" w:rsidRPr="00634C59" w:rsidRDefault="00825C10" w:rsidP="00825C10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C59">
        <w:rPr>
          <w:rFonts w:ascii="Times New Roman" w:hAnsi="Times New Roman" w:cs="Times New Roman"/>
          <w:b/>
          <w:sz w:val="24"/>
          <w:szCs w:val="24"/>
        </w:rPr>
        <w:t>Бутырский</w:t>
      </w:r>
    </w:p>
    <w:p w:rsidR="00825C10" w:rsidRPr="00634C59" w:rsidRDefault="00825C10" w:rsidP="00825C10">
      <w:pPr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C59">
        <w:rPr>
          <w:rFonts w:ascii="Times New Roman" w:hAnsi="Times New Roman" w:cs="Times New Roman"/>
          <w:b/>
          <w:i/>
          <w:sz w:val="28"/>
          <w:szCs w:val="28"/>
        </w:rPr>
        <w:t>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</w:t>
      </w:r>
      <w:r w:rsidRPr="00634C59">
        <w:rPr>
          <w:rFonts w:ascii="Times New Roman" w:hAnsi="Times New Roman" w:cs="Times New Roman"/>
          <w:b/>
          <w:i/>
          <w:sz w:val="28"/>
          <w:szCs w:val="28"/>
        </w:rPr>
        <w:t xml:space="preserve">______ </w:t>
      </w:r>
    </w:p>
    <w:p w:rsidR="00825C10" w:rsidRPr="00634C59" w:rsidRDefault="00825C10" w:rsidP="00825C10">
      <w:pPr>
        <w:ind w:left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634C59">
        <w:rPr>
          <w:rFonts w:ascii="Times New Roman" w:hAnsi="Times New Roman" w:cs="Times New Roman"/>
          <w:sz w:val="16"/>
          <w:szCs w:val="16"/>
        </w:rPr>
        <w:t>И.О.Ф.</w:t>
      </w:r>
    </w:p>
    <w:p w:rsidR="00825C10" w:rsidRDefault="00825C10" w:rsidP="00825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C10" w:rsidRDefault="00825C10" w:rsidP="00825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C10" w:rsidRDefault="00825C10" w:rsidP="00825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C7C" w:rsidRDefault="00225C7C" w:rsidP="00825C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4C00" w:rsidRPr="00825C10" w:rsidRDefault="009D4C00" w:rsidP="00825C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C10">
        <w:rPr>
          <w:rFonts w:ascii="Times New Roman" w:hAnsi="Times New Roman" w:cs="Times New Roman"/>
          <w:b/>
          <w:bCs/>
          <w:sz w:val="24"/>
          <w:szCs w:val="24"/>
        </w:rPr>
        <w:t>Запрос (заявление) на предоставление муниципальной услуги</w:t>
      </w:r>
    </w:p>
    <w:p w:rsidR="009D4C00" w:rsidRPr="00825C10" w:rsidRDefault="009D4C00" w:rsidP="00225C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C10">
        <w:rPr>
          <w:rFonts w:ascii="Times New Roman" w:hAnsi="Times New Roman" w:cs="Times New Roman"/>
          <w:b/>
          <w:bCs/>
          <w:sz w:val="24"/>
          <w:szCs w:val="24"/>
        </w:rPr>
        <w:t>«Регистрация уставов территориального общественного самоуправления» (изменения в устав)</w:t>
      </w:r>
    </w:p>
    <w:p w:rsidR="009D4C00" w:rsidRPr="00825C10" w:rsidRDefault="009D4C00" w:rsidP="009D4C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C00" w:rsidRPr="00825C10" w:rsidRDefault="009D4C00" w:rsidP="009D4C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C10">
        <w:rPr>
          <w:rFonts w:ascii="Times New Roman" w:hAnsi="Times New Roman" w:cs="Times New Roman"/>
          <w:sz w:val="24"/>
          <w:szCs w:val="24"/>
        </w:rPr>
        <w:t>Прошу зарегистрировать в аппарате Совета депутатов муницип</w:t>
      </w:r>
      <w:r w:rsidR="00225C7C" w:rsidRPr="00825C10">
        <w:rPr>
          <w:rFonts w:ascii="Times New Roman" w:hAnsi="Times New Roman" w:cs="Times New Roman"/>
          <w:sz w:val="24"/>
          <w:szCs w:val="24"/>
        </w:rPr>
        <w:t xml:space="preserve">ального округа  Бутырский </w:t>
      </w:r>
      <w:r w:rsidRPr="00825C10">
        <w:rPr>
          <w:rFonts w:ascii="Times New Roman" w:hAnsi="Times New Roman" w:cs="Times New Roman"/>
          <w:sz w:val="24"/>
          <w:szCs w:val="24"/>
        </w:rPr>
        <w:t>изменения в устав территориального общественно</w:t>
      </w:r>
      <w:r w:rsidR="00825C10">
        <w:rPr>
          <w:rFonts w:ascii="Times New Roman" w:hAnsi="Times New Roman" w:cs="Times New Roman"/>
          <w:sz w:val="24"/>
          <w:szCs w:val="24"/>
        </w:rPr>
        <w:t>го самоуправления «_____</w:t>
      </w:r>
      <w:r w:rsidRPr="00825C1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25C10" w:rsidRDefault="00825C10" w:rsidP="00825C10">
      <w:pPr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C10" w:rsidRPr="00634C59" w:rsidRDefault="00825C10" w:rsidP="00825C10">
      <w:pPr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34C59">
        <w:rPr>
          <w:rFonts w:ascii="Times New Roman" w:hAnsi="Times New Roman" w:cs="Times New Roman"/>
          <w:color w:val="000000"/>
          <w:sz w:val="24"/>
          <w:szCs w:val="24"/>
        </w:rPr>
        <w:t>Документы, необходимые для получения муниципальной услуги, прилагаются.</w:t>
      </w:r>
    </w:p>
    <w:p w:rsidR="00825C10" w:rsidRPr="00634C59" w:rsidRDefault="00825C10" w:rsidP="00825C1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25C10" w:rsidRPr="00634C59" w:rsidRDefault="00825C10" w:rsidP="00825C1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34C59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 прошу:</w:t>
      </w:r>
    </w:p>
    <w:p w:rsidR="00825C10" w:rsidRPr="00634C59" w:rsidRDefault="00825C10" w:rsidP="00825C1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34C59">
        <w:rPr>
          <w:rFonts w:ascii="Times New Roman" w:hAnsi="Times New Roman" w:cs="Times New Roman"/>
          <w:color w:val="000000"/>
          <w:sz w:val="24"/>
          <w:szCs w:val="24"/>
        </w:rPr>
        <w:t xml:space="preserve">1) выдать лично в </w:t>
      </w:r>
      <w:r w:rsidRPr="00634C59">
        <w:rPr>
          <w:rFonts w:ascii="Times New Roman" w:hAnsi="Times New Roman" w:cs="Times New Roman"/>
          <w:sz w:val="24"/>
          <w:szCs w:val="24"/>
        </w:rPr>
        <w:t>аппарате Совета депутатов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34C59">
        <w:rPr>
          <w:rFonts w:ascii="Times New Roman" w:hAnsi="Times New Roman" w:cs="Times New Roman"/>
          <w:color w:val="000000"/>
          <w:sz w:val="24"/>
          <w:szCs w:val="24"/>
        </w:rPr>
        <w:t xml:space="preserve"> или моему представителю;</w:t>
      </w:r>
    </w:p>
    <w:p w:rsidR="00825C10" w:rsidRPr="00634C59" w:rsidRDefault="00825C10" w:rsidP="00825C1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34C5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4C59">
        <w:rPr>
          <w:rFonts w:ascii="Times New Roman" w:hAnsi="Times New Roman" w:cs="Times New Roman"/>
          <w:color w:val="000000"/>
          <w:sz w:val="24"/>
          <w:szCs w:val="24"/>
        </w:rPr>
        <w:t>направить почтовым отправлением по адресу: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634C59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825C10" w:rsidRDefault="00825C10" w:rsidP="00825C10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25C10" w:rsidRPr="00634C59" w:rsidRDefault="00825C10" w:rsidP="00825C10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34C59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825C10" w:rsidRPr="00634C59" w:rsidRDefault="00825C10" w:rsidP="00825C10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4C59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634C5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825C10" w:rsidRPr="00634C59" w:rsidRDefault="00825C10" w:rsidP="00825C10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C59">
        <w:rPr>
          <w:rFonts w:ascii="Times New Roman" w:hAnsi="Times New Roman" w:cs="Times New Roman"/>
          <w:sz w:val="24"/>
          <w:szCs w:val="24"/>
        </w:rPr>
        <w:t>место жительства 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4C5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25C10" w:rsidRPr="00634C59" w:rsidRDefault="00825C10" w:rsidP="00825C10">
      <w:pPr>
        <w:jc w:val="both"/>
        <w:rPr>
          <w:rFonts w:ascii="Times New Roman" w:hAnsi="Times New Roman" w:cs="Times New Roman"/>
          <w:sz w:val="24"/>
          <w:szCs w:val="24"/>
        </w:rPr>
      </w:pPr>
      <w:r w:rsidRPr="00634C59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 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25C10" w:rsidRPr="00634C59" w:rsidRDefault="00825C10" w:rsidP="00825C10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825C10" w:rsidRPr="00825C10" w:rsidRDefault="00825C10" w:rsidP="00825C10">
      <w:pPr>
        <w:pStyle w:val="ConsPlusNormal"/>
        <w:ind w:firstLine="0"/>
        <w:jc w:val="both"/>
      </w:pPr>
      <w:r>
        <w:t xml:space="preserve">       </w:t>
      </w:r>
      <w:proofErr w:type="gramStart"/>
      <w:r w:rsidRPr="00825C10">
        <w:t>Настоящим подтверждаю свое согласие на осуществление аппаратом Совета депутатов муниципального округа Бутырский,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  <w:proofErr w:type="gramEnd"/>
    </w:p>
    <w:p w:rsidR="00825C10" w:rsidRPr="00825C10" w:rsidRDefault="00825C10" w:rsidP="00825C10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10">
        <w:rPr>
          <w:rFonts w:ascii="Times New Roman" w:eastAsia="Calibri" w:hAnsi="Times New Roman" w:cs="Times New Roman"/>
          <w:sz w:val="24"/>
          <w:szCs w:val="24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:rsidR="00825C10" w:rsidRPr="00825C10" w:rsidRDefault="00825C10" w:rsidP="00825C10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Pr="00825C10">
        <w:rPr>
          <w:rFonts w:ascii="Times New Roman" w:hAnsi="Times New Roman" w:cs="Times New Roman"/>
          <w:sz w:val="24"/>
          <w:szCs w:val="24"/>
        </w:rPr>
        <w:t xml:space="preserve">аппарату Совета депутатов муниципального округа </w:t>
      </w:r>
      <w:proofErr w:type="gramStart"/>
      <w:r w:rsidRPr="00825C10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825C10">
        <w:rPr>
          <w:rFonts w:ascii="Times New Roman" w:hAnsi="Times New Roman" w:cs="Times New Roman"/>
          <w:sz w:val="24"/>
          <w:szCs w:val="24"/>
        </w:rPr>
        <w:t xml:space="preserve"> </w:t>
      </w:r>
      <w:r w:rsidRPr="00825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письменного отзыва. </w:t>
      </w:r>
    </w:p>
    <w:p w:rsidR="00825C10" w:rsidRPr="00825C10" w:rsidRDefault="00825C10" w:rsidP="00825C10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Согласен, что </w:t>
      </w:r>
      <w:r w:rsidRPr="00825C10">
        <w:rPr>
          <w:rFonts w:ascii="Times New Roman" w:hAnsi="Times New Roman" w:cs="Times New Roman"/>
          <w:sz w:val="24"/>
          <w:szCs w:val="24"/>
        </w:rPr>
        <w:t>аппарат Совета депутатов муниципального округа Бутырский</w:t>
      </w:r>
      <w:r w:rsidRPr="00825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825C10" w:rsidRPr="00825C10" w:rsidRDefault="00825C10" w:rsidP="00825C10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825C10" w:rsidRPr="00825C10" w:rsidRDefault="00825C10" w:rsidP="00825C1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25C10">
        <w:rPr>
          <w:rFonts w:ascii="Times New Roman" w:hAnsi="Times New Roman" w:cs="Times New Roman"/>
          <w:sz w:val="24"/>
          <w:szCs w:val="24"/>
        </w:rPr>
        <w:t>Заявитель</w:t>
      </w:r>
      <w:r w:rsidRPr="00825C10">
        <w:rPr>
          <w:rFonts w:ascii="Times New Roman" w:hAnsi="Times New Roman" w:cs="Times New Roman"/>
          <w:sz w:val="24"/>
          <w:szCs w:val="24"/>
        </w:rPr>
        <w:tab/>
      </w:r>
      <w:r w:rsidRPr="00825C10">
        <w:rPr>
          <w:rFonts w:ascii="Times New Roman" w:hAnsi="Times New Roman" w:cs="Times New Roman"/>
          <w:sz w:val="24"/>
          <w:szCs w:val="24"/>
        </w:rPr>
        <w:tab/>
      </w:r>
      <w:r w:rsidRPr="00825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25C10">
        <w:rPr>
          <w:rFonts w:ascii="Times New Roman" w:hAnsi="Times New Roman" w:cs="Times New Roman"/>
          <w:sz w:val="24"/>
          <w:szCs w:val="24"/>
        </w:rPr>
        <w:t>______________/________________</w:t>
      </w:r>
    </w:p>
    <w:p w:rsidR="00825C10" w:rsidRPr="00825C10" w:rsidRDefault="00825C10" w:rsidP="00825C10">
      <w:pPr>
        <w:spacing w:line="216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подпись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825C10" w:rsidRDefault="00825C10" w:rsidP="00825C10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825C10">
        <w:rPr>
          <w:rFonts w:ascii="Times New Roman" w:hAnsi="Times New Roman" w:cs="Times New Roman"/>
          <w:sz w:val="24"/>
          <w:szCs w:val="24"/>
        </w:rPr>
        <w:t>Представитель заявителя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</w:t>
      </w:r>
      <w:r w:rsidRPr="00825C1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25C10" w:rsidRDefault="00825C10" w:rsidP="00825C10">
      <w:pPr>
        <w:spacing w:line="216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825C10" w:rsidRDefault="00825C10" w:rsidP="00825C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C10">
        <w:rPr>
          <w:rFonts w:ascii="Times New Roman" w:hAnsi="Times New Roman" w:cs="Times New Roman"/>
          <w:sz w:val="24"/>
          <w:szCs w:val="24"/>
        </w:rPr>
        <w:t>_____    ________________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00"/>
    <w:rsid w:val="00006D86"/>
    <w:rsid w:val="0001301A"/>
    <w:rsid w:val="00013FB6"/>
    <w:rsid w:val="000167AD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819D9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04040"/>
    <w:rsid w:val="00211145"/>
    <w:rsid w:val="00224755"/>
    <w:rsid w:val="00225C7C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97714"/>
    <w:rsid w:val="002A3AFD"/>
    <w:rsid w:val="002A3C52"/>
    <w:rsid w:val="002A5CB0"/>
    <w:rsid w:val="002B00F6"/>
    <w:rsid w:val="002B122C"/>
    <w:rsid w:val="002B6F1C"/>
    <w:rsid w:val="002C5ABF"/>
    <w:rsid w:val="002C6ADA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E1161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2BD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34C59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25C10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0CE"/>
    <w:rsid w:val="009B0B6F"/>
    <w:rsid w:val="009B655A"/>
    <w:rsid w:val="009C1AB7"/>
    <w:rsid w:val="009C2F79"/>
    <w:rsid w:val="009C4AAC"/>
    <w:rsid w:val="009D1034"/>
    <w:rsid w:val="009D4C00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24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0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semiHidden/>
    <w:unhideWhenUsed/>
    <w:rsid w:val="009D4C00"/>
    <w:rPr>
      <w:color w:val="0000FF"/>
      <w:u w:val="single"/>
    </w:rPr>
  </w:style>
  <w:style w:type="paragraph" w:customStyle="1" w:styleId="ConsPlusNormal">
    <w:name w:val="ConsPlusNormal"/>
    <w:rsid w:val="009D4C00"/>
    <w:pPr>
      <w:autoSpaceDE w:val="0"/>
      <w:autoSpaceDN w:val="0"/>
      <w:adjustRightInd w:val="0"/>
      <w:ind w:firstLine="72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4C0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style-span">
    <w:name w:val="apple-style-span"/>
    <w:basedOn w:val="a0"/>
    <w:rsid w:val="009D4C00"/>
  </w:style>
  <w:style w:type="character" w:customStyle="1" w:styleId="apple-converted-space">
    <w:name w:val="apple-converted-space"/>
    <w:basedOn w:val="a0"/>
    <w:rsid w:val="009D4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0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semiHidden/>
    <w:unhideWhenUsed/>
    <w:rsid w:val="009D4C00"/>
    <w:rPr>
      <w:color w:val="0000FF"/>
      <w:u w:val="single"/>
    </w:rPr>
  </w:style>
  <w:style w:type="paragraph" w:customStyle="1" w:styleId="ConsPlusNormal">
    <w:name w:val="ConsPlusNormal"/>
    <w:rsid w:val="009D4C00"/>
    <w:pPr>
      <w:autoSpaceDE w:val="0"/>
      <w:autoSpaceDN w:val="0"/>
      <w:adjustRightInd w:val="0"/>
      <w:ind w:firstLine="72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4C0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style-span">
    <w:name w:val="apple-style-span"/>
    <w:basedOn w:val="a0"/>
    <w:rsid w:val="009D4C00"/>
  </w:style>
  <w:style w:type="character" w:customStyle="1" w:styleId="apple-converted-space">
    <w:name w:val="apple-converted-space"/>
    <w:basedOn w:val="a0"/>
    <w:rsid w:val="009D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4240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2015-12-31T05:13:00Z</dcterms:created>
  <dcterms:modified xsi:type="dcterms:W3CDTF">2016-01-18T07:22:00Z</dcterms:modified>
</cp:coreProperties>
</file>