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622" w:rsidRDefault="00227622" w:rsidP="00227622">
      <w:pPr>
        <w:pStyle w:val="a5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227622" w:rsidRDefault="00227622" w:rsidP="00227622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227622" w:rsidRDefault="00227622" w:rsidP="00227622">
      <w:pPr>
        <w:pStyle w:val="a5"/>
        <w:rPr>
          <w:rFonts w:asciiTheme="minorHAnsi" w:hAnsiTheme="minorHAnsi"/>
          <w:sz w:val="28"/>
          <w:szCs w:val="28"/>
        </w:rPr>
      </w:pPr>
    </w:p>
    <w:p w:rsidR="00227622" w:rsidRDefault="00227622" w:rsidP="00227622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227622" w:rsidRDefault="00227622" w:rsidP="00227622">
      <w:pPr>
        <w:pStyle w:val="a5"/>
        <w:rPr>
          <w:rFonts w:asciiTheme="minorHAnsi" w:hAnsiTheme="minorHAnsi"/>
          <w:sz w:val="22"/>
          <w:szCs w:val="22"/>
        </w:rPr>
      </w:pPr>
    </w:p>
    <w:p w:rsidR="00227622" w:rsidRDefault="00227622" w:rsidP="00227622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227622" w:rsidRDefault="00417C19" w:rsidP="00227622">
      <w:pPr>
        <w:pStyle w:val="a5"/>
        <w:rPr>
          <w:sz w:val="28"/>
          <w:szCs w:val="28"/>
        </w:rPr>
      </w:pPr>
      <w:r>
        <w:rPr>
          <w:sz w:val="28"/>
          <w:szCs w:val="28"/>
        </w:rPr>
        <w:t>28.05.2015г.  № 01-02/6-6</w:t>
      </w:r>
    </w:p>
    <w:p w:rsidR="00227622" w:rsidRPr="00B12ABC" w:rsidRDefault="00227622" w:rsidP="00227622">
      <w:pPr>
        <w:shd w:val="clear" w:color="auto" w:fill="FFFFFF"/>
        <w:ind w:right="3261"/>
        <w:rPr>
          <w:sz w:val="20"/>
          <w:szCs w:val="20"/>
          <w:u w:val="single"/>
        </w:rPr>
      </w:pPr>
    </w:p>
    <w:p w:rsidR="00227622" w:rsidRPr="00B12ABC" w:rsidRDefault="00227622" w:rsidP="00227622">
      <w:pPr>
        <w:shd w:val="clear" w:color="auto" w:fill="FFFFFF"/>
        <w:ind w:right="3261"/>
        <w:rPr>
          <w:b/>
          <w:bCs/>
          <w:spacing w:val="-1"/>
          <w:sz w:val="20"/>
          <w:szCs w:val="20"/>
        </w:rPr>
      </w:pPr>
    </w:p>
    <w:p w:rsidR="00B12ABC" w:rsidRDefault="00B12ABC" w:rsidP="00B12ABC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отказе в согласовании проекта изменения </w:t>
      </w:r>
    </w:p>
    <w:p w:rsidR="00B12ABC" w:rsidRDefault="00B12ABC" w:rsidP="00B12ABC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схемы размещения </w:t>
      </w:r>
      <w:proofErr w:type="gramStart"/>
      <w:r>
        <w:rPr>
          <w:b/>
          <w:sz w:val="28"/>
          <w:szCs w:val="28"/>
        </w:rPr>
        <w:t>нестационарных</w:t>
      </w:r>
      <w:proofErr w:type="gramEnd"/>
      <w:r>
        <w:rPr>
          <w:b/>
          <w:sz w:val="28"/>
          <w:szCs w:val="28"/>
        </w:rPr>
        <w:t xml:space="preserve"> </w:t>
      </w:r>
    </w:p>
    <w:p w:rsidR="00B12ABC" w:rsidRDefault="00B12ABC" w:rsidP="00B12ABC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торговых объектов на территории </w:t>
      </w:r>
    </w:p>
    <w:p w:rsidR="00B12ABC" w:rsidRDefault="00B12ABC" w:rsidP="00B12ABC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округа Бутырский </w:t>
      </w:r>
    </w:p>
    <w:p w:rsidR="00B12ABC" w:rsidRPr="00B12ABC" w:rsidRDefault="00B12ABC" w:rsidP="00B12ABC">
      <w:pPr>
        <w:tabs>
          <w:tab w:val="left" w:pos="3261"/>
          <w:tab w:val="left" w:pos="4111"/>
        </w:tabs>
        <w:ind w:right="4819"/>
        <w:jc w:val="both"/>
        <w:rPr>
          <w:b/>
          <w:sz w:val="20"/>
          <w:szCs w:val="20"/>
        </w:rPr>
      </w:pPr>
    </w:p>
    <w:p w:rsidR="00B12ABC" w:rsidRPr="00B12ABC" w:rsidRDefault="00B12ABC" w:rsidP="00B12ABC">
      <w:pPr>
        <w:tabs>
          <w:tab w:val="left" w:pos="3261"/>
          <w:tab w:val="left" w:pos="4111"/>
        </w:tabs>
        <w:ind w:right="4819"/>
        <w:jc w:val="both"/>
        <w:rPr>
          <w:b/>
          <w:sz w:val="20"/>
          <w:szCs w:val="20"/>
        </w:rPr>
      </w:pPr>
    </w:p>
    <w:p w:rsidR="00B12ABC" w:rsidRDefault="00B12ABC" w:rsidP="00B12ABC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В соответствии с подпунктом 1 пункта 5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3 февраля 2011 года               № 26-ПП «О размещении нестационарных торговых объектов, расположенных в городе Москве на земельных участках, в зданиях, строениях и сооружениях, находящихся в</w:t>
      </w:r>
      <w:proofErr w:type="gramEnd"/>
      <w:r>
        <w:rPr>
          <w:sz w:val="28"/>
          <w:szCs w:val="28"/>
        </w:rPr>
        <w:t xml:space="preserve"> государственной собственности»</w:t>
      </w:r>
      <w:r>
        <w:rPr>
          <w:sz w:val="28"/>
          <w:szCs w:val="28"/>
        </w:rPr>
        <w:br/>
        <w:t xml:space="preserve">и представлением Управы Бутырского района от 18 мая 2015 года № МБ-377 </w:t>
      </w:r>
      <w:r>
        <w:rPr>
          <w:b/>
          <w:bCs/>
          <w:sz w:val="28"/>
          <w:szCs w:val="28"/>
        </w:rPr>
        <w:t>Совет депутатов муниципального округа Бутырский решил:</w:t>
      </w:r>
    </w:p>
    <w:p w:rsidR="00B12ABC" w:rsidRPr="00B12ABC" w:rsidRDefault="00B12ABC" w:rsidP="00B12ABC">
      <w:pPr>
        <w:tabs>
          <w:tab w:val="left" w:pos="3261"/>
          <w:tab w:val="left" w:pos="4111"/>
        </w:tabs>
        <w:ind w:right="-1"/>
        <w:jc w:val="center"/>
        <w:rPr>
          <w:b/>
          <w:bCs/>
          <w:sz w:val="16"/>
          <w:szCs w:val="16"/>
        </w:rPr>
      </w:pPr>
    </w:p>
    <w:p w:rsidR="00B12ABC" w:rsidRDefault="00B12ABC" w:rsidP="00B12ABC">
      <w:pPr>
        <w:tabs>
          <w:tab w:val="left" w:pos="3261"/>
          <w:tab w:val="left" w:pos="4111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Отказать в согласовании </w:t>
      </w:r>
      <w:proofErr w:type="gramStart"/>
      <w:r>
        <w:rPr>
          <w:sz w:val="28"/>
          <w:szCs w:val="28"/>
        </w:rPr>
        <w:t>проекта изменения схемы размещения нестационарных торговых объектов</w:t>
      </w:r>
      <w:proofErr w:type="gramEnd"/>
      <w:r>
        <w:rPr>
          <w:sz w:val="28"/>
          <w:szCs w:val="28"/>
        </w:rPr>
        <w:t xml:space="preserve"> на территории муниципального округа Бутырский в части включения новых объектов по следующим адресам: </w:t>
      </w:r>
    </w:p>
    <w:p w:rsidR="00B12ABC" w:rsidRDefault="00B12ABC" w:rsidP="00B12ABC">
      <w:pPr>
        <w:tabs>
          <w:tab w:val="left" w:pos="3261"/>
          <w:tab w:val="left" w:pos="4111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торговый автомат «горячие и прохладительные напитки, </w:t>
      </w:r>
      <w:proofErr w:type="spellStart"/>
      <w:r>
        <w:rPr>
          <w:sz w:val="28"/>
          <w:szCs w:val="28"/>
        </w:rPr>
        <w:t>снэки</w:t>
      </w:r>
      <w:proofErr w:type="spellEnd"/>
      <w:r>
        <w:rPr>
          <w:sz w:val="28"/>
          <w:szCs w:val="28"/>
        </w:rPr>
        <w:t xml:space="preserve">»                 по адресу: ул. </w:t>
      </w:r>
      <w:proofErr w:type="gramStart"/>
      <w:r>
        <w:rPr>
          <w:sz w:val="28"/>
          <w:szCs w:val="28"/>
        </w:rPr>
        <w:t>Бутырская</w:t>
      </w:r>
      <w:proofErr w:type="gramEnd"/>
      <w:r>
        <w:rPr>
          <w:sz w:val="28"/>
          <w:szCs w:val="28"/>
        </w:rPr>
        <w:t xml:space="preserve"> д.86 - в связи с его вероятным размещением                       в 25-метровой зоне от станции метро </w:t>
      </w:r>
      <w:proofErr w:type="spellStart"/>
      <w:r>
        <w:rPr>
          <w:sz w:val="28"/>
          <w:szCs w:val="28"/>
        </w:rPr>
        <w:t>Дмитровская</w:t>
      </w:r>
      <w:proofErr w:type="spellEnd"/>
      <w:r>
        <w:rPr>
          <w:sz w:val="28"/>
          <w:szCs w:val="28"/>
        </w:rPr>
        <w:t>;</w:t>
      </w:r>
    </w:p>
    <w:p w:rsidR="00B12ABC" w:rsidRDefault="00B12ABC" w:rsidP="00B12ABC">
      <w:pPr>
        <w:tabs>
          <w:tab w:val="left" w:pos="3261"/>
          <w:tab w:val="left" w:pos="4111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торговый автомат «горячие и прохладительные напитки, </w:t>
      </w:r>
      <w:proofErr w:type="spellStart"/>
      <w:r>
        <w:rPr>
          <w:sz w:val="28"/>
          <w:szCs w:val="28"/>
        </w:rPr>
        <w:t>снэки</w:t>
      </w:r>
      <w:proofErr w:type="spellEnd"/>
      <w:r>
        <w:rPr>
          <w:sz w:val="28"/>
          <w:szCs w:val="28"/>
        </w:rPr>
        <w:t xml:space="preserve">»                  по адресу: ул. Яблочкова д.19-21 - в связи с созданием в данной зоне транспортно-пересадочного узла (ТПУ) Тимирязевский. </w:t>
      </w:r>
    </w:p>
    <w:p w:rsidR="00B12ABC" w:rsidRDefault="00B12ABC" w:rsidP="00B12ABC">
      <w:pPr>
        <w:tabs>
          <w:tab w:val="left" w:pos="3261"/>
          <w:tab w:val="left" w:pos="4111"/>
        </w:tabs>
        <w:ind w:right="-1" w:firstLine="567"/>
        <w:jc w:val="both"/>
        <w:rPr>
          <w:bCs/>
          <w:sz w:val="28"/>
        </w:rPr>
      </w:pPr>
      <w:r>
        <w:rPr>
          <w:sz w:val="28"/>
          <w:szCs w:val="28"/>
        </w:rPr>
        <w:t xml:space="preserve">2. </w:t>
      </w:r>
      <w:r>
        <w:rPr>
          <w:bCs/>
          <w:sz w:val="28"/>
        </w:rPr>
        <w:t>Направить настоящее решение в</w:t>
      </w:r>
      <w:r>
        <w:t xml:space="preserve"> </w:t>
      </w:r>
      <w:r>
        <w:rPr>
          <w:bCs/>
          <w:sz w:val="28"/>
        </w:rPr>
        <w:t>Департамент территориальных органов исполнительной власти города Москвы</w:t>
      </w:r>
      <w:r w:rsidRPr="00B12ABC">
        <w:rPr>
          <w:bCs/>
          <w:sz w:val="28"/>
        </w:rPr>
        <w:t xml:space="preserve"> </w:t>
      </w:r>
      <w:r>
        <w:rPr>
          <w:bCs/>
          <w:sz w:val="28"/>
        </w:rPr>
        <w:t>и Управу Бутырского района.</w:t>
      </w:r>
    </w:p>
    <w:p w:rsidR="00B12ABC" w:rsidRDefault="00295FB3" w:rsidP="00B12ABC">
      <w:pPr>
        <w:tabs>
          <w:tab w:val="left" w:pos="3261"/>
          <w:tab w:val="left" w:pos="4111"/>
        </w:tabs>
        <w:ind w:right="-1" w:firstLine="567"/>
        <w:jc w:val="both"/>
        <w:rPr>
          <w:bCs/>
          <w:sz w:val="28"/>
        </w:rPr>
      </w:pPr>
      <w:bookmarkStart w:id="0" w:name="_GoBack"/>
      <w:r>
        <w:rPr>
          <w:sz w:val="28"/>
          <w:szCs w:val="28"/>
        </w:rPr>
        <w:t>3</w:t>
      </w:r>
      <w:r w:rsidR="00B12ABC">
        <w:rPr>
          <w:sz w:val="28"/>
          <w:szCs w:val="28"/>
        </w:rPr>
        <w:t>.</w:t>
      </w:r>
      <w:r w:rsidR="00B12ABC">
        <w:t xml:space="preserve"> </w:t>
      </w:r>
      <w:r w:rsidR="00B12ABC">
        <w:rPr>
          <w:sz w:val="28"/>
          <w:szCs w:val="28"/>
        </w:rPr>
        <w:t>Опубликовать настоящее решение в бюллетене «Московский муниципальный вестник» и разместить на официальном сайте муниципального округа Бутырский в информационно-телекоммуникационной сети Интернет</w:t>
      </w:r>
    </w:p>
    <w:p w:rsidR="00295FB3" w:rsidRDefault="00295FB3" w:rsidP="00295FB3">
      <w:pPr>
        <w:tabs>
          <w:tab w:val="left" w:pos="3261"/>
          <w:tab w:val="left" w:pos="4111"/>
        </w:tabs>
        <w:ind w:right="-1" w:firstLine="567"/>
        <w:jc w:val="both"/>
        <w:rPr>
          <w:sz w:val="28"/>
          <w:szCs w:val="28"/>
        </w:rPr>
      </w:pPr>
      <w:r>
        <w:rPr>
          <w:bCs/>
          <w:sz w:val="28"/>
        </w:rPr>
        <w:t>4</w:t>
      </w:r>
      <w:r>
        <w:rPr>
          <w:sz w:val="28"/>
          <w:szCs w:val="28"/>
        </w:rPr>
        <w:t>.  Настоящее решение</w:t>
      </w:r>
      <w:r>
        <w:rPr>
          <w:sz w:val="28"/>
          <w:szCs w:val="28"/>
        </w:rPr>
        <w:t xml:space="preserve"> вступает в силу со дня публикации</w:t>
      </w:r>
      <w:r>
        <w:rPr>
          <w:sz w:val="28"/>
          <w:szCs w:val="28"/>
        </w:rPr>
        <w:t>.</w:t>
      </w:r>
    </w:p>
    <w:p w:rsidR="00B12ABC" w:rsidRDefault="00B12ABC" w:rsidP="00B12ABC">
      <w:pPr>
        <w:ind w:firstLine="567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pacing w:val="-1"/>
          <w:sz w:val="28"/>
          <w:szCs w:val="28"/>
        </w:rPr>
        <w:t>Контроль за</w:t>
      </w:r>
      <w:proofErr w:type="gramEnd"/>
      <w:r>
        <w:rPr>
          <w:spacing w:val="-1"/>
          <w:sz w:val="28"/>
          <w:szCs w:val="28"/>
        </w:rPr>
        <w:t xml:space="preserve"> исполнением данного решения возложить на главу  </w:t>
      </w:r>
      <w:r>
        <w:rPr>
          <w:sz w:val="28"/>
          <w:szCs w:val="28"/>
        </w:rPr>
        <w:t xml:space="preserve">муниципального  округа  </w:t>
      </w:r>
      <w:r>
        <w:rPr>
          <w:spacing w:val="-5"/>
          <w:sz w:val="28"/>
          <w:szCs w:val="28"/>
        </w:rPr>
        <w:t>Осипенко А.П.</w:t>
      </w:r>
    </w:p>
    <w:p w:rsidR="00227622" w:rsidRDefault="00227622" w:rsidP="00227622">
      <w:pPr>
        <w:rPr>
          <w:sz w:val="16"/>
          <w:szCs w:val="16"/>
        </w:rPr>
      </w:pPr>
    </w:p>
    <w:p w:rsidR="00B12ABC" w:rsidRDefault="00B12ABC" w:rsidP="00227622">
      <w:pPr>
        <w:rPr>
          <w:sz w:val="16"/>
          <w:szCs w:val="16"/>
        </w:rPr>
      </w:pPr>
    </w:p>
    <w:p w:rsidR="00B12ABC" w:rsidRPr="00B12ABC" w:rsidRDefault="00B12ABC" w:rsidP="00227622">
      <w:pPr>
        <w:rPr>
          <w:sz w:val="16"/>
          <w:szCs w:val="16"/>
        </w:rPr>
      </w:pPr>
    </w:p>
    <w:p w:rsidR="00227622" w:rsidRDefault="00227622" w:rsidP="00227622">
      <w:pPr>
        <w:tabs>
          <w:tab w:val="left" w:pos="3261"/>
          <w:tab w:val="left" w:pos="4111"/>
        </w:tabs>
        <w:ind w:right="-1"/>
        <w:rPr>
          <w:sz w:val="16"/>
          <w:szCs w:val="16"/>
        </w:rPr>
      </w:pPr>
      <w:r>
        <w:rPr>
          <w:b/>
          <w:sz w:val="28"/>
        </w:rPr>
        <w:t xml:space="preserve">Глава муниципального округа Бутырский                             </w:t>
      </w:r>
      <w:r>
        <w:rPr>
          <w:b/>
          <w:sz w:val="28"/>
          <w:szCs w:val="28"/>
        </w:rPr>
        <w:t>А.П. Осипенко</w:t>
      </w:r>
      <w:bookmarkEnd w:id="0"/>
    </w:p>
    <w:sectPr w:rsidR="00227622" w:rsidSect="00B12AB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72470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>
    <w:nsid w:val="5BC30908"/>
    <w:multiLevelType w:val="hybridMultilevel"/>
    <w:tmpl w:val="69EAC488"/>
    <w:lvl w:ilvl="0" w:tplc="A0381AFA">
      <w:start w:val="2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A76D2"/>
    <w:rsid w:val="000C6EBD"/>
    <w:rsid w:val="000E06B0"/>
    <w:rsid w:val="000F1772"/>
    <w:rsid w:val="00105270"/>
    <w:rsid w:val="00227622"/>
    <w:rsid w:val="00227E93"/>
    <w:rsid w:val="00295FB3"/>
    <w:rsid w:val="002A5E6B"/>
    <w:rsid w:val="002B5227"/>
    <w:rsid w:val="002F78B5"/>
    <w:rsid w:val="00331DBC"/>
    <w:rsid w:val="00376B99"/>
    <w:rsid w:val="003A5739"/>
    <w:rsid w:val="0040408B"/>
    <w:rsid w:val="00417C19"/>
    <w:rsid w:val="004865F9"/>
    <w:rsid w:val="004E1AEB"/>
    <w:rsid w:val="00531AAA"/>
    <w:rsid w:val="00577A2C"/>
    <w:rsid w:val="005F3F33"/>
    <w:rsid w:val="006068D4"/>
    <w:rsid w:val="006268E9"/>
    <w:rsid w:val="00655D94"/>
    <w:rsid w:val="0067793A"/>
    <w:rsid w:val="00685DB5"/>
    <w:rsid w:val="006C693E"/>
    <w:rsid w:val="00707377"/>
    <w:rsid w:val="00717710"/>
    <w:rsid w:val="0074745F"/>
    <w:rsid w:val="007A5E50"/>
    <w:rsid w:val="0083114C"/>
    <w:rsid w:val="00847306"/>
    <w:rsid w:val="008942E2"/>
    <w:rsid w:val="008A118D"/>
    <w:rsid w:val="008A1410"/>
    <w:rsid w:val="008B54A8"/>
    <w:rsid w:val="008F3561"/>
    <w:rsid w:val="009439EB"/>
    <w:rsid w:val="009704C0"/>
    <w:rsid w:val="00970C8A"/>
    <w:rsid w:val="00974569"/>
    <w:rsid w:val="009C4E96"/>
    <w:rsid w:val="00A4021A"/>
    <w:rsid w:val="00A54D04"/>
    <w:rsid w:val="00A56B72"/>
    <w:rsid w:val="00B12ABC"/>
    <w:rsid w:val="00C06C2D"/>
    <w:rsid w:val="00C22A5E"/>
    <w:rsid w:val="00C3585F"/>
    <w:rsid w:val="00C528E0"/>
    <w:rsid w:val="00C74EF8"/>
    <w:rsid w:val="00CC67E2"/>
    <w:rsid w:val="00D0758E"/>
    <w:rsid w:val="00D6057C"/>
    <w:rsid w:val="00D805F9"/>
    <w:rsid w:val="00DA1526"/>
    <w:rsid w:val="00DF7882"/>
    <w:rsid w:val="00E147A8"/>
    <w:rsid w:val="00EA021D"/>
    <w:rsid w:val="00F122C3"/>
    <w:rsid w:val="00FA20A6"/>
    <w:rsid w:val="00FB75B4"/>
    <w:rsid w:val="00FC1898"/>
    <w:rsid w:val="00FC6D01"/>
    <w:rsid w:val="00FD1A47"/>
    <w:rsid w:val="00FE347B"/>
    <w:rsid w:val="00FF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table" w:styleId="a4">
    <w:name w:val="Table Grid"/>
    <w:basedOn w:val="a1"/>
    <w:uiPriority w:val="59"/>
    <w:rsid w:val="00FB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F7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1052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table" w:styleId="a4">
    <w:name w:val="Table Grid"/>
    <w:basedOn w:val="a1"/>
    <w:uiPriority w:val="59"/>
    <w:rsid w:val="00FB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F7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1052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7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3F15D-1378-4784-A27C-D6E9F3C25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69</cp:revision>
  <cp:lastPrinted>2015-05-25T07:00:00Z</cp:lastPrinted>
  <dcterms:created xsi:type="dcterms:W3CDTF">2013-09-18T11:49:00Z</dcterms:created>
  <dcterms:modified xsi:type="dcterms:W3CDTF">2015-05-27T11:45:00Z</dcterms:modified>
</cp:coreProperties>
</file>