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25" w:rsidRPr="00884625" w:rsidRDefault="00884625" w:rsidP="00884625">
      <w:pPr>
        <w:jc w:val="center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СОВЕТ ДЕПУТАТОВ</w:t>
      </w:r>
    </w:p>
    <w:p w:rsidR="00884625" w:rsidRPr="00884625" w:rsidRDefault="00884625" w:rsidP="00884625">
      <w:pPr>
        <w:jc w:val="center"/>
        <w:rPr>
          <w:b/>
          <w:bCs/>
          <w:sz w:val="28"/>
          <w:szCs w:val="28"/>
        </w:rPr>
      </w:pPr>
      <w:r w:rsidRPr="00884625">
        <w:rPr>
          <w:b/>
          <w:sz w:val="28"/>
          <w:szCs w:val="28"/>
        </w:rPr>
        <w:t>муниципального округа</w:t>
      </w:r>
    </w:p>
    <w:p w:rsidR="00884625" w:rsidRPr="00884625" w:rsidRDefault="00884625" w:rsidP="00884625">
      <w:pPr>
        <w:jc w:val="center"/>
        <w:rPr>
          <w:b/>
          <w:bCs/>
          <w:sz w:val="28"/>
          <w:szCs w:val="28"/>
        </w:rPr>
      </w:pPr>
      <w:r w:rsidRPr="00884625">
        <w:rPr>
          <w:b/>
          <w:bCs/>
          <w:sz w:val="28"/>
          <w:szCs w:val="28"/>
        </w:rPr>
        <w:t>Бутырский</w:t>
      </w:r>
    </w:p>
    <w:p w:rsidR="00884625" w:rsidRPr="00884625" w:rsidRDefault="00884625" w:rsidP="00884625">
      <w:pPr>
        <w:rPr>
          <w:b/>
          <w:sz w:val="28"/>
          <w:szCs w:val="28"/>
        </w:rPr>
      </w:pPr>
    </w:p>
    <w:p w:rsidR="00884625" w:rsidRPr="00884625" w:rsidRDefault="00884625" w:rsidP="00884625">
      <w:pPr>
        <w:jc w:val="center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РЕШЕНИЕ</w:t>
      </w:r>
    </w:p>
    <w:p w:rsidR="00884625" w:rsidRPr="00884625" w:rsidRDefault="00884625" w:rsidP="00884625">
      <w:pPr>
        <w:jc w:val="center"/>
        <w:rPr>
          <w:b/>
          <w:sz w:val="28"/>
          <w:szCs w:val="28"/>
        </w:rPr>
      </w:pPr>
    </w:p>
    <w:p w:rsidR="00884625" w:rsidRPr="00884625" w:rsidRDefault="00884625" w:rsidP="00884625">
      <w:pPr>
        <w:jc w:val="center"/>
        <w:rPr>
          <w:b/>
          <w:sz w:val="28"/>
          <w:szCs w:val="28"/>
        </w:rPr>
      </w:pPr>
    </w:p>
    <w:p w:rsidR="00884625" w:rsidRPr="00884625" w:rsidRDefault="00884625" w:rsidP="0088462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884625">
        <w:rPr>
          <w:sz w:val="28"/>
          <w:szCs w:val="28"/>
        </w:rPr>
        <w:t>28.01.2015г. № 01-02/1-2</w:t>
      </w:r>
    </w:p>
    <w:p w:rsidR="00884625" w:rsidRPr="00884625" w:rsidRDefault="00884625" w:rsidP="0088462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84625" w:rsidRPr="00884625" w:rsidRDefault="00884625" w:rsidP="0088462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56818" w:rsidRPr="00884625" w:rsidRDefault="00456818" w:rsidP="00884625">
      <w:pPr>
        <w:tabs>
          <w:tab w:val="left" w:pos="3261"/>
          <w:tab w:val="left" w:pos="4111"/>
        </w:tabs>
        <w:ind w:right="4960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Об отчете Главы муниципального</w:t>
      </w:r>
      <w:r w:rsidR="00884625">
        <w:rPr>
          <w:b/>
          <w:sz w:val="28"/>
          <w:szCs w:val="28"/>
        </w:rPr>
        <w:t xml:space="preserve"> </w:t>
      </w:r>
      <w:r w:rsidRPr="00884625">
        <w:rPr>
          <w:b/>
          <w:sz w:val="28"/>
          <w:szCs w:val="28"/>
        </w:rPr>
        <w:t>округа Бутырский о проделанной</w:t>
      </w:r>
      <w:r w:rsidR="00884625">
        <w:rPr>
          <w:b/>
          <w:sz w:val="28"/>
          <w:szCs w:val="28"/>
        </w:rPr>
        <w:t xml:space="preserve"> </w:t>
      </w:r>
      <w:r w:rsidR="0064588C" w:rsidRPr="00884625">
        <w:rPr>
          <w:b/>
          <w:sz w:val="28"/>
          <w:szCs w:val="28"/>
        </w:rPr>
        <w:t>в 2014</w:t>
      </w:r>
      <w:r w:rsidRPr="00884625">
        <w:rPr>
          <w:b/>
          <w:sz w:val="28"/>
          <w:szCs w:val="28"/>
        </w:rPr>
        <w:t xml:space="preserve"> году работе</w:t>
      </w:r>
    </w:p>
    <w:p w:rsidR="000A76D2" w:rsidRPr="00884625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884625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884625" w:rsidRDefault="000A76D2" w:rsidP="00884625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 w:rsidRPr="00884625">
        <w:rPr>
          <w:sz w:val="28"/>
          <w:szCs w:val="28"/>
        </w:rPr>
        <w:t xml:space="preserve">В соответствии </w:t>
      </w:r>
      <w:r w:rsidR="00D826D1" w:rsidRPr="00884625">
        <w:rPr>
          <w:sz w:val="28"/>
          <w:szCs w:val="28"/>
        </w:rPr>
        <w:t>с Федеральным законом от 6 октября 2003 года</w:t>
      </w:r>
      <w:r w:rsidR="00884625">
        <w:rPr>
          <w:sz w:val="28"/>
          <w:szCs w:val="28"/>
        </w:rPr>
        <w:t xml:space="preserve">            </w:t>
      </w:r>
      <w:r w:rsidR="00D826D1" w:rsidRPr="00884625">
        <w:rPr>
          <w:sz w:val="28"/>
          <w:szCs w:val="28"/>
        </w:rPr>
        <w:t>№ 131-ФЗ «Об общих принципах организации местного самоуправления</w:t>
      </w:r>
      <w:r w:rsidR="00884625" w:rsidRPr="00884625">
        <w:rPr>
          <w:sz w:val="28"/>
          <w:szCs w:val="28"/>
        </w:rPr>
        <w:t xml:space="preserve"> </w:t>
      </w:r>
      <w:r w:rsidR="00D826D1" w:rsidRPr="00884625">
        <w:rPr>
          <w:sz w:val="28"/>
          <w:szCs w:val="28"/>
        </w:rPr>
        <w:t>в Российской Федерации», статьями 12 и 14 Закона города Москвы</w:t>
      </w:r>
      <w:r w:rsidR="00884625" w:rsidRPr="00884625">
        <w:rPr>
          <w:sz w:val="28"/>
          <w:szCs w:val="28"/>
        </w:rPr>
        <w:t xml:space="preserve"> </w:t>
      </w:r>
      <w:r w:rsidR="005152D4" w:rsidRPr="00884625">
        <w:rPr>
          <w:sz w:val="28"/>
          <w:szCs w:val="28"/>
        </w:rPr>
        <w:t>от 6 ноября 2002 года № 56 «Об организации местного самоуправления</w:t>
      </w:r>
      <w:r w:rsidR="00884625" w:rsidRPr="00884625">
        <w:rPr>
          <w:sz w:val="28"/>
          <w:szCs w:val="28"/>
        </w:rPr>
        <w:t xml:space="preserve"> </w:t>
      </w:r>
      <w:r w:rsidR="005152D4" w:rsidRPr="00884625">
        <w:rPr>
          <w:sz w:val="28"/>
          <w:szCs w:val="28"/>
        </w:rPr>
        <w:t xml:space="preserve">в городе Москве», </w:t>
      </w:r>
      <w:r w:rsidR="007A1316" w:rsidRPr="00884625">
        <w:rPr>
          <w:sz w:val="28"/>
          <w:szCs w:val="28"/>
        </w:rPr>
        <w:t>статьей 10 «Глава муниципального округа» Устава</w:t>
      </w:r>
      <w:r w:rsidR="00456818" w:rsidRPr="00884625">
        <w:rPr>
          <w:sz w:val="28"/>
          <w:szCs w:val="28"/>
        </w:rPr>
        <w:t xml:space="preserve"> муниципального округа Бутырский</w:t>
      </w:r>
      <w:r w:rsidR="00884625" w:rsidRPr="00884625">
        <w:rPr>
          <w:sz w:val="28"/>
          <w:szCs w:val="28"/>
        </w:rPr>
        <w:t xml:space="preserve"> </w:t>
      </w:r>
      <w:r w:rsidRPr="00884625">
        <w:rPr>
          <w:b/>
          <w:bCs/>
          <w:sz w:val="28"/>
          <w:szCs w:val="28"/>
        </w:rPr>
        <w:t>Совет депутатов</w:t>
      </w:r>
      <w:r w:rsidR="004865F9" w:rsidRPr="00884625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630689" w:rsidRPr="00884625" w:rsidRDefault="00630689" w:rsidP="00884625">
      <w:pPr>
        <w:pStyle w:val="a6"/>
        <w:ind w:firstLine="709"/>
        <w:rPr>
          <w:sz w:val="16"/>
          <w:szCs w:val="16"/>
        </w:rPr>
      </w:pPr>
    </w:p>
    <w:p w:rsidR="004C3BC0" w:rsidRPr="00884625" w:rsidRDefault="004C3BC0" w:rsidP="00884625">
      <w:pPr>
        <w:pStyle w:val="a6"/>
        <w:ind w:firstLine="709"/>
      </w:pPr>
      <w:r w:rsidRPr="00884625">
        <w:t>1.</w:t>
      </w:r>
      <w:r w:rsidR="00884625" w:rsidRPr="00884625">
        <w:t xml:space="preserve"> </w:t>
      </w:r>
      <w:r w:rsidRPr="00884625">
        <w:t>Выразить доверие Осипенко Анатолию Павловичу и оценить</w:t>
      </w:r>
      <w:r w:rsidR="00884625" w:rsidRPr="00884625">
        <w:t xml:space="preserve"> </w:t>
      </w:r>
      <w:r w:rsidR="0064588C" w:rsidRPr="00884625">
        <w:t>его работу в 2014</w:t>
      </w:r>
      <w:r w:rsidRPr="00884625">
        <w:t xml:space="preserve"> году в должности Главы муниципального округа Бутырский положительно («хорошо»).</w:t>
      </w:r>
    </w:p>
    <w:p w:rsidR="00630689" w:rsidRPr="00884625" w:rsidRDefault="004C3BC0" w:rsidP="00884625">
      <w:pPr>
        <w:pStyle w:val="a6"/>
        <w:ind w:firstLine="709"/>
      </w:pPr>
      <w:r w:rsidRPr="00884625">
        <w:t>2</w:t>
      </w:r>
      <w:r w:rsidR="00630689" w:rsidRPr="00884625">
        <w:t>. Принять отчет Главы муниципального округа Бутырский</w:t>
      </w:r>
      <w:r w:rsidR="00884625" w:rsidRPr="00884625">
        <w:t xml:space="preserve"> </w:t>
      </w:r>
      <w:r w:rsidR="00DB2395" w:rsidRPr="00884625">
        <w:t>Осипенко А.П.</w:t>
      </w:r>
      <w:r w:rsidR="0064588C" w:rsidRPr="00884625">
        <w:t xml:space="preserve"> о проделанной в 2014</w:t>
      </w:r>
      <w:r w:rsidR="00630689" w:rsidRPr="00884625">
        <w:t xml:space="preserve"> году</w:t>
      </w:r>
      <w:r w:rsidR="00DB2395" w:rsidRPr="00884625">
        <w:t xml:space="preserve"> работе</w:t>
      </w:r>
      <w:r w:rsidR="00630689" w:rsidRPr="00884625">
        <w:t xml:space="preserve"> к сведению.</w:t>
      </w:r>
    </w:p>
    <w:p w:rsidR="00630689" w:rsidRPr="00884625" w:rsidRDefault="004C3BC0" w:rsidP="00884625">
      <w:pPr>
        <w:pStyle w:val="a6"/>
        <w:ind w:firstLine="709"/>
      </w:pPr>
      <w:r w:rsidRPr="00884625">
        <w:t>3</w:t>
      </w:r>
      <w:r w:rsidR="00630689" w:rsidRPr="00884625">
        <w:t>. Предложить Главе муниципального округа Бутырский</w:t>
      </w:r>
      <w:r w:rsidRPr="00884625">
        <w:t xml:space="preserve"> Осипенко А.П. продолжить работу по реализации в муниципальном округе Бутырский Законов Российской Федерации и города Москвы, принятым по вопросам местного самоуправления, и дальнейшему развитию и совершенствованию нормативной базы муниципального округа Бутырский.</w:t>
      </w:r>
    </w:p>
    <w:p w:rsidR="00630689" w:rsidRPr="00884625" w:rsidRDefault="004C3BC0" w:rsidP="00884625">
      <w:pPr>
        <w:pStyle w:val="a6"/>
        <w:ind w:firstLine="709"/>
      </w:pPr>
      <w:r w:rsidRPr="00884625">
        <w:t>4</w:t>
      </w:r>
      <w:r w:rsidR="00630689" w:rsidRPr="00884625">
        <w:t>. Направить настоящее реш</w:t>
      </w:r>
      <w:r w:rsidR="005C2AEA" w:rsidRPr="00884625">
        <w:t xml:space="preserve">ение в </w:t>
      </w:r>
      <w:r w:rsidR="00630689" w:rsidRPr="00884625">
        <w:t>Департамент территориальных органов испо</w:t>
      </w:r>
      <w:r w:rsidR="005C2AEA" w:rsidRPr="00884625">
        <w:t>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353EA" w:rsidRPr="00884625" w:rsidRDefault="001353EA" w:rsidP="00884625">
      <w:pPr>
        <w:ind w:firstLine="709"/>
        <w:jc w:val="both"/>
        <w:rPr>
          <w:b/>
          <w:sz w:val="28"/>
          <w:szCs w:val="28"/>
        </w:rPr>
      </w:pPr>
      <w:r w:rsidRPr="00884625">
        <w:rPr>
          <w:bCs/>
          <w:sz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630689" w:rsidRPr="00884625" w:rsidRDefault="004C3BC0" w:rsidP="008846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625">
        <w:rPr>
          <w:sz w:val="28"/>
          <w:szCs w:val="28"/>
        </w:rPr>
        <w:t>6</w:t>
      </w:r>
      <w:r w:rsidR="00630689" w:rsidRPr="00884625">
        <w:rPr>
          <w:sz w:val="28"/>
          <w:szCs w:val="28"/>
        </w:rPr>
        <w:t>. Контроль за выполнением настоящего решения</w:t>
      </w:r>
      <w:r w:rsidR="00FF2E3C" w:rsidRPr="00884625">
        <w:rPr>
          <w:sz w:val="28"/>
          <w:szCs w:val="28"/>
        </w:rPr>
        <w:t xml:space="preserve"> будет осуществлять Совет депутатов</w:t>
      </w:r>
      <w:r w:rsidR="00630689" w:rsidRPr="00884625">
        <w:rPr>
          <w:sz w:val="28"/>
          <w:szCs w:val="28"/>
        </w:rPr>
        <w:t xml:space="preserve"> </w:t>
      </w:r>
      <w:r w:rsidR="00FF2E3C" w:rsidRPr="00884625">
        <w:rPr>
          <w:sz w:val="28"/>
          <w:szCs w:val="28"/>
        </w:rPr>
        <w:t>муниципального округа Бутырский</w:t>
      </w:r>
      <w:r w:rsidR="00630689" w:rsidRPr="00884625">
        <w:rPr>
          <w:sz w:val="28"/>
          <w:szCs w:val="28"/>
        </w:rPr>
        <w:t>.</w:t>
      </w:r>
    </w:p>
    <w:p w:rsidR="000A76D2" w:rsidRPr="00884625" w:rsidRDefault="000A76D2" w:rsidP="000A76D2"/>
    <w:p w:rsidR="000A76D2" w:rsidRPr="00884625" w:rsidRDefault="000A76D2" w:rsidP="000A76D2"/>
    <w:p w:rsidR="00884625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884625">
        <w:rPr>
          <w:b/>
          <w:sz w:val="28"/>
        </w:rPr>
        <w:t xml:space="preserve">Глава </w:t>
      </w:r>
      <w:r w:rsidR="00DF7882" w:rsidRPr="00884625">
        <w:rPr>
          <w:b/>
          <w:sz w:val="28"/>
        </w:rPr>
        <w:t>муниципального округа</w:t>
      </w:r>
      <w:r w:rsidR="0040408B" w:rsidRPr="00884625">
        <w:rPr>
          <w:b/>
          <w:sz w:val="28"/>
        </w:rPr>
        <w:t xml:space="preserve"> Бутырский</w:t>
      </w:r>
      <w:r w:rsidRPr="00884625">
        <w:rPr>
          <w:b/>
          <w:sz w:val="28"/>
        </w:rPr>
        <w:t xml:space="preserve"> </w:t>
      </w:r>
      <w:r w:rsidR="00884625">
        <w:rPr>
          <w:b/>
          <w:sz w:val="28"/>
        </w:rPr>
        <w:t xml:space="preserve">                            </w:t>
      </w:r>
      <w:r w:rsidRPr="00884625">
        <w:rPr>
          <w:b/>
          <w:sz w:val="28"/>
          <w:szCs w:val="28"/>
        </w:rPr>
        <w:t>А.П. Осипенко</w:t>
      </w:r>
      <w:r w:rsidR="00884625">
        <w:rPr>
          <w:b/>
          <w:sz w:val="28"/>
          <w:szCs w:val="28"/>
        </w:rPr>
        <w:br w:type="page"/>
      </w:r>
    </w:p>
    <w:p w:rsidR="00A80750" w:rsidRPr="00884625" w:rsidRDefault="00A80750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0750" w:rsidRPr="00884625" w:rsidRDefault="00A80750" w:rsidP="00A80750">
      <w:pPr>
        <w:pStyle w:val="a5"/>
        <w:jc w:val="center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С П Р А В К А</w:t>
      </w:r>
    </w:p>
    <w:p w:rsidR="00A80750" w:rsidRPr="00884625" w:rsidRDefault="00A80750" w:rsidP="00A80750">
      <w:pPr>
        <w:pStyle w:val="a5"/>
        <w:jc w:val="center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к отчету главы муниципального округа</w:t>
      </w:r>
    </w:p>
    <w:p w:rsidR="00A80750" w:rsidRPr="00884625" w:rsidRDefault="00A80750" w:rsidP="00A80750">
      <w:pPr>
        <w:pStyle w:val="a5"/>
        <w:jc w:val="center"/>
        <w:rPr>
          <w:sz w:val="28"/>
          <w:szCs w:val="28"/>
        </w:rPr>
      </w:pPr>
      <w:r w:rsidRPr="00884625">
        <w:rPr>
          <w:b/>
          <w:sz w:val="28"/>
          <w:szCs w:val="28"/>
        </w:rPr>
        <w:t>о работе в 2014 году</w:t>
      </w:r>
    </w:p>
    <w:p w:rsidR="00A80750" w:rsidRPr="00884625" w:rsidRDefault="00A80750" w:rsidP="00A80750">
      <w:pPr>
        <w:pStyle w:val="a5"/>
        <w:jc w:val="center"/>
        <w:rPr>
          <w:sz w:val="28"/>
          <w:szCs w:val="28"/>
        </w:rPr>
      </w:pPr>
    </w:p>
    <w:p w:rsidR="00A80750" w:rsidRPr="00884625" w:rsidRDefault="00A80750" w:rsidP="00A80750">
      <w:pPr>
        <w:pStyle w:val="a5"/>
        <w:jc w:val="both"/>
        <w:rPr>
          <w:sz w:val="28"/>
          <w:szCs w:val="28"/>
        </w:rPr>
      </w:pPr>
    </w:p>
    <w:p w:rsidR="00A80750" w:rsidRPr="00884625" w:rsidRDefault="00A80750" w:rsidP="00884625">
      <w:pPr>
        <w:pStyle w:val="a5"/>
        <w:ind w:firstLine="709"/>
        <w:jc w:val="both"/>
        <w:rPr>
          <w:sz w:val="28"/>
          <w:szCs w:val="28"/>
        </w:rPr>
      </w:pPr>
      <w:r w:rsidRPr="00884625">
        <w:rPr>
          <w:sz w:val="28"/>
          <w:szCs w:val="28"/>
        </w:rPr>
        <w:t xml:space="preserve">Проведено 14 заседаний Совета депутатов, в </w:t>
      </w:r>
      <w:proofErr w:type="spellStart"/>
      <w:r w:rsidRPr="00884625">
        <w:rPr>
          <w:sz w:val="28"/>
          <w:szCs w:val="28"/>
        </w:rPr>
        <w:t>т.ч</w:t>
      </w:r>
      <w:proofErr w:type="spellEnd"/>
      <w:r w:rsidRPr="00884625">
        <w:rPr>
          <w:sz w:val="28"/>
          <w:szCs w:val="28"/>
        </w:rPr>
        <w:t>. 2 внеочередных. Принято 123 решения.</w:t>
      </w:r>
    </w:p>
    <w:p w:rsidR="00A80750" w:rsidRPr="00884625" w:rsidRDefault="00A80750" w:rsidP="00884625">
      <w:pPr>
        <w:pStyle w:val="a5"/>
        <w:ind w:firstLine="709"/>
        <w:jc w:val="both"/>
        <w:rPr>
          <w:sz w:val="28"/>
          <w:szCs w:val="28"/>
        </w:rPr>
      </w:pPr>
      <w:r w:rsidRPr="00884625">
        <w:rPr>
          <w:sz w:val="28"/>
          <w:szCs w:val="28"/>
        </w:rPr>
        <w:t>Во исполнение Закона города Москвы 11 июля 2012 года № 39</w:t>
      </w:r>
      <w:r w:rsidR="00884625" w:rsidRPr="00884625">
        <w:rPr>
          <w:sz w:val="28"/>
          <w:szCs w:val="28"/>
        </w:rPr>
        <w:t xml:space="preserve"> </w:t>
      </w:r>
      <w:r w:rsidRPr="00884625">
        <w:rPr>
          <w:sz w:val="28"/>
          <w:szCs w:val="28"/>
        </w:rPr>
        <w:t>«О наделении органов местного</w:t>
      </w:r>
      <w:r w:rsidR="00884625" w:rsidRPr="00884625">
        <w:rPr>
          <w:sz w:val="28"/>
          <w:szCs w:val="28"/>
        </w:rPr>
        <w:t xml:space="preserve"> </w:t>
      </w:r>
      <w:r w:rsidRPr="00884625">
        <w:rPr>
          <w:sz w:val="28"/>
          <w:szCs w:val="28"/>
        </w:rPr>
        <w:t>самоуправления</w:t>
      </w:r>
      <w:r w:rsidR="00884625" w:rsidRPr="00884625">
        <w:rPr>
          <w:sz w:val="28"/>
          <w:szCs w:val="28"/>
        </w:rPr>
        <w:t xml:space="preserve"> </w:t>
      </w:r>
      <w:r w:rsidRPr="00884625">
        <w:rPr>
          <w:sz w:val="28"/>
          <w:szCs w:val="28"/>
        </w:rPr>
        <w:t>муниципальных</w:t>
      </w:r>
      <w:r w:rsidR="00884625" w:rsidRPr="00884625">
        <w:rPr>
          <w:sz w:val="28"/>
          <w:szCs w:val="28"/>
        </w:rPr>
        <w:t xml:space="preserve"> </w:t>
      </w:r>
      <w:proofErr w:type="spellStart"/>
      <w:r w:rsidRPr="00884625">
        <w:rPr>
          <w:sz w:val="28"/>
          <w:szCs w:val="28"/>
        </w:rPr>
        <w:t>округовв</w:t>
      </w:r>
      <w:proofErr w:type="spellEnd"/>
      <w:r w:rsidR="00884625" w:rsidRPr="00884625">
        <w:rPr>
          <w:sz w:val="28"/>
          <w:szCs w:val="28"/>
        </w:rPr>
        <w:t xml:space="preserve"> </w:t>
      </w:r>
      <w:r w:rsidRPr="00884625">
        <w:rPr>
          <w:sz w:val="28"/>
          <w:szCs w:val="28"/>
        </w:rPr>
        <w:t xml:space="preserve">городе Москве отдельными полномочиями города Москвы» Советом депутатов муниципального округа Бутырский в 2014 году принят ряд решений, в </w:t>
      </w:r>
      <w:proofErr w:type="spellStart"/>
      <w:r w:rsidRPr="00884625">
        <w:rPr>
          <w:sz w:val="28"/>
          <w:szCs w:val="28"/>
        </w:rPr>
        <w:t>т.ч</w:t>
      </w:r>
      <w:proofErr w:type="spellEnd"/>
      <w:r w:rsidRPr="00884625">
        <w:rPr>
          <w:sz w:val="28"/>
          <w:szCs w:val="28"/>
        </w:rPr>
        <w:t xml:space="preserve">.: </w:t>
      </w:r>
    </w:p>
    <w:p w:rsidR="00A80750" w:rsidRPr="00884625" w:rsidRDefault="00A80750" w:rsidP="00A80750">
      <w:pPr>
        <w:pStyle w:val="a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0"/>
        <w:gridCol w:w="1741"/>
      </w:tblGrid>
      <w:tr w:rsidR="00884625" w:rsidRPr="00884625" w:rsidTr="00A80750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b/>
                <w:sz w:val="28"/>
                <w:szCs w:val="28"/>
              </w:rPr>
              <w:t>Статья 1.</w:t>
            </w:r>
            <w:r w:rsidRPr="00884625">
              <w:rPr>
                <w:sz w:val="28"/>
                <w:szCs w:val="28"/>
              </w:rPr>
              <w:t xml:space="preserve"> Перечень отдельных полномочий города Москвы, которыми наделяются органы местного самоуправления муниципальных округов в городе Москве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1. Органы местного самоуправления муниципальных округов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в городе Москве наделяются следующими отдельными полномочиями города Москвы в сфере организации деятельности управы района и городских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 регламент</w:t>
            </w:r>
          </w:p>
        </w:tc>
      </w:tr>
      <w:tr w:rsidR="00884625" w:rsidRPr="00884625" w:rsidTr="00A80750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1) ежегодное заслушивание отчета главы управы района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о результатах деятельности управы района;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выражение недоверия главе управы района;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3)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ежегодное заслушивание информации руководителя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государственного казенного учреждения города Москвы инженерной службы района о работе учреждения;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4)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ежегодное заслушивание информации руководителя многофункционального центра предоставления государственных услуг по обслуживанию населения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5) ежегодное заслушивание информации руководителя амбулаторно-поликлинического учреждения,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обслуживающего население соответствующего муниципального округа, о работе учреждения;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6) ежегодное заслушивание информации руководителя территориального центра социального обслуживания населения, обслуживающего население соответствующего муниципального округа, о работе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1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</w:rPr>
              <w:t xml:space="preserve">7) ежегодное заслушивание информации руководителя подразделения государственного учреждения города Москвы, осуществляющего охрану, содержание и </w:t>
            </w:r>
            <w:proofErr w:type="spellStart"/>
            <w:r w:rsidRPr="00884625">
              <w:rPr>
                <w:sz w:val="28"/>
                <w:szCs w:val="28"/>
              </w:rPr>
              <w:t>использованиеособо</w:t>
            </w:r>
            <w:proofErr w:type="spellEnd"/>
            <w:r w:rsidRPr="00884625">
              <w:rPr>
                <w:sz w:val="28"/>
                <w:szCs w:val="28"/>
              </w:rPr>
              <w:t xml:space="preserve"> охраняемой природной территории, расположенной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на территории соответствующего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lastRenderedPageBreak/>
              <w:t>8)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заслушивание информации руководителя государственной образовательной организации города Москвы, обслуживающего население соответствующего муниципального округа, об осуществлении образовательной деятельности – в случае необходимости,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но не более одного раза в год</w:t>
            </w:r>
            <w:r w:rsidR="00884625" w:rsidRPr="008846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2. Органы местного самоуправления наделяются следующими отдельными полномочиями города Москвы в сфере благоустройства: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5 регламентов</w:t>
            </w:r>
          </w:p>
        </w:tc>
      </w:tr>
      <w:tr w:rsidR="00884625" w:rsidRPr="00884625" w:rsidTr="00A807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1)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согласование внесенного главой управы района ежегодного адресного перечня дворовых территорий для проведения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работ по благоустройству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 на год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+ 3 </w:t>
            </w:r>
            <w:proofErr w:type="spellStart"/>
            <w:r w:rsidRPr="00884625">
              <w:rPr>
                <w:sz w:val="28"/>
                <w:szCs w:val="28"/>
                <w:lang w:eastAsia="en-US"/>
              </w:rPr>
              <w:t>доп</w:t>
            </w:r>
            <w:proofErr w:type="spellEnd"/>
          </w:p>
        </w:tc>
      </w:tr>
      <w:tr w:rsidR="00884625" w:rsidRPr="00884625" w:rsidTr="00A80750">
        <w:trPr>
          <w:trHeight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участие 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все</w:t>
            </w:r>
          </w:p>
        </w:tc>
      </w:tr>
      <w:tr w:rsidR="00884625" w:rsidRPr="00884625" w:rsidTr="00A80750">
        <w:trPr>
          <w:trHeight w:val="1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3)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согласование плана благоустройства парков и скверов, находящихся в ведении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или в ведении префектуры адм. округа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4)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согласование внесенного главой управы района адресного перечня объектов компенсационного озеленения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на территории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5)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согласование установки ограждающих устройств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на придомовых территориях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625" w:rsidRPr="00884625" w:rsidTr="00A80750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3.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Органы местного самоуправления наделяются следующими отдельными полномочиями города Москвы в сфере капитального ремонта и содержания жилищного фонда: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 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регламент</w:t>
            </w:r>
          </w:p>
        </w:tc>
      </w:tr>
      <w:tr w:rsidR="00884625" w:rsidRPr="00884625" w:rsidTr="00A80750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 на год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+ 2 </w:t>
            </w:r>
            <w:proofErr w:type="spellStart"/>
            <w:r w:rsidRPr="00884625">
              <w:rPr>
                <w:sz w:val="28"/>
                <w:szCs w:val="28"/>
                <w:lang w:eastAsia="en-US"/>
              </w:rPr>
              <w:t>доп</w:t>
            </w:r>
            <w:proofErr w:type="spellEnd"/>
          </w:p>
        </w:tc>
      </w:tr>
      <w:tr w:rsidR="00884625" w:rsidRPr="00884625" w:rsidTr="00A80750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города Москвы, участие в контроле за ходом выполнения указанных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все</w:t>
            </w:r>
          </w:p>
        </w:tc>
      </w:tr>
      <w:tr w:rsidR="00884625" w:rsidRPr="00884625" w:rsidTr="00A80750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3)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заслушивание руководителей управляющих организаций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о работе по содержанию многоквартирных домов с учетом обращений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lastRenderedPageBreak/>
              <w:t>4)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организация проведения проверки деятельности управляющих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организаций, созыв в случае необходимости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по результатам проверки общего собрания собственников помещений в многоквартирном доме для решения вопроса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о расторжении договора с управляющей организацией,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выборе новой управляющей организации или изменении способа управления многоквартирным домом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4.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Органы местного самоуправления наделяются следующими отдельными полномочиями города Москвы в сфере размещения объектов капитального строительства: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регламент</w:t>
            </w:r>
          </w:p>
        </w:tc>
      </w:tr>
      <w:tr w:rsidR="00884625" w:rsidRPr="00884625" w:rsidTr="00A80750">
        <w:trPr>
          <w:trHeight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1)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согласование проекта правового акта префектуры административного округа города Москвы об утверждении акта о выборе земельного участка в целях размещения объектов гаражного назначения и объектов религиозного назначения;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625" w:rsidRPr="00884625" w:rsidTr="00A80750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2)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согласование проекта градостроительного плана земельного участка для размещения объектов капитального строительства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(в том числе аптечных организаций, учреждений для работы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с детьми, объектов спорта, стационарных торговых объектов, объектов бытового обслуживания, рынков) общей площадью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до 1500 кв. метров, строительство которых осуществляется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за счет средств частных лиц, объектов религиозного назначения, если предусмотренное пунктом 1 настоящей части согласование не проводилось, а также иных объектов, определяемых Правительством Москвы.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5. Органы местного самоуправления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наделяются следующими отдельными полномочиями города Москвы в сфере размещения некапитальных объектов: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регламента</w:t>
            </w:r>
          </w:p>
        </w:tc>
      </w:tr>
      <w:tr w:rsidR="00884625" w:rsidRPr="00884625" w:rsidTr="00A80750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1) согласование проекта схемы и проекта изменения схемы размещения нестационарных торговых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84625" w:rsidRPr="00884625" w:rsidTr="00A80750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2) согласование проекта схемы и проекта изменения схемы размещения сезонных кафе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3) согласование проекта схемы и проекта изменения схемы размещения иных объектов в случаях, предусмотренных Правительством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6. Органы местного самоуправления наделяются полномочиями города Москвы по формированию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и утверждению плана дополнительных мероприятий</w:t>
            </w:r>
            <w:r w:rsidR="00884625" w:rsidRPr="00884625">
              <w:rPr>
                <w:sz w:val="28"/>
                <w:szCs w:val="28"/>
              </w:rPr>
              <w:t xml:space="preserve">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по социально-экономическому развитию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1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</w:rPr>
              <w:t>7.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Органы местного самоуправления наделяются следующими отдельными полномочиями города Москвы в сфере работы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с населением по месту жительства: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1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</w:rPr>
              <w:lastRenderedPageBreak/>
              <w:t xml:space="preserve">1) согласование перечня нежилых помещений, находящихся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в собственности города Москвы, предназначенных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для организации досуговой, социально-воспитательной, физкультурно-оздоровительной и спортивной работы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с населением по месту жительства с участием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2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1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</w:rPr>
              <w:t xml:space="preserve">3) согласование внесенного главой управы района ежеквартального сводного районного календарного плана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по досуговой, социально-воспитательной, физкультурно-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оздоровительной и спортивной работе с населением по месту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8.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Органы местного самоуправления наделяются полномочиями города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Москвы по рассмотрению представленных в установленном порядке в уполномоченный орган исполнительной власти города Москвы документов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для перевода жилого помещения в нежилое и согласованию проекта решения уполномоченного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 xml:space="preserve">органа исполнительной власти города Москвы о переводе жилого помещения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в нежилое в многоквартирном жилом доме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9.</w:t>
            </w:r>
            <w:r w:rsidR="00884625" w:rsidRPr="00884625">
              <w:rPr>
                <w:sz w:val="28"/>
                <w:szCs w:val="28"/>
              </w:rPr>
              <w:t xml:space="preserve"> </w:t>
            </w:r>
            <w:r w:rsidRPr="00884625">
              <w:rPr>
                <w:sz w:val="28"/>
                <w:szCs w:val="28"/>
              </w:rPr>
              <w:t>Органы местного самоуправления наделяются полномочиями города Москвы по согласованию мест размещения ярмарок выходного дня и проведению мониторинга их работы в соответствии с нормативными правовыми актами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b/>
                <w:sz w:val="28"/>
                <w:szCs w:val="28"/>
              </w:rPr>
            </w:pPr>
            <w:r w:rsidRPr="00884625">
              <w:rPr>
                <w:b/>
                <w:sz w:val="28"/>
                <w:szCs w:val="28"/>
              </w:rPr>
              <w:t xml:space="preserve">Статья 3. </w:t>
            </w:r>
            <w:r w:rsidRPr="00884625">
              <w:rPr>
                <w:sz w:val="28"/>
                <w:szCs w:val="28"/>
              </w:rPr>
              <w:t>Порядок осуществления органами местного самоуправления отдельных полномочий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15. Органы местного самоуправления при осуществлении отдельных полномочий города Москвы вправе: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1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1) запрашивать в установленном порядке у органов исполнительной власти города Москвы находящиеся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в их распоряжении сведения, необходимые для принятия решений по вопросам осуществления отдельных полномочий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 xml:space="preserve">2) вносить в установленном порядке в органы исполнительной власти города Москвы предложения по вопросам осуществления отдельных полномочий </w:t>
            </w:r>
          </w:p>
          <w:p w:rsidR="00A80750" w:rsidRPr="00884625" w:rsidRDefault="00A80750">
            <w:pPr>
              <w:pStyle w:val="a5"/>
              <w:rPr>
                <w:sz w:val="28"/>
                <w:szCs w:val="28"/>
              </w:rPr>
            </w:pPr>
            <w:r w:rsidRPr="00884625">
              <w:rPr>
                <w:sz w:val="28"/>
                <w:szCs w:val="28"/>
              </w:rPr>
              <w:t>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lastRenderedPageBreak/>
              <w:t>16.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 xml:space="preserve">В целях повышения эффективности осуществления советами депутатов отдельных полномочий города Москвы, указанных в статье 1 настоящего Закона, посредством поощрения депутатов, активно участвующих в осуществлении указанных полномочий, бюджетам муниципальных округов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в случаях, предусмотренных в бюджете города Москвы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на соответствующий финансовый и плановый период, могут предоставляться межбюджетные трансферты, выделяемые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из бюджета города Москвы на соответствующий финансовый год и плановый период, в порядке, определяемом Правительством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84625" w:rsidRPr="00884625" w:rsidTr="00A80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17.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Порядок поощрения депутатов за счет субсидий, указанных в части 16 настоящей статьи, устанавливается решением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80750" w:rsidRPr="00884625" w:rsidTr="00A80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b/>
                <w:sz w:val="28"/>
                <w:szCs w:val="28"/>
                <w:lang w:eastAsia="en-US"/>
              </w:rPr>
              <w:t>Статья 4.</w:t>
            </w:r>
            <w:r w:rsidR="00884625" w:rsidRPr="0088462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Ответственность органов местного самоуправления и должностных лиц местного самоуправления за неисполнение или ненадлежащее исполнение обязанностей при реализации отдельных полномочий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80750" w:rsidRPr="00884625" w:rsidRDefault="00A80750" w:rsidP="00A80750"/>
    <w:p w:rsidR="00A80750" w:rsidRPr="00884625" w:rsidRDefault="00A80750" w:rsidP="00A80750">
      <w:pPr>
        <w:jc w:val="both"/>
        <w:rPr>
          <w:sz w:val="28"/>
          <w:szCs w:val="28"/>
        </w:rPr>
      </w:pPr>
      <w:r w:rsidRPr="00884625">
        <w:rPr>
          <w:sz w:val="28"/>
          <w:szCs w:val="28"/>
        </w:rPr>
        <w:t>Согласно статьи «Полномочия Совета депутатов» Устава МО Бутырский приняты решения:</w:t>
      </w:r>
    </w:p>
    <w:p w:rsidR="00A80750" w:rsidRPr="00884625" w:rsidRDefault="00A80750" w:rsidP="00A8075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5"/>
        <w:gridCol w:w="356"/>
      </w:tblGrid>
      <w:tr w:rsidR="00884625" w:rsidRPr="00884625" w:rsidTr="00A80750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1) принятие Устава муниципального округа (далее – Устав) и </w:t>
            </w:r>
            <w:proofErr w:type="spellStart"/>
            <w:r w:rsidRPr="00884625">
              <w:rPr>
                <w:sz w:val="28"/>
                <w:szCs w:val="28"/>
                <w:lang w:eastAsia="en-US"/>
              </w:rPr>
              <w:t>внесениев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 xml:space="preserve"> Устав изменений </w:t>
            </w:r>
            <w:r w:rsidRPr="00884625">
              <w:rPr>
                <w:bCs/>
                <w:sz w:val="28"/>
                <w:szCs w:val="28"/>
                <w:lang w:eastAsia="en-US"/>
              </w:rPr>
              <w:t>и дополнений</w:t>
            </w:r>
            <w:r w:rsidRPr="00884625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 xml:space="preserve">рассмотрение проекта местного бюджета,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утверждение местного бюджета,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осуществление контроля за его исполнением,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утверждение отчета об исполнении местного бюджета;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4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3) принятие планов и программ развития муниципального округа, </w:t>
            </w:r>
            <w:r w:rsidRPr="00884625">
              <w:rPr>
                <w:bCs/>
                <w:sz w:val="28"/>
                <w:szCs w:val="28"/>
                <w:lang w:eastAsia="en-US"/>
              </w:rPr>
              <w:t>утверждение отчетов об их исполнении;</w:t>
            </w:r>
            <w:r w:rsidRPr="0088462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4) определение порядка управления и распоряжения имуществом, находящимся в муниципальной собственности;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 xml:space="preserve">5) </w:t>
            </w:r>
            <w:r w:rsidRPr="00884625">
              <w:rPr>
                <w:sz w:val="28"/>
                <w:szCs w:val="28"/>
                <w:lang w:eastAsia="en-US"/>
              </w:rPr>
              <w:t>контроль за исполнением органами местного самоуправления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 xml:space="preserve">и должностными лицами местного самоуправления полномочий </w:t>
            </w:r>
          </w:p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 решению вопросов местного значения;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6) определение порядка материально-технического и организационного обеспечения деятельности органов местного самоуправления;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7) осуществление права законодательной инициативы в Московской городской Думе в порядке, установленном законом города Москвы;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8)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принятие решения о проведении местного референдума;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9)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принятие решения об участии муниципального округа в организациях межмуниципального сотрудничества;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10)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bCs/>
                <w:sz w:val="28"/>
                <w:szCs w:val="28"/>
                <w:lang w:eastAsia="en-US"/>
              </w:rPr>
              <w:t>образование постоянных комиссий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lastRenderedPageBreak/>
              <w:t>11) внесение в уполномоченные органы исполнительной власти города Москвы, Комиссию по монументальному искусству предложений</w:t>
            </w:r>
            <w:r w:rsidRPr="00884625">
              <w:rPr>
                <w:sz w:val="28"/>
                <w:szCs w:val="28"/>
                <w:lang w:eastAsia="en-US"/>
              </w:rPr>
              <w:t xml:space="preserve">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по вопросам местного значения в соответствии с пунктом 2 статьи 3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настоящего Устава;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12) согласование предложений по вопросам местного значения, установленных подпунктом 18 пункта 2 статьи 3 настоящего Устава;</w:t>
            </w:r>
          </w:p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по схеме размещения нестационарных объектов торговли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по использованию нежилых помещений в жилых домах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3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13) внесение предложений в соответствии с подпунктом 22 пункта 2 статьи 3 настоящего Устава - по межеванию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884625" w:rsidRPr="00884625" w:rsidTr="00A8075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14) установление порядка реализации правотворческой инициативы граждан;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15) принятие решения об удалении главы муниципального округа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 отставку в случаях и порядке, установленных Федеральным законом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 xml:space="preserve">«Об общих принципах организации местного самоуправления </w:t>
            </w:r>
          </w:p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 Российской Федерации»;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16) заслушивание ежегодных отчетов главы муниципального округа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о результатах его деятельности, деятельности аппарата Совета депутатов,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 том числе о решении вопросов, поставленных Советом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2. К полномочиям Совета депутатов по решению вопросов местного значения относится: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1) установление местных праздников и иных зрелищных мероприятий, развитие местных традиций и обрядов;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2)</w:t>
            </w:r>
            <w:r w:rsidRPr="00884625">
              <w:rPr>
                <w:sz w:val="28"/>
                <w:szCs w:val="28"/>
                <w:lang w:eastAsia="en-US"/>
              </w:rPr>
              <w:t xml:space="preserve"> учреждение знаков отличия (почетных знаков, грамот, дипломов) муниципального округа, как формы признания заслуг и морального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поощрения лиц и организаций за деятельность во благо жителей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и установление порядка их присвоения, награждения;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625" w:rsidRPr="00884625" w:rsidTr="00A80750">
        <w:trPr>
          <w:trHeight w:val="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3) участие в проведении публичных слушаний по вопросам градостроительства;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84625" w:rsidRPr="00884625" w:rsidTr="00A80750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4) участие в организации работы общественных пунктов охраны порядка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 их советов;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5) принятие решения о профессиональном образовании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и дополнительном профессиональном образовании главы муниципального округа за счет средств местного бюджета;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80750" w:rsidRPr="00884625" w:rsidTr="00A80750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Организация и проведение публичных слушаний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A80750" w:rsidRPr="00884625" w:rsidRDefault="00A80750" w:rsidP="00A80750">
      <w:pPr>
        <w:rPr>
          <w:sz w:val="28"/>
          <w:szCs w:val="28"/>
        </w:rPr>
      </w:pPr>
    </w:p>
    <w:p w:rsidR="00A80750" w:rsidRPr="00884625" w:rsidRDefault="00A80750" w:rsidP="00A80750">
      <w:pPr>
        <w:jc w:val="both"/>
        <w:rPr>
          <w:sz w:val="28"/>
          <w:szCs w:val="28"/>
        </w:rPr>
      </w:pPr>
      <w:r w:rsidRPr="00884625">
        <w:rPr>
          <w:sz w:val="28"/>
          <w:szCs w:val="28"/>
        </w:rPr>
        <w:t>В рамках реализации статьи «Полномочия аппарата Совета депутатов» Устава МО Бутырский:</w:t>
      </w:r>
    </w:p>
    <w:p w:rsidR="00A80750" w:rsidRPr="00884625" w:rsidRDefault="00A80750" w:rsidP="00A8075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03"/>
        <w:gridCol w:w="1168"/>
      </w:tblGrid>
      <w:tr w:rsidR="00884625" w:rsidRPr="00884625" w:rsidTr="00A8075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 xml:space="preserve">составление проекта местного бюджета,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исполнение местного бюджета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и составление отчета об исполнении местного бюджета;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84625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>.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84625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>.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84625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84625" w:rsidRPr="00884625" w:rsidTr="00A80750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2) осуществление полномочий финансового органа муниципального округа в соответствии с Бюджетным кодексом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lastRenderedPageBreak/>
              <w:t xml:space="preserve">3) осуществление обеспечения деятельности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главы муниципального округа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4) владение, пользование и распоряжение имуществом, находящимся в муниципальной собственности муниципального округа;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5) принятие решения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6) организация и проведение местных праздничных и иных зрелищных мероприятий, развитие местных традиций и обрядов;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плану</w:t>
            </w:r>
          </w:p>
        </w:tc>
      </w:tr>
      <w:tr w:rsidR="00884625" w:rsidRPr="00884625" w:rsidTr="00A80750">
        <w:trPr>
          <w:trHeight w:val="10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7) организация и проведение мероприятий по военно-патриотическому воспитанию граждан Российской Федерации, проживающих на территории муниципального округа;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84625">
              <w:rPr>
                <w:sz w:val="28"/>
                <w:szCs w:val="28"/>
                <w:lang w:eastAsia="en-US"/>
              </w:rPr>
              <w:t>Афг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>.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призыв.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выезд</w:t>
            </w:r>
          </w:p>
        </w:tc>
      </w:tr>
      <w:tr w:rsidR="00884625" w:rsidRPr="00884625" w:rsidTr="00A80750">
        <w:trPr>
          <w:trHeight w:val="1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8) регистрация трудовых договоров, заключаемых работодателями – физическими лицами, не являющимися индивидуальными предпринимателями, с работниками, а также регистрация факта прекращения трудового договора;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9) информирование жителей о деятельности органов местного самоуправления;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10) распространение экологической информации, </w:t>
            </w:r>
            <w:proofErr w:type="spellStart"/>
            <w:r w:rsidRPr="00884625">
              <w:rPr>
                <w:sz w:val="28"/>
                <w:szCs w:val="28"/>
                <w:lang w:eastAsia="en-US"/>
              </w:rPr>
              <w:t>полученнойот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 xml:space="preserve"> государственных органов;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11) сохранение, использование и популяризация объектов культурного наследия (памятники истории и культуры местного значения), находящихся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 собственности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12)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местного самоуправления организаций;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архив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84625">
              <w:rPr>
                <w:sz w:val="28"/>
                <w:szCs w:val="28"/>
                <w:lang w:eastAsia="en-US"/>
              </w:rPr>
              <w:t>сформ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84625" w:rsidRPr="00884625" w:rsidTr="00A80750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13) рассмотрение жалоб потребителей, консультирование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их по вопросам защиты прав потребителей;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14)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взаимодействие с общественными объединениями;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15)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участие: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а)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утратил силу (решение от 28.11.2013г. № 01-01-14/1);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1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б)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 осуществлении ежегодного персонального учета детей, подлежащих обучению в образовательных организациях,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в) в организации работы общественных пунктов охраны порядка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и их советов;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lastRenderedPageBreak/>
              <w:t>г) в работе призывной комиссии в соответствии с федеральным законодательством;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план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84625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88462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84625" w:rsidRPr="00884625" w:rsidTr="00A80750">
        <w:trPr>
          <w:trHeight w:val="1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д)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с федеральными законами и законами города Москвы;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МГД</w:t>
            </w:r>
          </w:p>
        </w:tc>
      </w:tr>
      <w:tr w:rsidR="00884625" w:rsidRPr="00884625" w:rsidTr="00A80750">
        <w:trPr>
          <w:trHeight w:val="2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ж) в организации и проведении городских праздничных и иных зрелищных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плану</w:t>
            </w:r>
          </w:p>
        </w:tc>
      </w:tr>
      <w:tr w:rsidR="00884625" w:rsidRPr="00884625" w:rsidTr="00A80750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з) в профилактике терроризма и экстремизма, а также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в минимизации и (или) ликвидации последствий проявлений терроризма и экстремизма на территории муниципального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2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16)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на территории муниципального округа;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2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17)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внесение в Совет депутатов предложений: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а) по созданию условий для развития на территории муниципального округа физической культуры и массового спорта;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б) по организации и изменению маршрутов, режима работы, остановок наземного городского пассажирского транспорта;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в) по повышению эффективности охраны общественного порядка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на территории муниципального округа;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18) осуществление закупок товаров, работ, услуг для обеспечения муниципальных нужд;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 торгов</w:t>
            </w:r>
          </w:p>
        </w:tc>
      </w:tr>
      <w:tr w:rsidR="00884625" w:rsidRPr="00884625" w:rsidTr="00A80750">
        <w:trPr>
          <w:trHeight w:val="1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19) организационное, информационное и материально-техническое обеспечение подготовки и проведения муниципальных выборов, местного референдума в соответствии с федеральными законами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и законами города Москвы; проведение работы по повышению правовой культуры избирателей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20) регистрация уставов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84625" w:rsidRPr="00884625" w:rsidTr="00A80750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21) организация профессионального образования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 дополнительного профессионального образования главы муниципального округа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80750" w:rsidRPr="00884625" w:rsidTr="00A8075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lastRenderedPageBreak/>
              <w:t xml:space="preserve">22) иные </w:t>
            </w:r>
            <w:r w:rsidRPr="00884625">
              <w:rPr>
                <w:bCs/>
                <w:sz w:val="28"/>
                <w:szCs w:val="28"/>
                <w:lang w:eastAsia="en-US"/>
              </w:rPr>
              <w:t>полномочия в соответствии с федеральными законами, законами города Москвы, настоящим Уставом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80750" w:rsidRPr="00884625" w:rsidRDefault="00A80750" w:rsidP="00A80750">
      <w:pPr>
        <w:jc w:val="both"/>
        <w:rPr>
          <w:sz w:val="28"/>
          <w:szCs w:val="28"/>
        </w:rPr>
      </w:pPr>
    </w:p>
    <w:p w:rsidR="00A80750" w:rsidRPr="00884625" w:rsidRDefault="00A80750" w:rsidP="00884625">
      <w:pPr>
        <w:ind w:firstLine="709"/>
        <w:jc w:val="both"/>
        <w:rPr>
          <w:sz w:val="28"/>
          <w:szCs w:val="28"/>
        </w:rPr>
      </w:pPr>
      <w:bookmarkStart w:id="0" w:name="_GoBack"/>
      <w:r w:rsidRPr="00884625">
        <w:rPr>
          <w:sz w:val="28"/>
          <w:szCs w:val="28"/>
        </w:rPr>
        <w:t>В рамках реализации статьи «Полномочия главы муниципального округа» Устава МО Бутырский:</w:t>
      </w:r>
    </w:p>
    <w:bookmarkEnd w:id="0"/>
    <w:p w:rsidR="00A80750" w:rsidRPr="00884625" w:rsidRDefault="00A80750" w:rsidP="00A8075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5"/>
        <w:gridCol w:w="1576"/>
      </w:tblGrid>
      <w:tr w:rsidR="00884625" w:rsidRPr="00884625" w:rsidTr="00A80750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1.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Глава муниципального округа: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1) представляет муниципальный округ в отношениях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с органами местного самоуправления других муниципальных образований, органами государственной власти, гражданами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 организациями, без доверенности действует от имени муниципального округа, аппарата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2) подписывает и обнародует в порядке, установленном </w:t>
            </w:r>
            <w:r w:rsidRPr="00884625">
              <w:rPr>
                <w:bCs/>
                <w:sz w:val="28"/>
                <w:szCs w:val="28"/>
                <w:lang w:eastAsia="en-US"/>
              </w:rPr>
              <w:t>настоящим Уставом, нормативные и иные правовые акты</w:t>
            </w:r>
            <w:r w:rsidRPr="00884625">
              <w:rPr>
                <w:sz w:val="28"/>
                <w:szCs w:val="28"/>
                <w:lang w:eastAsia="en-US"/>
              </w:rPr>
              <w:t>, принятые Советом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84625">
              <w:rPr>
                <w:sz w:val="28"/>
                <w:szCs w:val="28"/>
                <w:lang w:eastAsia="en-US"/>
              </w:rPr>
              <w:t>пост.,</w:t>
            </w:r>
            <w:proofErr w:type="gramEnd"/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свое-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временно</w:t>
            </w:r>
          </w:p>
        </w:tc>
      </w:tr>
      <w:tr w:rsidR="00884625" w:rsidRPr="00884625" w:rsidTr="00A8075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3)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 xml:space="preserve">издает в пределах своих полномочий </w:t>
            </w:r>
            <w:r w:rsidRPr="00884625">
              <w:rPr>
                <w:bCs/>
                <w:sz w:val="28"/>
                <w:szCs w:val="28"/>
                <w:lang w:eastAsia="en-US"/>
              </w:rPr>
              <w:t>правовые акты:</w:t>
            </w:r>
          </w:p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постановления</w:t>
            </w:r>
          </w:p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распоряжения</w:t>
            </w:r>
          </w:p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3.1) письменных отправлений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12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85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104</w:t>
            </w:r>
          </w:p>
        </w:tc>
      </w:tr>
      <w:tr w:rsidR="00884625" w:rsidRPr="00884625" w:rsidTr="00A80750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4)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осуществляет организацию деятельности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14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заседаний</w:t>
            </w:r>
          </w:p>
        </w:tc>
      </w:tr>
      <w:tr w:rsidR="00884625" w:rsidRPr="00884625" w:rsidTr="00A80750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5)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ведет заседания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14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заседаний</w:t>
            </w:r>
          </w:p>
        </w:tc>
      </w:tr>
      <w:tr w:rsidR="00884625" w:rsidRPr="00884625" w:rsidTr="00A80750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6) </w:t>
            </w:r>
            <w:r w:rsidRPr="00884625">
              <w:rPr>
                <w:bCs/>
                <w:sz w:val="28"/>
                <w:szCs w:val="28"/>
                <w:lang w:eastAsia="en-US"/>
              </w:rPr>
              <w:t>имеет право требовать созыва внеочередного заседания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2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заседания</w:t>
            </w:r>
          </w:p>
        </w:tc>
      </w:tr>
      <w:tr w:rsidR="00884625" w:rsidRPr="00884625" w:rsidTr="00A80750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7) осуществляет контроль за выполнением нормативных правовых актов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8) обеспечивает осуществление органами местного самоуправления полномочий по решению вопросов местного значения и осуществлению переданных полномочий;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9)</w:t>
            </w:r>
            <w:r w:rsidR="00884625" w:rsidRPr="00884625">
              <w:rPr>
                <w:sz w:val="28"/>
                <w:szCs w:val="28"/>
                <w:lang w:eastAsia="en-US"/>
              </w:rPr>
              <w:t xml:space="preserve"> </w:t>
            </w:r>
            <w:r w:rsidRPr="00884625">
              <w:rPr>
                <w:sz w:val="28"/>
                <w:szCs w:val="28"/>
                <w:lang w:eastAsia="en-US"/>
              </w:rPr>
              <w:t>имеет право вносить проекты решений в Совет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10) содействует созданию и деятельности различных форм территориального общественного самоуправления, взаимодействует с их органами;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4625" w:rsidRPr="00884625" w:rsidTr="00A80750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bCs/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 xml:space="preserve">11) обеспечивает согласованное функционирование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bCs/>
                <w:sz w:val="28"/>
                <w:szCs w:val="28"/>
                <w:lang w:eastAsia="en-US"/>
              </w:rPr>
              <w:t>и взаимодействие органов местного самоуправления</w:t>
            </w:r>
            <w:r w:rsidRPr="00884625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12) иные полномочия, установленные </w:t>
            </w:r>
          </w:p>
          <w:p w:rsidR="00A80750" w:rsidRPr="00884625" w:rsidRDefault="00A80750">
            <w:pPr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настоящим Уставом и решениями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пост.</w:t>
            </w:r>
          </w:p>
        </w:tc>
      </w:tr>
      <w:tr w:rsidR="00884625" w:rsidRPr="00884625" w:rsidTr="00A80750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3. Глава муниципального округа должен соблюдать ограничения и запреты и исполнять обязанности, которые установлены Федеральным законом от 25 декабря 2008 года </w:t>
            </w:r>
          </w:p>
          <w:p w:rsidR="00A80750" w:rsidRPr="00884625" w:rsidRDefault="00A80750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 xml:space="preserve">№ 273-ФЗ «О противодействии коррупции» и другими федеральными законами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декларация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о доходах</w:t>
            </w:r>
          </w:p>
          <w:p w:rsidR="00A80750" w:rsidRPr="00884625" w:rsidRDefault="00A80750">
            <w:pPr>
              <w:jc w:val="center"/>
              <w:rPr>
                <w:sz w:val="28"/>
                <w:szCs w:val="28"/>
                <w:lang w:eastAsia="en-US"/>
              </w:rPr>
            </w:pPr>
            <w:r w:rsidRPr="00884625">
              <w:rPr>
                <w:sz w:val="28"/>
                <w:szCs w:val="28"/>
                <w:lang w:eastAsia="en-US"/>
              </w:rPr>
              <w:t>и расходах</w:t>
            </w:r>
          </w:p>
        </w:tc>
      </w:tr>
    </w:tbl>
    <w:p w:rsidR="005F3F33" w:rsidRPr="00884625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884625">
        <w:rPr>
          <w:b/>
        </w:rPr>
        <w:t xml:space="preserve"> </w:t>
      </w:r>
    </w:p>
    <w:sectPr w:rsidR="005F3F33" w:rsidRPr="00884625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B6CD7"/>
    <w:rsid w:val="000C6EBD"/>
    <w:rsid w:val="000F1772"/>
    <w:rsid w:val="001353EA"/>
    <w:rsid w:val="00272DFE"/>
    <w:rsid w:val="002A5E6B"/>
    <w:rsid w:val="002B5227"/>
    <w:rsid w:val="002E7860"/>
    <w:rsid w:val="002F78B5"/>
    <w:rsid w:val="00332C63"/>
    <w:rsid w:val="003747E5"/>
    <w:rsid w:val="00376B99"/>
    <w:rsid w:val="003A5739"/>
    <w:rsid w:val="003F0A50"/>
    <w:rsid w:val="0040408B"/>
    <w:rsid w:val="00456818"/>
    <w:rsid w:val="004865F9"/>
    <w:rsid w:val="004C3BC0"/>
    <w:rsid w:val="004F21A9"/>
    <w:rsid w:val="005152D4"/>
    <w:rsid w:val="00531AAA"/>
    <w:rsid w:val="00577A2C"/>
    <w:rsid w:val="005C2AEA"/>
    <w:rsid w:val="005F3F33"/>
    <w:rsid w:val="006068D4"/>
    <w:rsid w:val="00630689"/>
    <w:rsid w:val="0064588C"/>
    <w:rsid w:val="0067793A"/>
    <w:rsid w:val="00685DB5"/>
    <w:rsid w:val="006C693E"/>
    <w:rsid w:val="006E3F19"/>
    <w:rsid w:val="00707377"/>
    <w:rsid w:val="00717710"/>
    <w:rsid w:val="0074745F"/>
    <w:rsid w:val="00782665"/>
    <w:rsid w:val="007A1316"/>
    <w:rsid w:val="007A5E50"/>
    <w:rsid w:val="007F743D"/>
    <w:rsid w:val="0082278A"/>
    <w:rsid w:val="0083114C"/>
    <w:rsid w:val="00847306"/>
    <w:rsid w:val="00884625"/>
    <w:rsid w:val="008942E2"/>
    <w:rsid w:val="008A1410"/>
    <w:rsid w:val="009439EB"/>
    <w:rsid w:val="009704C0"/>
    <w:rsid w:val="00974569"/>
    <w:rsid w:val="00A54D04"/>
    <w:rsid w:val="00A56B72"/>
    <w:rsid w:val="00A60159"/>
    <w:rsid w:val="00A80750"/>
    <w:rsid w:val="00BE3496"/>
    <w:rsid w:val="00C06C2D"/>
    <w:rsid w:val="00C17409"/>
    <w:rsid w:val="00C3003E"/>
    <w:rsid w:val="00C3585F"/>
    <w:rsid w:val="00C528E0"/>
    <w:rsid w:val="00C74EF8"/>
    <w:rsid w:val="00D06D1F"/>
    <w:rsid w:val="00D0758E"/>
    <w:rsid w:val="00D6057C"/>
    <w:rsid w:val="00D826D1"/>
    <w:rsid w:val="00DB2395"/>
    <w:rsid w:val="00DF7882"/>
    <w:rsid w:val="00E147A8"/>
    <w:rsid w:val="00E91A9C"/>
    <w:rsid w:val="00ED1189"/>
    <w:rsid w:val="00F122C3"/>
    <w:rsid w:val="00FB75B4"/>
    <w:rsid w:val="00FC1898"/>
    <w:rsid w:val="00FC6D01"/>
    <w:rsid w:val="00FD1A47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38717-EC79-4DAB-8385-0034A794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5797-95B2-4088-B639-2C4D1809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74</cp:revision>
  <cp:lastPrinted>2014-01-27T04:38:00Z</cp:lastPrinted>
  <dcterms:created xsi:type="dcterms:W3CDTF">2013-09-18T11:49:00Z</dcterms:created>
  <dcterms:modified xsi:type="dcterms:W3CDTF">2015-02-10T09:00:00Z</dcterms:modified>
</cp:coreProperties>
</file>