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FF6" w:rsidRDefault="00CB0FF6" w:rsidP="00CB0F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CB0FF6" w:rsidRDefault="00CB0FF6" w:rsidP="00CB0FF6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муниципального округа</w:t>
      </w:r>
    </w:p>
    <w:p w:rsidR="00CB0FF6" w:rsidRDefault="00CB0FF6" w:rsidP="00CB0FF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Бутырский</w:t>
      </w:r>
    </w:p>
    <w:p w:rsidR="00CB0FF6" w:rsidRDefault="00CB0FF6" w:rsidP="00CB0FF6">
      <w:pPr>
        <w:rPr>
          <w:b/>
          <w:sz w:val="28"/>
          <w:szCs w:val="28"/>
        </w:rPr>
      </w:pPr>
    </w:p>
    <w:p w:rsidR="00CB0FF6" w:rsidRDefault="00CB0FF6" w:rsidP="00CB0F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CB0FF6" w:rsidRDefault="00CB0FF6" w:rsidP="00CB0FF6">
      <w:pPr>
        <w:jc w:val="center"/>
        <w:rPr>
          <w:b/>
          <w:sz w:val="28"/>
          <w:szCs w:val="28"/>
        </w:rPr>
      </w:pPr>
    </w:p>
    <w:p w:rsidR="00CB0FF6" w:rsidRDefault="00CB0FF6" w:rsidP="00CB0FF6">
      <w:pPr>
        <w:jc w:val="center"/>
        <w:rPr>
          <w:b/>
          <w:sz w:val="28"/>
          <w:szCs w:val="28"/>
        </w:rPr>
      </w:pPr>
    </w:p>
    <w:p w:rsidR="00CB0FF6" w:rsidRDefault="00CB0FF6" w:rsidP="00CB0FF6">
      <w:pPr>
        <w:pStyle w:val="a3"/>
        <w:rPr>
          <w:sz w:val="28"/>
          <w:szCs w:val="28"/>
        </w:rPr>
      </w:pPr>
      <w:r>
        <w:rPr>
          <w:sz w:val="28"/>
          <w:szCs w:val="28"/>
        </w:rPr>
        <w:t>25.09.2014г. № 01-01-10/5</w:t>
      </w:r>
    </w:p>
    <w:p w:rsidR="00CB0FF6" w:rsidRDefault="00CB0FF6" w:rsidP="00CB0FF6">
      <w:pPr>
        <w:pStyle w:val="a3"/>
        <w:rPr>
          <w:b/>
          <w:sz w:val="28"/>
          <w:szCs w:val="28"/>
        </w:rPr>
      </w:pPr>
    </w:p>
    <w:p w:rsidR="00CB0FF6" w:rsidRDefault="00CB0FF6" w:rsidP="00CB0FF6">
      <w:pPr>
        <w:pStyle w:val="a3"/>
        <w:rPr>
          <w:b/>
          <w:sz w:val="28"/>
          <w:szCs w:val="28"/>
        </w:rPr>
      </w:pPr>
    </w:p>
    <w:p w:rsidR="00CB0FF6" w:rsidRDefault="00117E73" w:rsidP="00F41903">
      <w:pPr>
        <w:tabs>
          <w:tab w:val="left" w:pos="3261"/>
          <w:tab w:val="left" w:pos="4111"/>
        </w:tabs>
        <w:ind w:right="396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согласовании</w:t>
      </w:r>
      <w:r w:rsidR="00F41903">
        <w:rPr>
          <w:b/>
          <w:sz w:val="28"/>
          <w:szCs w:val="28"/>
        </w:rPr>
        <w:t xml:space="preserve"> уста</w:t>
      </w:r>
      <w:r>
        <w:rPr>
          <w:b/>
          <w:sz w:val="28"/>
          <w:szCs w:val="28"/>
        </w:rPr>
        <w:t>новки</w:t>
      </w:r>
      <w:r w:rsidR="00F41903">
        <w:rPr>
          <w:b/>
          <w:sz w:val="28"/>
          <w:szCs w:val="28"/>
        </w:rPr>
        <w:t xml:space="preserve"> </w:t>
      </w:r>
      <w:r w:rsidR="007E25DD">
        <w:rPr>
          <w:b/>
          <w:sz w:val="28"/>
          <w:szCs w:val="28"/>
        </w:rPr>
        <w:t>ограждающих</w:t>
      </w:r>
      <w:r w:rsidR="00F41903">
        <w:rPr>
          <w:b/>
          <w:sz w:val="28"/>
          <w:szCs w:val="28"/>
        </w:rPr>
        <w:t xml:space="preserve"> </w:t>
      </w:r>
      <w:r w:rsidR="007E25DD">
        <w:rPr>
          <w:b/>
          <w:sz w:val="28"/>
          <w:szCs w:val="28"/>
        </w:rPr>
        <w:t>устройств</w:t>
      </w:r>
      <w:r w:rsidR="00F41903">
        <w:rPr>
          <w:b/>
          <w:sz w:val="28"/>
          <w:szCs w:val="28"/>
        </w:rPr>
        <w:t xml:space="preserve"> </w:t>
      </w:r>
      <w:r w:rsidR="00F15DC0">
        <w:rPr>
          <w:b/>
          <w:sz w:val="28"/>
          <w:szCs w:val="28"/>
        </w:rPr>
        <w:t xml:space="preserve">на территории при домах </w:t>
      </w:r>
    </w:p>
    <w:p w:rsidR="00F41903" w:rsidRDefault="00F15DC0" w:rsidP="00F41903">
      <w:pPr>
        <w:tabs>
          <w:tab w:val="left" w:pos="3261"/>
          <w:tab w:val="left" w:pos="4111"/>
        </w:tabs>
        <w:ind w:right="396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№№ 86, 86А и 8</w:t>
      </w:r>
      <w:r w:rsidR="00F41903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Б</w:t>
      </w:r>
      <w:r w:rsidR="00F4190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 улице Бутырской</w:t>
      </w:r>
    </w:p>
    <w:p w:rsidR="007E25DD" w:rsidRDefault="007E25DD" w:rsidP="005A6A0C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5A6A0C" w:rsidRDefault="005A6A0C" w:rsidP="005A6A0C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5A6A0C" w:rsidRPr="00117E73" w:rsidRDefault="005A6A0C" w:rsidP="00CB0FF6">
      <w:pPr>
        <w:pStyle w:val="a3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целях повышения уровня благоустройства придомовых территорий, обеспечен</w:t>
      </w:r>
      <w:r w:rsidR="00F41903">
        <w:rPr>
          <w:sz w:val="28"/>
          <w:szCs w:val="28"/>
        </w:rPr>
        <w:t xml:space="preserve">ия комфортной городской среды, </w:t>
      </w:r>
      <w:r>
        <w:rPr>
          <w:sz w:val="28"/>
          <w:szCs w:val="28"/>
        </w:rPr>
        <w:t>в соответствии</w:t>
      </w:r>
      <w:r w:rsidR="00CB0FF6">
        <w:rPr>
          <w:sz w:val="28"/>
          <w:szCs w:val="28"/>
        </w:rPr>
        <w:t xml:space="preserve"> </w:t>
      </w:r>
      <w:r>
        <w:rPr>
          <w:sz w:val="28"/>
          <w:szCs w:val="28"/>
        </w:rPr>
        <w:t>с постановлением Правительства Москвы от 02 июля 2013 года</w:t>
      </w:r>
      <w:r w:rsidR="00CB0FF6">
        <w:rPr>
          <w:sz w:val="28"/>
          <w:szCs w:val="28"/>
        </w:rPr>
        <w:t xml:space="preserve"> </w:t>
      </w:r>
      <w:r>
        <w:rPr>
          <w:sz w:val="28"/>
          <w:szCs w:val="28"/>
        </w:rPr>
        <w:t>№ 428-ПП «О порядке установки ограждений на придомовых</w:t>
      </w:r>
      <w:r w:rsidR="00CB0FF6">
        <w:rPr>
          <w:sz w:val="28"/>
          <w:szCs w:val="28"/>
        </w:rPr>
        <w:t xml:space="preserve"> </w:t>
      </w:r>
      <w:r w:rsidR="00B43A6A">
        <w:rPr>
          <w:sz w:val="28"/>
          <w:szCs w:val="28"/>
        </w:rPr>
        <w:t>территориях</w:t>
      </w:r>
      <w:r w:rsidR="00F41903">
        <w:rPr>
          <w:sz w:val="28"/>
          <w:szCs w:val="28"/>
        </w:rPr>
        <w:t xml:space="preserve"> </w:t>
      </w:r>
      <w:r>
        <w:rPr>
          <w:sz w:val="28"/>
          <w:szCs w:val="28"/>
        </w:rPr>
        <w:t>в городе Москве»</w:t>
      </w:r>
      <w:r w:rsidR="00117E73">
        <w:rPr>
          <w:sz w:val="28"/>
          <w:szCs w:val="28"/>
        </w:rPr>
        <w:t xml:space="preserve">, </w:t>
      </w:r>
      <w:r w:rsidR="00F41903">
        <w:rPr>
          <w:sz w:val="28"/>
          <w:szCs w:val="28"/>
        </w:rPr>
        <w:t>решением</w:t>
      </w:r>
      <w:r w:rsidR="00CB0FF6">
        <w:rPr>
          <w:sz w:val="28"/>
          <w:szCs w:val="28"/>
        </w:rPr>
        <w:t xml:space="preserve"> </w:t>
      </w:r>
      <w:r w:rsidRPr="00F41903">
        <w:rPr>
          <w:bCs/>
          <w:sz w:val="28"/>
          <w:szCs w:val="28"/>
        </w:rPr>
        <w:t>Совет депутатов</w:t>
      </w:r>
      <w:r w:rsidR="00CB0FF6">
        <w:rPr>
          <w:bCs/>
          <w:sz w:val="28"/>
          <w:szCs w:val="28"/>
        </w:rPr>
        <w:t xml:space="preserve"> </w:t>
      </w:r>
      <w:r w:rsidR="00B43A6A">
        <w:rPr>
          <w:bCs/>
          <w:sz w:val="28"/>
          <w:szCs w:val="28"/>
        </w:rPr>
        <w:t xml:space="preserve">муниципального </w:t>
      </w:r>
      <w:r w:rsidR="00F41903">
        <w:rPr>
          <w:bCs/>
          <w:sz w:val="28"/>
          <w:szCs w:val="28"/>
        </w:rPr>
        <w:t xml:space="preserve">округа Бутырский от 25 июля 2013 года </w:t>
      </w:r>
      <w:r w:rsidR="0017115D">
        <w:rPr>
          <w:bCs/>
          <w:sz w:val="28"/>
          <w:szCs w:val="28"/>
        </w:rPr>
        <w:t>№ 01-01-9/3</w:t>
      </w:r>
      <w:r w:rsidR="00CB0FF6">
        <w:rPr>
          <w:bCs/>
          <w:sz w:val="28"/>
          <w:szCs w:val="28"/>
        </w:rPr>
        <w:t xml:space="preserve"> </w:t>
      </w:r>
      <w:r w:rsidR="00B43A6A">
        <w:rPr>
          <w:bCs/>
          <w:sz w:val="28"/>
          <w:szCs w:val="28"/>
        </w:rPr>
        <w:t xml:space="preserve">«О порядке </w:t>
      </w:r>
      <w:r w:rsidR="00F41903">
        <w:rPr>
          <w:bCs/>
          <w:sz w:val="28"/>
          <w:szCs w:val="28"/>
        </w:rPr>
        <w:t>установки огр</w:t>
      </w:r>
      <w:r w:rsidR="0017115D">
        <w:rPr>
          <w:bCs/>
          <w:sz w:val="28"/>
          <w:szCs w:val="28"/>
        </w:rPr>
        <w:t>аждений</w:t>
      </w:r>
      <w:r w:rsidR="00F41903">
        <w:rPr>
          <w:bCs/>
          <w:sz w:val="28"/>
          <w:szCs w:val="28"/>
        </w:rPr>
        <w:t xml:space="preserve"> на придом</w:t>
      </w:r>
      <w:r w:rsidR="00B43A6A">
        <w:rPr>
          <w:bCs/>
          <w:sz w:val="28"/>
          <w:szCs w:val="28"/>
        </w:rPr>
        <w:t xml:space="preserve">овых территориях муниципального </w:t>
      </w:r>
      <w:r w:rsidR="00F41903">
        <w:rPr>
          <w:bCs/>
          <w:sz w:val="28"/>
          <w:szCs w:val="28"/>
        </w:rPr>
        <w:t>округа Бутырский»</w:t>
      </w:r>
      <w:r w:rsidR="00117E73">
        <w:rPr>
          <w:bCs/>
          <w:sz w:val="28"/>
          <w:szCs w:val="28"/>
        </w:rPr>
        <w:t>,</w:t>
      </w:r>
      <w:r w:rsidR="00CB0FF6">
        <w:rPr>
          <w:bCs/>
          <w:sz w:val="28"/>
          <w:szCs w:val="28"/>
        </w:rPr>
        <w:t xml:space="preserve"> </w:t>
      </w:r>
      <w:r w:rsidR="00117E73">
        <w:rPr>
          <w:sz w:val="28"/>
          <w:szCs w:val="28"/>
        </w:rPr>
        <w:t xml:space="preserve">решением </w:t>
      </w:r>
      <w:r w:rsidR="007E25DD">
        <w:rPr>
          <w:sz w:val="28"/>
          <w:szCs w:val="28"/>
        </w:rPr>
        <w:t xml:space="preserve">общего собрания </w:t>
      </w:r>
      <w:r w:rsidR="00B43A6A">
        <w:rPr>
          <w:sz w:val="28"/>
          <w:szCs w:val="28"/>
        </w:rPr>
        <w:t>собственников</w:t>
      </w:r>
      <w:proofErr w:type="gramEnd"/>
      <w:r w:rsidR="00B43A6A">
        <w:rPr>
          <w:sz w:val="28"/>
          <w:szCs w:val="28"/>
        </w:rPr>
        <w:t xml:space="preserve"> </w:t>
      </w:r>
      <w:proofErr w:type="gramStart"/>
      <w:r w:rsidR="00B43A6A">
        <w:rPr>
          <w:sz w:val="28"/>
          <w:szCs w:val="28"/>
        </w:rPr>
        <w:t>помещений</w:t>
      </w:r>
      <w:r w:rsidR="0017115D">
        <w:rPr>
          <w:sz w:val="28"/>
          <w:szCs w:val="28"/>
        </w:rPr>
        <w:t xml:space="preserve"> </w:t>
      </w:r>
      <w:r w:rsidR="00F15DC0">
        <w:rPr>
          <w:sz w:val="28"/>
          <w:szCs w:val="28"/>
        </w:rPr>
        <w:t>в многоквартирных домах №№ 8</w:t>
      </w:r>
      <w:r w:rsidR="00117E73">
        <w:rPr>
          <w:sz w:val="28"/>
          <w:szCs w:val="28"/>
        </w:rPr>
        <w:t>6</w:t>
      </w:r>
      <w:r w:rsidR="00F15DC0">
        <w:rPr>
          <w:sz w:val="28"/>
          <w:szCs w:val="28"/>
        </w:rPr>
        <w:t>, 86А и 86Б</w:t>
      </w:r>
      <w:r w:rsidR="00CB0FF6">
        <w:rPr>
          <w:sz w:val="28"/>
          <w:szCs w:val="28"/>
        </w:rPr>
        <w:t xml:space="preserve"> </w:t>
      </w:r>
      <w:r w:rsidR="00F15DC0">
        <w:rPr>
          <w:sz w:val="28"/>
          <w:szCs w:val="28"/>
        </w:rPr>
        <w:t>по улице Бутырская от 26 августа 2014 года (протокол № № 1-2014)</w:t>
      </w:r>
      <w:r w:rsidR="00B43A6A">
        <w:rPr>
          <w:sz w:val="28"/>
          <w:szCs w:val="28"/>
        </w:rPr>
        <w:t>об установке</w:t>
      </w:r>
      <w:r w:rsidR="0017115D">
        <w:rPr>
          <w:sz w:val="28"/>
          <w:szCs w:val="28"/>
        </w:rPr>
        <w:t xml:space="preserve"> </w:t>
      </w:r>
      <w:r w:rsidR="00117E73">
        <w:rPr>
          <w:sz w:val="28"/>
          <w:szCs w:val="28"/>
        </w:rPr>
        <w:t>на пр</w:t>
      </w:r>
      <w:r w:rsidR="00B43A6A">
        <w:rPr>
          <w:sz w:val="28"/>
          <w:szCs w:val="28"/>
        </w:rPr>
        <w:t>идомовой территории ограждающих устройств</w:t>
      </w:r>
      <w:r w:rsidR="00117E73">
        <w:rPr>
          <w:sz w:val="28"/>
          <w:szCs w:val="28"/>
        </w:rPr>
        <w:t>,</w:t>
      </w:r>
      <w:r w:rsidR="00CB0FF6">
        <w:rPr>
          <w:sz w:val="28"/>
          <w:szCs w:val="28"/>
        </w:rPr>
        <w:t xml:space="preserve"> </w:t>
      </w:r>
      <w:r w:rsidR="00F41903" w:rsidRPr="00F41903">
        <w:rPr>
          <w:b/>
          <w:bCs/>
          <w:sz w:val="28"/>
          <w:szCs w:val="28"/>
        </w:rPr>
        <w:t>Совет депутатов муниципального округа Бутырский решил:</w:t>
      </w:r>
      <w:proofErr w:type="gramEnd"/>
    </w:p>
    <w:p w:rsidR="005A6A0C" w:rsidRDefault="005A6A0C" w:rsidP="00CB0FF6">
      <w:pPr>
        <w:tabs>
          <w:tab w:val="left" w:pos="3261"/>
          <w:tab w:val="left" w:pos="4111"/>
        </w:tabs>
        <w:ind w:right="-1" w:firstLine="567"/>
        <w:rPr>
          <w:b/>
          <w:bCs/>
          <w:sz w:val="28"/>
          <w:szCs w:val="28"/>
        </w:rPr>
      </w:pPr>
    </w:p>
    <w:p w:rsidR="00F41903" w:rsidRDefault="005A6A0C" w:rsidP="00CB0FF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41903">
        <w:rPr>
          <w:sz w:val="28"/>
          <w:szCs w:val="28"/>
        </w:rPr>
        <w:t>Согласовать</w:t>
      </w:r>
      <w:r w:rsidR="00CB0FF6">
        <w:rPr>
          <w:sz w:val="28"/>
          <w:szCs w:val="28"/>
        </w:rPr>
        <w:t xml:space="preserve"> </w:t>
      </w:r>
      <w:r w:rsidR="00F41903">
        <w:rPr>
          <w:sz w:val="28"/>
          <w:szCs w:val="28"/>
        </w:rPr>
        <w:t>установку</w:t>
      </w:r>
      <w:r w:rsidR="00CB0FF6">
        <w:rPr>
          <w:sz w:val="28"/>
          <w:szCs w:val="28"/>
        </w:rPr>
        <w:t xml:space="preserve"> </w:t>
      </w:r>
      <w:r w:rsidR="007E25DD">
        <w:rPr>
          <w:sz w:val="28"/>
          <w:szCs w:val="28"/>
        </w:rPr>
        <w:t>ограждающих устройств</w:t>
      </w:r>
      <w:r w:rsidR="00F41903">
        <w:rPr>
          <w:sz w:val="28"/>
          <w:szCs w:val="28"/>
        </w:rPr>
        <w:t xml:space="preserve"> </w:t>
      </w:r>
      <w:r w:rsidR="00117E73">
        <w:rPr>
          <w:sz w:val="28"/>
          <w:szCs w:val="28"/>
        </w:rPr>
        <w:t>на террито</w:t>
      </w:r>
      <w:r w:rsidR="00F15DC0">
        <w:rPr>
          <w:sz w:val="28"/>
          <w:szCs w:val="28"/>
        </w:rPr>
        <w:t>рии</w:t>
      </w:r>
      <w:r w:rsidR="00CB0FF6">
        <w:rPr>
          <w:sz w:val="28"/>
          <w:szCs w:val="28"/>
        </w:rPr>
        <w:t xml:space="preserve"> </w:t>
      </w:r>
      <w:r w:rsidR="00F15DC0">
        <w:rPr>
          <w:sz w:val="28"/>
          <w:szCs w:val="28"/>
        </w:rPr>
        <w:t>при домах</w:t>
      </w:r>
      <w:r w:rsidR="00117E73">
        <w:rPr>
          <w:sz w:val="28"/>
          <w:szCs w:val="28"/>
        </w:rPr>
        <w:t xml:space="preserve"> №</w:t>
      </w:r>
      <w:r w:rsidR="00F15DC0">
        <w:rPr>
          <w:sz w:val="28"/>
          <w:szCs w:val="28"/>
        </w:rPr>
        <w:t>№ 8</w:t>
      </w:r>
      <w:r w:rsidR="00117E73">
        <w:rPr>
          <w:sz w:val="28"/>
          <w:szCs w:val="28"/>
        </w:rPr>
        <w:t>6</w:t>
      </w:r>
      <w:r w:rsidR="00F15DC0">
        <w:rPr>
          <w:sz w:val="28"/>
          <w:szCs w:val="28"/>
        </w:rPr>
        <w:t>, 86А и 86Б по улице Бутырской</w:t>
      </w:r>
      <w:r w:rsidR="00117E73">
        <w:rPr>
          <w:sz w:val="28"/>
          <w:szCs w:val="28"/>
        </w:rPr>
        <w:t>.</w:t>
      </w:r>
      <w:r w:rsidR="00CB0FF6">
        <w:rPr>
          <w:sz w:val="28"/>
          <w:szCs w:val="28"/>
        </w:rPr>
        <w:t xml:space="preserve"> </w:t>
      </w:r>
    </w:p>
    <w:p w:rsidR="007E25DD" w:rsidRPr="007E25DD" w:rsidRDefault="007E25DD" w:rsidP="00CB0FF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Информировать о настоящем решении </w:t>
      </w:r>
      <w:r w:rsidR="00F15DC0">
        <w:rPr>
          <w:sz w:val="28"/>
          <w:szCs w:val="28"/>
        </w:rPr>
        <w:t>жителей домов</w:t>
      </w:r>
      <w:r w:rsidR="00F80540">
        <w:rPr>
          <w:sz w:val="28"/>
          <w:szCs w:val="28"/>
        </w:rPr>
        <w:t xml:space="preserve"> посредством </w:t>
      </w:r>
      <w:r w:rsidR="00F15DC0">
        <w:rPr>
          <w:sz w:val="28"/>
          <w:szCs w:val="28"/>
        </w:rPr>
        <w:t>Орлова Сергея Владимировича, уполномоченного</w:t>
      </w:r>
      <w:r>
        <w:rPr>
          <w:sz w:val="28"/>
          <w:szCs w:val="28"/>
        </w:rPr>
        <w:t xml:space="preserve"> на представление интересов собственников помещений </w:t>
      </w:r>
      <w:r w:rsidR="00F15DC0">
        <w:rPr>
          <w:sz w:val="28"/>
          <w:szCs w:val="28"/>
        </w:rPr>
        <w:t>в многоквартирных домах № 8</w:t>
      </w:r>
      <w:r>
        <w:rPr>
          <w:sz w:val="28"/>
          <w:szCs w:val="28"/>
        </w:rPr>
        <w:t>6</w:t>
      </w:r>
      <w:r w:rsidR="00F15DC0">
        <w:rPr>
          <w:sz w:val="28"/>
          <w:szCs w:val="28"/>
        </w:rPr>
        <w:t>, 86А</w:t>
      </w:r>
      <w:r w:rsidR="00CB0FF6">
        <w:rPr>
          <w:sz w:val="28"/>
          <w:szCs w:val="28"/>
        </w:rPr>
        <w:t xml:space="preserve"> </w:t>
      </w:r>
      <w:r w:rsidR="00F15DC0">
        <w:rPr>
          <w:sz w:val="28"/>
          <w:szCs w:val="28"/>
        </w:rPr>
        <w:t>и 86Б по улице Бутырской</w:t>
      </w:r>
      <w:r>
        <w:rPr>
          <w:sz w:val="28"/>
          <w:szCs w:val="28"/>
        </w:rPr>
        <w:t xml:space="preserve"> по вопросам, связанным с установкой ограждающих устройств и их демонтажем. </w:t>
      </w:r>
    </w:p>
    <w:p w:rsidR="007E25DD" w:rsidRDefault="007E25DD" w:rsidP="00CB0FF6">
      <w:pPr>
        <w:ind w:firstLine="567"/>
        <w:jc w:val="both"/>
        <w:rPr>
          <w:bCs/>
          <w:sz w:val="28"/>
        </w:rPr>
      </w:pPr>
      <w:r>
        <w:rPr>
          <w:bCs/>
          <w:sz w:val="28"/>
        </w:rPr>
        <w:t xml:space="preserve">3. </w:t>
      </w:r>
      <w:r w:rsidR="005A6A0C">
        <w:rPr>
          <w:bCs/>
          <w:sz w:val="28"/>
        </w:rPr>
        <w:t xml:space="preserve">Опубликовать настоящее решение в </w:t>
      </w:r>
      <w:r>
        <w:rPr>
          <w:bCs/>
          <w:sz w:val="28"/>
        </w:rPr>
        <w:t xml:space="preserve">районной газете «Бутырские новости» и </w:t>
      </w:r>
      <w:r w:rsidR="00F15DC0">
        <w:rPr>
          <w:bCs/>
          <w:sz w:val="28"/>
        </w:rPr>
        <w:t xml:space="preserve">разместить </w:t>
      </w:r>
      <w:r>
        <w:rPr>
          <w:bCs/>
          <w:sz w:val="28"/>
        </w:rPr>
        <w:t>на официальном сайте муниципального округа Бутырский</w:t>
      </w:r>
      <w:r w:rsidR="00F15DC0">
        <w:rPr>
          <w:bCs/>
          <w:sz w:val="28"/>
        </w:rPr>
        <w:t xml:space="preserve"> в информационно-телекоммуникационной сети Интернет</w:t>
      </w:r>
      <w:r>
        <w:rPr>
          <w:bCs/>
          <w:sz w:val="28"/>
        </w:rPr>
        <w:t>.</w:t>
      </w:r>
    </w:p>
    <w:p w:rsidR="005A6A0C" w:rsidRDefault="007E25DD" w:rsidP="00CB0FF6">
      <w:pPr>
        <w:ind w:firstLine="567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4</w:t>
      </w:r>
      <w:r w:rsidR="005A6A0C">
        <w:rPr>
          <w:sz w:val="28"/>
          <w:szCs w:val="28"/>
        </w:rPr>
        <w:t>.</w:t>
      </w:r>
      <w:r w:rsidR="00CB0FF6">
        <w:rPr>
          <w:sz w:val="28"/>
          <w:szCs w:val="28"/>
        </w:rPr>
        <w:t xml:space="preserve"> </w:t>
      </w:r>
      <w:proofErr w:type="gramStart"/>
      <w:r w:rsidR="005A6A0C">
        <w:rPr>
          <w:spacing w:val="-1"/>
          <w:sz w:val="28"/>
          <w:szCs w:val="28"/>
        </w:rPr>
        <w:t>Контроль за</w:t>
      </w:r>
      <w:proofErr w:type="gramEnd"/>
      <w:r w:rsidR="005A6A0C">
        <w:rPr>
          <w:spacing w:val="-1"/>
          <w:sz w:val="28"/>
          <w:szCs w:val="28"/>
        </w:rPr>
        <w:t xml:space="preserve"> исполнением данного решения возложить на председателя комиссии Совета депутатов по развитию муниципального округа</w:t>
      </w:r>
      <w:r w:rsidR="00CB0FF6">
        <w:rPr>
          <w:spacing w:val="-1"/>
          <w:sz w:val="28"/>
          <w:szCs w:val="28"/>
        </w:rPr>
        <w:t xml:space="preserve"> </w:t>
      </w:r>
      <w:r w:rsidR="005A6A0C">
        <w:rPr>
          <w:spacing w:val="-1"/>
          <w:sz w:val="28"/>
          <w:szCs w:val="28"/>
        </w:rPr>
        <w:t>Губанова Ю.И.</w:t>
      </w:r>
      <w:r w:rsidR="00CB0FF6">
        <w:rPr>
          <w:spacing w:val="-1"/>
          <w:sz w:val="28"/>
          <w:szCs w:val="28"/>
        </w:rPr>
        <w:t xml:space="preserve"> </w:t>
      </w:r>
    </w:p>
    <w:p w:rsidR="005A6A0C" w:rsidRDefault="005A6A0C" w:rsidP="005A6A0C">
      <w:pPr>
        <w:rPr>
          <w:sz w:val="28"/>
        </w:rPr>
      </w:pPr>
    </w:p>
    <w:p w:rsidR="005A6A0C" w:rsidRDefault="005A6A0C" w:rsidP="005A6A0C">
      <w:pPr>
        <w:rPr>
          <w:sz w:val="28"/>
        </w:rPr>
      </w:pPr>
    </w:p>
    <w:p w:rsidR="005A6A0C" w:rsidRDefault="005A6A0C" w:rsidP="005A6A0C">
      <w:pPr>
        <w:tabs>
          <w:tab w:val="left" w:pos="3261"/>
          <w:tab w:val="left" w:pos="4111"/>
        </w:tabs>
        <w:ind w:right="-1"/>
        <w:rPr>
          <w:b/>
        </w:rPr>
      </w:pPr>
      <w:r>
        <w:rPr>
          <w:b/>
          <w:sz w:val="28"/>
        </w:rPr>
        <w:t xml:space="preserve">Глава муниципального округа Бутырский </w:t>
      </w:r>
      <w:r w:rsidR="00CB0FF6">
        <w:rPr>
          <w:b/>
          <w:sz w:val="28"/>
        </w:rPr>
        <w:t xml:space="preserve">                            </w:t>
      </w:r>
      <w:bookmarkStart w:id="0" w:name="_GoBack"/>
      <w:bookmarkEnd w:id="0"/>
      <w:r>
        <w:rPr>
          <w:b/>
          <w:sz w:val="28"/>
          <w:szCs w:val="28"/>
        </w:rPr>
        <w:t>А.П. Осипенко</w:t>
      </w:r>
      <w:r>
        <w:rPr>
          <w:b/>
        </w:rPr>
        <w:t xml:space="preserve"> </w:t>
      </w:r>
    </w:p>
    <w:sectPr w:rsidR="005A6A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31DA"/>
    <w:multiLevelType w:val="multilevel"/>
    <w:tmpl w:val="BD2CDB94"/>
    <w:lvl w:ilvl="0">
      <w:start w:val="1"/>
      <w:numFmt w:val="decimal"/>
      <w:lvlText w:val="%1."/>
      <w:lvlJc w:val="left"/>
      <w:pPr>
        <w:ind w:left="864" w:hanging="360"/>
      </w:pPr>
    </w:lvl>
    <w:lvl w:ilvl="1">
      <w:start w:val="1"/>
      <w:numFmt w:val="decimal"/>
      <w:isLgl/>
      <w:lvlText w:val="%1.%2."/>
      <w:lvlJc w:val="left"/>
      <w:pPr>
        <w:ind w:left="1224" w:hanging="720"/>
      </w:pPr>
    </w:lvl>
    <w:lvl w:ilvl="2">
      <w:start w:val="1"/>
      <w:numFmt w:val="decimal"/>
      <w:isLgl/>
      <w:lvlText w:val="%1.%2.%3."/>
      <w:lvlJc w:val="left"/>
      <w:pPr>
        <w:ind w:left="1224" w:hanging="720"/>
      </w:pPr>
    </w:lvl>
    <w:lvl w:ilvl="3">
      <w:start w:val="1"/>
      <w:numFmt w:val="decimal"/>
      <w:isLgl/>
      <w:lvlText w:val="%1.%2.%3.%4."/>
      <w:lvlJc w:val="left"/>
      <w:pPr>
        <w:ind w:left="1584" w:hanging="1080"/>
      </w:pPr>
    </w:lvl>
    <w:lvl w:ilvl="4">
      <w:start w:val="1"/>
      <w:numFmt w:val="decimal"/>
      <w:isLgl/>
      <w:lvlText w:val="%1.%2.%3.%4.%5."/>
      <w:lvlJc w:val="left"/>
      <w:pPr>
        <w:ind w:left="1584" w:hanging="1080"/>
      </w:pPr>
    </w:lvl>
    <w:lvl w:ilvl="5">
      <w:start w:val="1"/>
      <w:numFmt w:val="decimal"/>
      <w:isLgl/>
      <w:lvlText w:val="%1.%2.%3.%4.%5.%6."/>
      <w:lvlJc w:val="left"/>
      <w:pPr>
        <w:ind w:left="1944" w:hanging="1440"/>
      </w:pPr>
    </w:lvl>
    <w:lvl w:ilvl="6">
      <w:start w:val="1"/>
      <w:numFmt w:val="decimal"/>
      <w:isLgl/>
      <w:lvlText w:val="%1.%2.%3.%4.%5.%6.%7."/>
      <w:lvlJc w:val="left"/>
      <w:pPr>
        <w:ind w:left="2304" w:hanging="1800"/>
      </w:p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</w:lvl>
    <w:lvl w:ilvl="8">
      <w:start w:val="1"/>
      <w:numFmt w:val="decimal"/>
      <w:isLgl/>
      <w:lvlText w:val="%1.%2.%3.%4.%5.%6.%7.%8.%9."/>
      <w:lvlJc w:val="left"/>
      <w:pPr>
        <w:ind w:left="2664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A0C"/>
    <w:rsid w:val="0001301A"/>
    <w:rsid w:val="00043422"/>
    <w:rsid w:val="00065883"/>
    <w:rsid w:val="00066DC9"/>
    <w:rsid w:val="00084C05"/>
    <w:rsid w:val="000A48CA"/>
    <w:rsid w:val="000A5388"/>
    <w:rsid w:val="000A6D57"/>
    <w:rsid w:val="000B704F"/>
    <w:rsid w:val="000D4DF3"/>
    <w:rsid w:val="000F26C8"/>
    <w:rsid w:val="000F3EA9"/>
    <w:rsid w:val="000F435C"/>
    <w:rsid w:val="00113882"/>
    <w:rsid w:val="001144B1"/>
    <w:rsid w:val="001155B7"/>
    <w:rsid w:val="001173C1"/>
    <w:rsid w:val="00117E73"/>
    <w:rsid w:val="0012217E"/>
    <w:rsid w:val="001623CA"/>
    <w:rsid w:val="00166AEE"/>
    <w:rsid w:val="00167FEE"/>
    <w:rsid w:val="0017115D"/>
    <w:rsid w:val="001A6B6C"/>
    <w:rsid w:val="001B293A"/>
    <w:rsid w:val="001B3C4B"/>
    <w:rsid w:val="001C6949"/>
    <w:rsid w:val="001F099B"/>
    <w:rsid w:val="00200CFA"/>
    <w:rsid w:val="00232900"/>
    <w:rsid w:val="00236440"/>
    <w:rsid w:val="0025203D"/>
    <w:rsid w:val="0027316D"/>
    <w:rsid w:val="00286B95"/>
    <w:rsid w:val="002B00F6"/>
    <w:rsid w:val="002B122C"/>
    <w:rsid w:val="002B6F1C"/>
    <w:rsid w:val="002F0897"/>
    <w:rsid w:val="003173AB"/>
    <w:rsid w:val="00327A75"/>
    <w:rsid w:val="00362B7F"/>
    <w:rsid w:val="00394CD9"/>
    <w:rsid w:val="003C0D4B"/>
    <w:rsid w:val="003C776C"/>
    <w:rsid w:val="003D6E98"/>
    <w:rsid w:val="003E0A33"/>
    <w:rsid w:val="00405A1F"/>
    <w:rsid w:val="00421D0D"/>
    <w:rsid w:val="00432F4D"/>
    <w:rsid w:val="004339B7"/>
    <w:rsid w:val="00436445"/>
    <w:rsid w:val="00452684"/>
    <w:rsid w:val="00452CE4"/>
    <w:rsid w:val="00457BD9"/>
    <w:rsid w:val="004C3201"/>
    <w:rsid w:val="00535991"/>
    <w:rsid w:val="005475BA"/>
    <w:rsid w:val="005621D0"/>
    <w:rsid w:val="005706FA"/>
    <w:rsid w:val="00573E10"/>
    <w:rsid w:val="00574FA1"/>
    <w:rsid w:val="005762AC"/>
    <w:rsid w:val="00585891"/>
    <w:rsid w:val="00592422"/>
    <w:rsid w:val="0059749F"/>
    <w:rsid w:val="005A452B"/>
    <w:rsid w:val="005A6A0C"/>
    <w:rsid w:val="005B22EF"/>
    <w:rsid w:val="005B6413"/>
    <w:rsid w:val="005C25F1"/>
    <w:rsid w:val="005C3F48"/>
    <w:rsid w:val="005D0E3E"/>
    <w:rsid w:val="005D3BB5"/>
    <w:rsid w:val="005E4B94"/>
    <w:rsid w:val="005F223D"/>
    <w:rsid w:val="005F282B"/>
    <w:rsid w:val="006109AA"/>
    <w:rsid w:val="006312F6"/>
    <w:rsid w:val="00641EBF"/>
    <w:rsid w:val="00646981"/>
    <w:rsid w:val="00656E4C"/>
    <w:rsid w:val="006646B7"/>
    <w:rsid w:val="00675630"/>
    <w:rsid w:val="0067716E"/>
    <w:rsid w:val="00683D22"/>
    <w:rsid w:val="00690EDF"/>
    <w:rsid w:val="006965B0"/>
    <w:rsid w:val="0069725A"/>
    <w:rsid w:val="006B244C"/>
    <w:rsid w:val="006D491E"/>
    <w:rsid w:val="006E73A6"/>
    <w:rsid w:val="006E7D2F"/>
    <w:rsid w:val="0071559A"/>
    <w:rsid w:val="00745146"/>
    <w:rsid w:val="00763AA8"/>
    <w:rsid w:val="00763DAB"/>
    <w:rsid w:val="00786C6E"/>
    <w:rsid w:val="00787FD2"/>
    <w:rsid w:val="007930D0"/>
    <w:rsid w:val="0079539D"/>
    <w:rsid w:val="007B34C0"/>
    <w:rsid w:val="007B49C5"/>
    <w:rsid w:val="007E25DD"/>
    <w:rsid w:val="007F1A75"/>
    <w:rsid w:val="007F569B"/>
    <w:rsid w:val="00805704"/>
    <w:rsid w:val="00813A78"/>
    <w:rsid w:val="008153EF"/>
    <w:rsid w:val="0082176C"/>
    <w:rsid w:val="0083721D"/>
    <w:rsid w:val="0084153A"/>
    <w:rsid w:val="008967E0"/>
    <w:rsid w:val="008A0AA7"/>
    <w:rsid w:val="008D1203"/>
    <w:rsid w:val="00904DE2"/>
    <w:rsid w:val="009104FE"/>
    <w:rsid w:val="00923E4D"/>
    <w:rsid w:val="00943974"/>
    <w:rsid w:val="00946D8B"/>
    <w:rsid w:val="00974D78"/>
    <w:rsid w:val="009941FF"/>
    <w:rsid w:val="009E7ABC"/>
    <w:rsid w:val="009F720F"/>
    <w:rsid w:val="00A0069E"/>
    <w:rsid w:val="00A159A5"/>
    <w:rsid w:val="00A208D3"/>
    <w:rsid w:val="00A2263B"/>
    <w:rsid w:val="00A35042"/>
    <w:rsid w:val="00A44607"/>
    <w:rsid w:val="00A80BCA"/>
    <w:rsid w:val="00A8672B"/>
    <w:rsid w:val="00A87811"/>
    <w:rsid w:val="00AA59F7"/>
    <w:rsid w:val="00AB511B"/>
    <w:rsid w:val="00AB6807"/>
    <w:rsid w:val="00AB7927"/>
    <w:rsid w:val="00AC0C6C"/>
    <w:rsid w:val="00AC76E5"/>
    <w:rsid w:val="00AE2032"/>
    <w:rsid w:val="00AE49EA"/>
    <w:rsid w:val="00AE7D6C"/>
    <w:rsid w:val="00B173FB"/>
    <w:rsid w:val="00B26D12"/>
    <w:rsid w:val="00B3168B"/>
    <w:rsid w:val="00B33AA0"/>
    <w:rsid w:val="00B42D7A"/>
    <w:rsid w:val="00B43A6A"/>
    <w:rsid w:val="00B8228C"/>
    <w:rsid w:val="00B85E17"/>
    <w:rsid w:val="00BB51F0"/>
    <w:rsid w:val="00BC2652"/>
    <w:rsid w:val="00BF5080"/>
    <w:rsid w:val="00C3751D"/>
    <w:rsid w:val="00C441BA"/>
    <w:rsid w:val="00C6735B"/>
    <w:rsid w:val="00C7002F"/>
    <w:rsid w:val="00C9446F"/>
    <w:rsid w:val="00CB0FF6"/>
    <w:rsid w:val="00CC7C43"/>
    <w:rsid w:val="00CD39FB"/>
    <w:rsid w:val="00CE1C33"/>
    <w:rsid w:val="00CE7A43"/>
    <w:rsid w:val="00CF3BED"/>
    <w:rsid w:val="00D1475C"/>
    <w:rsid w:val="00D250FA"/>
    <w:rsid w:val="00D40189"/>
    <w:rsid w:val="00D45954"/>
    <w:rsid w:val="00D50D0E"/>
    <w:rsid w:val="00D66336"/>
    <w:rsid w:val="00D70DE9"/>
    <w:rsid w:val="00D77874"/>
    <w:rsid w:val="00D808AC"/>
    <w:rsid w:val="00D90BDD"/>
    <w:rsid w:val="00DB3808"/>
    <w:rsid w:val="00DB6CD4"/>
    <w:rsid w:val="00DC3A70"/>
    <w:rsid w:val="00DF21DE"/>
    <w:rsid w:val="00E03019"/>
    <w:rsid w:val="00E14414"/>
    <w:rsid w:val="00E269A9"/>
    <w:rsid w:val="00E5193C"/>
    <w:rsid w:val="00E52570"/>
    <w:rsid w:val="00E7205D"/>
    <w:rsid w:val="00E77B88"/>
    <w:rsid w:val="00E85ECA"/>
    <w:rsid w:val="00EB7709"/>
    <w:rsid w:val="00EC117F"/>
    <w:rsid w:val="00EC726B"/>
    <w:rsid w:val="00ED0CCC"/>
    <w:rsid w:val="00EF1676"/>
    <w:rsid w:val="00F00CA4"/>
    <w:rsid w:val="00F15DC0"/>
    <w:rsid w:val="00F219E4"/>
    <w:rsid w:val="00F270F5"/>
    <w:rsid w:val="00F41903"/>
    <w:rsid w:val="00F4760C"/>
    <w:rsid w:val="00F60210"/>
    <w:rsid w:val="00F80540"/>
    <w:rsid w:val="00F81DF5"/>
    <w:rsid w:val="00F86C4F"/>
    <w:rsid w:val="00FC3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A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A6A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CB0FF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A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A6A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CB0FF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4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15</cp:revision>
  <cp:lastPrinted>2013-10-28T14:24:00Z</cp:lastPrinted>
  <dcterms:created xsi:type="dcterms:W3CDTF">2013-10-17T08:25:00Z</dcterms:created>
  <dcterms:modified xsi:type="dcterms:W3CDTF">2014-09-25T08:16:00Z</dcterms:modified>
</cp:coreProperties>
</file>