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BA" w:rsidRDefault="000D4FBA" w:rsidP="000D4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D4FBA" w:rsidRDefault="000D4FBA" w:rsidP="000D4FB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0D4FBA" w:rsidRDefault="000D4FBA" w:rsidP="000D4F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0D4FBA" w:rsidRDefault="000D4FBA" w:rsidP="000D4FBA">
      <w:pPr>
        <w:jc w:val="both"/>
        <w:rPr>
          <w:b/>
          <w:sz w:val="28"/>
          <w:szCs w:val="28"/>
        </w:rPr>
      </w:pPr>
    </w:p>
    <w:p w:rsidR="000D4FBA" w:rsidRDefault="000D4FBA" w:rsidP="000D4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D4FBA" w:rsidRDefault="000D4FBA" w:rsidP="000D4FBA">
      <w:pPr>
        <w:pStyle w:val="ConsPlusTitle"/>
        <w:jc w:val="center"/>
      </w:pPr>
    </w:p>
    <w:p w:rsidR="000D4FBA" w:rsidRDefault="000D4FBA" w:rsidP="000D4FBA">
      <w:pPr>
        <w:pStyle w:val="ConsPlusTitle"/>
        <w:jc w:val="center"/>
      </w:pPr>
    </w:p>
    <w:p w:rsidR="000D4FBA" w:rsidRDefault="000D4FBA" w:rsidP="000D4FBA">
      <w:pPr>
        <w:pStyle w:val="ConsPlusTitle"/>
        <w:jc w:val="center"/>
      </w:pPr>
    </w:p>
    <w:p w:rsidR="000D4FBA" w:rsidRDefault="000D4FBA" w:rsidP="000D4FBA">
      <w:pPr>
        <w:pStyle w:val="ConsPlusTitle"/>
        <w:rPr>
          <w:b w:val="0"/>
        </w:rPr>
      </w:pPr>
      <w:r>
        <w:rPr>
          <w:b w:val="0"/>
        </w:rPr>
        <w:t>26.12.2013 года № 01-01-16/10</w:t>
      </w:r>
      <w:bookmarkStart w:id="0" w:name="_GoBack"/>
      <w:bookmarkEnd w:id="0"/>
    </w:p>
    <w:p w:rsidR="000D4FBA" w:rsidRDefault="000D4FBA" w:rsidP="000D4FB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D4FBA" w:rsidRDefault="000D4FBA" w:rsidP="000D4FB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F78B5" w:rsidRDefault="0074745F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209">
        <w:rPr>
          <w:b/>
          <w:sz w:val="28"/>
          <w:szCs w:val="28"/>
        </w:rPr>
        <w:t xml:space="preserve"> согласовании размещения</w:t>
      </w:r>
      <w:r w:rsidR="002F78B5">
        <w:rPr>
          <w:b/>
          <w:sz w:val="28"/>
          <w:szCs w:val="28"/>
        </w:rPr>
        <w:t xml:space="preserve">                                        </w:t>
      </w:r>
      <w:proofErr w:type="gramStart"/>
      <w:r w:rsidR="002F78B5">
        <w:rPr>
          <w:b/>
          <w:sz w:val="28"/>
          <w:szCs w:val="28"/>
        </w:rPr>
        <w:t>нестационарных</w:t>
      </w:r>
      <w:proofErr w:type="gramEnd"/>
      <w:r w:rsidR="002F78B5">
        <w:rPr>
          <w:b/>
          <w:sz w:val="28"/>
          <w:szCs w:val="28"/>
        </w:rPr>
        <w:t xml:space="preserve"> торговых </w:t>
      </w:r>
    </w:p>
    <w:p w:rsidR="00FF5209" w:rsidRDefault="002F78B5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(торговых автоматов)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C3585F" w:rsidRDefault="00DF788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соответствии с</w:t>
      </w:r>
      <w:r w:rsidR="00717710">
        <w:rPr>
          <w:sz w:val="28"/>
          <w:szCs w:val="28"/>
        </w:rPr>
        <w:t xml:space="preserve">о статьей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рассмотрев </w:t>
      </w:r>
      <w:r w:rsidR="00C3585F">
        <w:rPr>
          <w:sz w:val="28"/>
          <w:szCs w:val="28"/>
        </w:rPr>
        <w:t xml:space="preserve">представление Префектуры Северо-Восточного административного округа города Москвы </w:t>
      </w:r>
      <w:r w:rsidR="004865F9">
        <w:rPr>
          <w:sz w:val="28"/>
          <w:szCs w:val="28"/>
        </w:rPr>
        <w:t>и Управы Бутырског</w:t>
      </w:r>
      <w:r w:rsidR="00C06C2D">
        <w:rPr>
          <w:sz w:val="28"/>
          <w:szCs w:val="28"/>
        </w:rPr>
        <w:t>о</w:t>
      </w:r>
      <w:r w:rsidR="00974569">
        <w:rPr>
          <w:sz w:val="28"/>
          <w:szCs w:val="28"/>
        </w:rPr>
        <w:t xml:space="preserve"> района                    от 24</w:t>
      </w:r>
      <w:r w:rsidR="00685DB5">
        <w:rPr>
          <w:sz w:val="28"/>
          <w:szCs w:val="28"/>
        </w:rPr>
        <w:t xml:space="preserve"> дека</w:t>
      </w:r>
      <w:r w:rsidR="00974569">
        <w:rPr>
          <w:sz w:val="28"/>
          <w:szCs w:val="28"/>
        </w:rPr>
        <w:t>бря 2013 года</w:t>
      </w:r>
      <w:r w:rsidR="00C3585F">
        <w:rPr>
          <w:sz w:val="28"/>
          <w:szCs w:val="28"/>
        </w:rPr>
        <w:t xml:space="preserve">, </w:t>
      </w:r>
      <w:r w:rsidR="00717710">
        <w:rPr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2F78B5" w:rsidRDefault="00E147A8" w:rsidP="002F78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78B5">
        <w:rPr>
          <w:sz w:val="28"/>
          <w:szCs w:val="28"/>
        </w:rPr>
        <w:t>С</w:t>
      </w:r>
      <w:r w:rsidR="004865F9" w:rsidRPr="002F78B5">
        <w:rPr>
          <w:sz w:val="28"/>
          <w:szCs w:val="28"/>
        </w:rPr>
        <w:t xml:space="preserve">огласовать </w:t>
      </w:r>
      <w:r w:rsidR="002F78B5">
        <w:rPr>
          <w:sz w:val="28"/>
          <w:szCs w:val="28"/>
        </w:rPr>
        <w:t xml:space="preserve">   </w:t>
      </w:r>
      <w:r w:rsidRPr="002F78B5">
        <w:rPr>
          <w:sz w:val="28"/>
          <w:szCs w:val="28"/>
        </w:rPr>
        <w:t>р</w:t>
      </w:r>
      <w:r w:rsidR="00C3585F" w:rsidRPr="002F78B5">
        <w:rPr>
          <w:sz w:val="28"/>
          <w:szCs w:val="28"/>
        </w:rPr>
        <w:t xml:space="preserve">азмещение </w:t>
      </w:r>
      <w:r w:rsidR="002F78B5">
        <w:rPr>
          <w:sz w:val="28"/>
          <w:szCs w:val="28"/>
        </w:rPr>
        <w:t xml:space="preserve">    </w:t>
      </w:r>
      <w:r w:rsidR="002F78B5" w:rsidRPr="002F78B5">
        <w:rPr>
          <w:sz w:val="28"/>
          <w:szCs w:val="28"/>
        </w:rPr>
        <w:t xml:space="preserve">нестационарных </w:t>
      </w:r>
      <w:r w:rsidR="002F78B5">
        <w:rPr>
          <w:sz w:val="28"/>
          <w:szCs w:val="28"/>
        </w:rPr>
        <w:t xml:space="preserve">    </w:t>
      </w:r>
      <w:r w:rsidR="002F78B5" w:rsidRPr="002F78B5">
        <w:rPr>
          <w:sz w:val="28"/>
          <w:szCs w:val="28"/>
        </w:rPr>
        <w:t xml:space="preserve">торговых </w:t>
      </w:r>
      <w:r w:rsidR="002F78B5">
        <w:rPr>
          <w:sz w:val="28"/>
          <w:szCs w:val="28"/>
        </w:rPr>
        <w:t xml:space="preserve">    </w:t>
      </w:r>
      <w:r w:rsidR="002F78B5" w:rsidRPr="002F78B5">
        <w:rPr>
          <w:sz w:val="28"/>
          <w:szCs w:val="28"/>
        </w:rPr>
        <w:t xml:space="preserve">объектов </w:t>
      </w:r>
    </w:p>
    <w:p w:rsidR="0083114C" w:rsidRPr="002F78B5" w:rsidRDefault="002F78B5" w:rsidP="000A76D2">
      <w:pPr>
        <w:jc w:val="both"/>
        <w:rPr>
          <w:sz w:val="28"/>
          <w:szCs w:val="28"/>
        </w:rPr>
      </w:pPr>
      <w:r w:rsidRPr="002F78B5">
        <w:rPr>
          <w:sz w:val="28"/>
          <w:szCs w:val="28"/>
        </w:rPr>
        <w:t>(торговых</w:t>
      </w:r>
      <w:r w:rsidR="00C06C2D" w:rsidRPr="002F78B5">
        <w:rPr>
          <w:sz w:val="28"/>
          <w:szCs w:val="28"/>
        </w:rPr>
        <w:t xml:space="preserve"> </w:t>
      </w:r>
      <w:r w:rsidR="00D0758E" w:rsidRPr="002F78B5">
        <w:rPr>
          <w:sz w:val="28"/>
          <w:szCs w:val="28"/>
        </w:rPr>
        <w:t>автоматов</w:t>
      </w:r>
      <w:r w:rsidRPr="002F78B5">
        <w:rPr>
          <w:sz w:val="28"/>
          <w:szCs w:val="28"/>
        </w:rPr>
        <w:t>) в пяти торговых зонах Бутырского района</w:t>
      </w:r>
      <w:r w:rsidR="00D0758E" w:rsidRPr="002F78B5">
        <w:rPr>
          <w:sz w:val="28"/>
          <w:szCs w:val="28"/>
        </w:rPr>
        <w:t xml:space="preserve"> (приложение).</w:t>
      </w:r>
    </w:p>
    <w:p w:rsidR="002F78B5" w:rsidRDefault="002F78B5" w:rsidP="002F78B5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Уведомить  о  настоящем  решении   Префектуру   Северо-Восточного </w:t>
      </w:r>
    </w:p>
    <w:p w:rsidR="002F78B5" w:rsidRDefault="002F78B5" w:rsidP="000A76D2">
      <w:pPr>
        <w:jc w:val="both"/>
        <w:rPr>
          <w:bCs/>
          <w:sz w:val="28"/>
        </w:rPr>
      </w:pPr>
      <w:r>
        <w:rPr>
          <w:bCs/>
          <w:sz w:val="28"/>
        </w:rPr>
        <w:t>а</w:t>
      </w:r>
      <w:r w:rsidRPr="002F78B5">
        <w:rPr>
          <w:bCs/>
          <w:sz w:val="28"/>
        </w:rPr>
        <w:t>дминистра</w:t>
      </w:r>
      <w:r>
        <w:rPr>
          <w:bCs/>
          <w:sz w:val="28"/>
        </w:rPr>
        <w:t>тивного округа города Москвы и Управу Бутырского района.</w:t>
      </w:r>
    </w:p>
    <w:p w:rsidR="0083114C" w:rsidRPr="002F78B5" w:rsidRDefault="002F78B5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>в районной газете «Бутырские новости»</w:t>
      </w:r>
      <w:r w:rsidR="006068D4">
        <w:rPr>
          <w:bCs/>
          <w:sz w:val="28"/>
        </w:rPr>
        <w:t xml:space="preserve"> и на официальном сайте муниципального округа </w:t>
      </w:r>
      <w:proofErr w:type="gramStart"/>
      <w:r w:rsidR="006068D4">
        <w:rPr>
          <w:bCs/>
          <w:sz w:val="28"/>
        </w:rPr>
        <w:t>Бутырский</w:t>
      </w:r>
      <w:proofErr w:type="gramEnd"/>
      <w:r w:rsidR="002A5E6B">
        <w:rPr>
          <w:bCs/>
          <w:sz w:val="28"/>
        </w:rPr>
        <w:t xml:space="preserve">. </w:t>
      </w:r>
    </w:p>
    <w:p w:rsidR="002B5227" w:rsidRDefault="002F78B5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8B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p w:rsidR="00FB75B4" w:rsidRDefault="00FB75B4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FB75B4" w:rsidRDefault="00FB75B4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FB75B4" w:rsidRDefault="00FB75B4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FB75B4" w:rsidRDefault="00FB75B4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FB75B4" w:rsidRDefault="00FB75B4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FB75B4" w:rsidRDefault="00FB75B4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9439EB" w:rsidRDefault="009439EB" w:rsidP="00FB75B4">
      <w:pPr>
        <w:shd w:val="clear" w:color="auto" w:fill="FFFFFF"/>
        <w:ind w:firstLine="567"/>
        <w:jc w:val="right"/>
        <w:rPr>
          <w:spacing w:val="-4"/>
          <w:sz w:val="28"/>
          <w:szCs w:val="28"/>
        </w:rPr>
        <w:sectPr w:rsidR="009439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5B4" w:rsidRDefault="00FB75B4" w:rsidP="009439EB">
      <w:pPr>
        <w:shd w:val="clear" w:color="auto" w:fill="FFFFFF"/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FB75B4" w:rsidRDefault="00FB75B4" w:rsidP="00FB75B4">
      <w:pPr>
        <w:shd w:val="clear" w:color="auto" w:fill="FFFFFF"/>
        <w:spacing w:line="317" w:lineRule="exact"/>
        <w:ind w:firstLine="567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 решению Совета депутатов </w:t>
      </w:r>
    </w:p>
    <w:p w:rsidR="00FB75B4" w:rsidRDefault="00FB75B4" w:rsidP="00FB75B4">
      <w:pPr>
        <w:shd w:val="clear" w:color="auto" w:fill="FFFFFF"/>
        <w:spacing w:line="317" w:lineRule="exact"/>
        <w:ind w:firstLine="567"/>
        <w:jc w:val="right"/>
        <w:rPr>
          <w:sz w:val="20"/>
          <w:szCs w:val="20"/>
        </w:rPr>
      </w:pPr>
      <w:r>
        <w:rPr>
          <w:spacing w:val="-3"/>
          <w:sz w:val="28"/>
          <w:szCs w:val="28"/>
        </w:rPr>
        <w:t xml:space="preserve">муниципального округа </w:t>
      </w:r>
      <w:proofErr w:type="gramStart"/>
      <w:r>
        <w:rPr>
          <w:spacing w:val="-3"/>
          <w:sz w:val="28"/>
          <w:szCs w:val="28"/>
        </w:rPr>
        <w:t>Бутырский</w:t>
      </w:r>
      <w:proofErr w:type="gramEnd"/>
    </w:p>
    <w:p w:rsidR="00FB75B4" w:rsidRDefault="00FB75B4" w:rsidP="00FB75B4">
      <w:pPr>
        <w:shd w:val="clear" w:color="auto" w:fill="FFFFFF"/>
        <w:spacing w:before="10"/>
        <w:ind w:firstLine="567"/>
        <w:jc w:val="right"/>
      </w:pPr>
      <w:r>
        <w:rPr>
          <w:spacing w:val="-1"/>
          <w:sz w:val="28"/>
          <w:szCs w:val="28"/>
        </w:rPr>
        <w:t xml:space="preserve">от </w:t>
      </w:r>
      <w:r w:rsidR="002F78B5">
        <w:rPr>
          <w:sz w:val="28"/>
          <w:szCs w:val="28"/>
        </w:rPr>
        <w:t>26.12.2013г. № 01-01-16/10</w:t>
      </w:r>
    </w:p>
    <w:p w:rsidR="002F78B5" w:rsidRDefault="002F78B5" w:rsidP="006C693E">
      <w:pPr>
        <w:shd w:val="clear" w:color="auto" w:fill="FFFFFF"/>
        <w:tabs>
          <w:tab w:val="left" w:pos="9754"/>
        </w:tabs>
        <w:spacing w:line="317" w:lineRule="exact"/>
        <w:jc w:val="both"/>
      </w:pPr>
    </w:p>
    <w:p w:rsidR="009439EB" w:rsidRDefault="002F78B5" w:rsidP="006C693E">
      <w:pPr>
        <w:pStyle w:val="a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Перечень</w:t>
      </w:r>
      <w:r w:rsidR="006C693E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нестационарных торговых объектов</w:t>
      </w:r>
      <w:r w:rsidR="009439EB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(</w:t>
      </w:r>
      <w:r w:rsidR="00FB75B4">
        <w:rPr>
          <w:b/>
          <w:bCs/>
          <w:spacing w:val="-2"/>
          <w:sz w:val="28"/>
          <w:szCs w:val="28"/>
        </w:rPr>
        <w:t>торговых автоматов</w:t>
      </w:r>
      <w:r>
        <w:rPr>
          <w:b/>
          <w:bCs/>
          <w:spacing w:val="-2"/>
          <w:sz w:val="28"/>
          <w:szCs w:val="28"/>
        </w:rPr>
        <w:t xml:space="preserve">) </w:t>
      </w:r>
    </w:p>
    <w:p w:rsidR="00FB75B4" w:rsidRPr="006C693E" w:rsidRDefault="009439EB" w:rsidP="006C693E">
      <w:pPr>
        <w:pStyle w:val="a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и их место</w:t>
      </w:r>
      <w:r w:rsidR="00974569">
        <w:rPr>
          <w:b/>
          <w:bCs/>
          <w:spacing w:val="-2"/>
          <w:sz w:val="28"/>
          <w:szCs w:val="28"/>
        </w:rPr>
        <w:t xml:space="preserve"> расположения</w:t>
      </w:r>
    </w:p>
    <w:p w:rsidR="00FB75B4" w:rsidRPr="006C693E" w:rsidRDefault="00FB75B4" w:rsidP="000A76D2">
      <w:pPr>
        <w:tabs>
          <w:tab w:val="left" w:pos="3261"/>
          <w:tab w:val="left" w:pos="4111"/>
        </w:tabs>
        <w:ind w:right="-1"/>
        <w:rPr>
          <w:b/>
          <w:bCs/>
          <w:spacing w:val="-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1"/>
        <w:gridCol w:w="2074"/>
        <w:gridCol w:w="4961"/>
        <w:gridCol w:w="4815"/>
        <w:gridCol w:w="1564"/>
      </w:tblGrid>
      <w:tr w:rsidR="009439EB" w:rsidRPr="002F78B5" w:rsidTr="006C693E">
        <w:tc>
          <w:tcPr>
            <w:tcW w:w="0" w:type="auto"/>
          </w:tcPr>
          <w:p w:rsidR="00FB75B4" w:rsidRPr="006C693E" w:rsidRDefault="00FB75B4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6C693E">
              <w:t>№</w:t>
            </w:r>
          </w:p>
          <w:p w:rsidR="00FB75B4" w:rsidRPr="006C693E" w:rsidRDefault="002F78B5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6C693E">
              <w:t>торговой</w:t>
            </w:r>
          </w:p>
          <w:p w:rsidR="002F78B5" w:rsidRPr="002F78B5" w:rsidRDefault="002F78B5" w:rsidP="009439E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6C693E">
              <w:t>зоны</w:t>
            </w:r>
          </w:p>
        </w:tc>
        <w:tc>
          <w:tcPr>
            <w:tcW w:w="2074" w:type="dxa"/>
          </w:tcPr>
          <w:p w:rsidR="00FB75B4" w:rsidRPr="002F78B5" w:rsidRDefault="002F78B5" w:rsidP="009439E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2F78B5">
              <w:rPr>
                <w:sz w:val="28"/>
                <w:szCs w:val="28"/>
              </w:rPr>
              <w:t>Адрес</w:t>
            </w:r>
          </w:p>
        </w:tc>
        <w:tc>
          <w:tcPr>
            <w:tcW w:w="4961" w:type="dxa"/>
          </w:tcPr>
          <w:p w:rsidR="007A5E50" w:rsidRDefault="002F78B5" w:rsidP="009439E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2F78B5">
              <w:rPr>
                <w:sz w:val="28"/>
                <w:szCs w:val="28"/>
              </w:rPr>
              <w:t>Функциональное назначение</w:t>
            </w:r>
          </w:p>
          <w:p w:rsidR="00FB75B4" w:rsidRPr="002F78B5" w:rsidRDefault="002F78B5" w:rsidP="009439E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2F78B5">
              <w:rPr>
                <w:sz w:val="28"/>
                <w:szCs w:val="28"/>
              </w:rPr>
              <w:t>объекта</w:t>
            </w:r>
          </w:p>
        </w:tc>
        <w:tc>
          <w:tcPr>
            <w:tcW w:w="4815" w:type="dxa"/>
          </w:tcPr>
          <w:p w:rsidR="00974569" w:rsidRDefault="00974569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 xml:space="preserve">Место расположения </w:t>
            </w:r>
          </w:p>
          <w:p w:rsidR="00FB75B4" w:rsidRPr="00974569" w:rsidRDefault="00974569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(р</w:t>
            </w:r>
            <w:r w:rsidR="002F78B5" w:rsidRPr="00974569">
              <w:t>асстояние</w:t>
            </w:r>
            <w:r w:rsidR="006C693E" w:rsidRPr="00974569">
              <w:t xml:space="preserve"> </w:t>
            </w:r>
            <w:r w:rsidR="002F78B5" w:rsidRPr="00974569">
              <w:t>от входа на станцию метро</w:t>
            </w:r>
            <w:r w:rsidR="007A5E50" w:rsidRPr="00974569">
              <w:t>)</w:t>
            </w:r>
          </w:p>
        </w:tc>
        <w:tc>
          <w:tcPr>
            <w:tcW w:w="1564" w:type="dxa"/>
          </w:tcPr>
          <w:p w:rsidR="00FB75B4" w:rsidRPr="006C693E" w:rsidRDefault="002F78B5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6C693E">
              <w:t>Площадь земельного участка</w:t>
            </w:r>
          </w:p>
        </w:tc>
      </w:tr>
      <w:tr w:rsidR="009439EB" w:rsidRPr="002F78B5" w:rsidTr="006C693E">
        <w:tc>
          <w:tcPr>
            <w:tcW w:w="0" w:type="auto"/>
          </w:tcPr>
          <w:p w:rsidR="009439EB" w:rsidRPr="002F78B5" w:rsidRDefault="009439EB" w:rsidP="009439E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2F78B5"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9439EB" w:rsidRPr="002F78B5" w:rsidRDefault="00974569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Яблочкова ул., владение </w:t>
            </w:r>
            <w:r w:rsidR="009439EB">
              <w:rPr>
                <w:sz w:val="28"/>
                <w:szCs w:val="28"/>
              </w:rPr>
              <w:t>37</w:t>
            </w:r>
          </w:p>
        </w:tc>
        <w:tc>
          <w:tcPr>
            <w:tcW w:w="4961" w:type="dxa"/>
          </w:tcPr>
          <w:p w:rsidR="009439EB" w:rsidRPr="002F78B5" w:rsidRDefault="009439EB" w:rsidP="002E7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 w:rsidRPr="002F78B5">
              <w:rPr>
                <w:sz w:val="28"/>
                <w:szCs w:val="28"/>
              </w:rPr>
              <w:t>мороженое</w:t>
            </w:r>
          </w:p>
        </w:tc>
        <w:tc>
          <w:tcPr>
            <w:tcW w:w="4815" w:type="dxa"/>
          </w:tcPr>
          <w:p w:rsidR="009439EB" w:rsidRPr="002F78B5" w:rsidRDefault="00974569" w:rsidP="002E7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439EB">
              <w:rPr>
                <w:sz w:val="28"/>
                <w:szCs w:val="28"/>
              </w:rPr>
              <w:t>вблизи магазинов дома 37</w:t>
            </w:r>
          </w:p>
        </w:tc>
        <w:tc>
          <w:tcPr>
            <w:tcW w:w="1564" w:type="dxa"/>
          </w:tcPr>
          <w:p w:rsidR="009439EB" w:rsidRPr="002F78B5" w:rsidRDefault="009439EB" w:rsidP="006C693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2F78B5">
              <w:rPr>
                <w:sz w:val="28"/>
                <w:szCs w:val="28"/>
              </w:rPr>
              <w:t xml:space="preserve">2,52 </w:t>
            </w:r>
            <w:proofErr w:type="spellStart"/>
            <w:r w:rsidRPr="002F78B5">
              <w:rPr>
                <w:sz w:val="28"/>
                <w:szCs w:val="28"/>
              </w:rPr>
              <w:t>кв.м</w:t>
            </w:r>
            <w:proofErr w:type="spellEnd"/>
            <w:r w:rsidRPr="002F78B5">
              <w:rPr>
                <w:sz w:val="28"/>
                <w:szCs w:val="28"/>
              </w:rPr>
              <w:t>.</w:t>
            </w:r>
          </w:p>
        </w:tc>
      </w:tr>
      <w:tr w:rsidR="009439EB" w:rsidRPr="002F78B5" w:rsidTr="006C693E">
        <w:tc>
          <w:tcPr>
            <w:tcW w:w="0" w:type="auto"/>
          </w:tcPr>
          <w:p w:rsidR="009439EB" w:rsidRPr="002F78B5" w:rsidRDefault="009439EB" w:rsidP="009439E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2F78B5"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9439EB" w:rsidRPr="002F78B5" w:rsidRDefault="00974569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Яблочкова ул., владение </w:t>
            </w:r>
            <w:r w:rsidR="009439EB">
              <w:rPr>
                <w:sz w:val="28"/>
                <w:szCs w:val="28"/>
              </w:rPr>
              <w:t>25-27</w:t>
            </w:r>
          </w:p>
        </w:tc>
        <w:tc>
          <w:tcPr>
            <w:tcW w:w="4961" w:type="dxa"/>
          </w:tcPr>
          <w:p w:rsidR="009439EB" w:rsidRDefault="009439EB" w:rsidP="007A5E50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участок 1 –</w:t>
            </w:r>
          </w:p>
          <w:p w:rsidR="009439EB" w:rsidRDefault="006C693E" w:rsidP="007A5E50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мороженое, </w:t>
            </w:r>
            <w:r w:rsidR="009439EB">
              <w:rPr>
                <w:sz w:val="28"/>
                <w:szCs w:val="28"/>
              </w:rPr>
              <w:t>прохладительные напитки,</w:t>
            </w:r>
          </w:p>
          <w:p w:rsidR="009439EB" w:rsidRDefault="009439EB" w:rsidP="007A5E50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снэки</w:t>
            </w:r>
            <w:proofErr w:type="spellEnd"/>
            <w:r>
              <w:rPr>
                <w:sz w:val="28"/>
                <w:szCs w:val="28"/>
              </w:rPr>
              <w:t>, горячие напитки</w:t>
            </w:r>
          </w:p>
          <w:p w:rsidR="009439EB" w:rsidRDefault="009439EB" w:rsidP="007A5E50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участок 2 –</w:t>
            </w:r>
          </w:p>
          <w:p w:rsidR="009439EB" w:rsidRDefault="006C693E" w:rsidP="007A5E50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мороженое, </w:t>
            </w:r>
            <w:r w:rsidR="009439EB">
              <w:rPr>
                <w:sz w:val="28"/>
                <w:szCs w:val="28"/>
              </w:rPr>
              <w:t>прохладительные напитки,</w:t>
            </w:r>
          </w:p>
          <w:p w:rsidR="009439EB" w:rsidRPr="002F78B5" w:rsidRDefault="009439EB" w:rsidP="007A5E50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снэки</w:t>
            </w:r>
            <w:proofErr w:type="spellEnd"/>
            <w:r>
              <w:rPr>
                <w:sz w:val="28"/>
                <w:szCs w:val="28"/>
              </w:rPr>
              <w:t>, горячие напитки</w:t>
            </w:r>
          </w:p>
        </w:tc>
        <w:tc>
          <w:tcPr>
            <w:tcW w:w="4815" w:type="dxa"/>
          </w:tcPr>
          <w:p w:rsidR="009439EB" w:rsidRDefault="00974569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439EB">
              <w:rPr>
                <w:sz w:val="28"/>
                <w:szCs w:val="28"/>
              </w:rPr>
              <w:t>рядом с въездами на территорию крытых автостоянок</w:t>
            </w:r>
          </w:p>
          <w:p w:rsidR="009439EB" w:rsidRDefault="009439EB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</w:p>
          <w:p w:rsidR="009439EB" w:rsidRPr="002F78B5" w:rsidRDefault="00974569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439EB">
              <w:rPr>
                <w:sz w:val="28"/>
                <w:szCs w:val="28"/>
              </w:rPr>
              <w:t>200 метров</w:t>
            </w:r>
            <w:r w:rsidR="006C693E">
              <w:rPr>
                <w:sz w:val="28"/>
                <w:szCs w:val="28"/>
              </w:rPr>
              <w:t xml:space="preserve"> от входа</w:t>
            </w:r>
            <w:r>
              <w:rPr>
                <w:sz w:val="28"/>
                <w:szCs w:val="28"/>
              </w:rPr>
              <w:t xml:space="preserve"> на станцию</w:t>
            </w:r>
            <w:r w:rsidR="009439EB">
              <w:rPr>
                <w:sz w:val="28"/>
                <w:szCs w:val="28"/>
              </w:rPr>
              <w:t xml:space="preserve">                </w:t>
            </w:r>
            <w:r w:rsidR="006C693E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="009439EB">
              <w:rPr>
                <w:sz w:val="28"/>
                <w:szCs w:val="28"/>
              </w:rPr>
              <w:t>метро «</w:t>
            </w:r>
            <w:proofErr w:type="spellStart"/>
            <w:r w:rsidR="009439EB">
              <w:rPr>
                <w:sz w:val="28"/>
                <w:szCs w:val="28"/>
              </w:rPr>
              <w:t>Тимирязевская</w:t>
            </w:r>
            <w:proofErr w:type="spellEnd"/>
            <w:r w:rsidR="009439EB">
              <w:rPr>
                <w:sz w:val="28"/>
                <w:szCs w:val="28"/>
              </w:rPr>
              <w:t>»</w:t>
            </w:r>
          </w:p>
        </w:tc>
        <w:tc>
          <w:tcPr>
            <w:tcW w:w="1564" w:type="dxa"/>
          </w:tcPr>
          <w:p w:rsidR="009439EB" w:rsidRDefault="009439EB" w:rsidP="006C693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7,92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439EB" w:rsidRDefault="009439EB" w:rsidP="006C693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9439EB" w:rsidRDefault="009439EB" w:rsidP="006C693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9439EB" w:rsidRPr="002F78B5" w:rsidRDefault="009439EB" w:rsidP="006C693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7,92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439EB" w:rsidRPr="002F78B5" w:rsidTr="006C693E">
        <w:tc>
          <w:tcPr>
            <w:tcW w:w="0" w:type="auto"/>
          </w:tcPr>
          <w:p w:rsidR="009439EB" w:rsidRPr="002F78B5" w:rsidRDefault="009439EB" w:rsidP="009439EB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2F78B5">
              <w:rPr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:rsidR="009439EB" w:rsidRPr="002F78B5" w:rsidRDefault="00974569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ул., владение </w:t>
            </w:r>
            <w:r w:rsidR="009439EB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9439EB" w:rsidRDefault="009439EB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участок 1 –</w:t>
            </w:r>
          </w:p>
          <w:p w:rsidR="009439EB" w:rsidRDefault="006C693E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мороженое, </w:t>
            </w:r>
            <w:r w:rsidR="009439EB">
              <w:rPr>
                <w:sz w:val="28"/>
                <w:szCs w:val="28"/>
              </w:rPr>
              <w:t>прохладительные напитки</w:t>
            </w:r>
          </w:p>
          <w:p w:rsidR="009439EB" w:rsidRDefault="009439EB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участок 2 –</w:t>
            </w:r>
          </w:p>
          <w:p w:rsidR="009439EB" w:rsidRDefault="009439EB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снэки</w:t>
            </w:r>
            <w:proofErr w:type="spellEnd"/>
            <w:r>
              <w:rPr>
                <w:sz w:val="28"/>
                <w:szCs w:val="28"/>
              </w:rPr>
              <w:t>, горячие напитки</w:t>
            </w:r>
          </w:p>
          <w:p w:rsidR="009439EB" w:rsidRDefault="006C693E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439EB">
              <w:rPr>
                <w:sz w:val="28"/>
                <w:szCs w:val="28"/>
              </w:rPr>
              <w:t>участок 3 –</w:t>
            </w:r>
          </w:p>
          <w:p w:rsidR="009439EB" w:rsidRPr="002F78B5" w:rsidRDefault="006C693E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мороженое, </w:t>
            </w:r>
            <w:r w:rsidR="009439EB">
              <w:rPr>
                <w:sz w:val="28"/>
                <w:szCs w:val="28"/>
              </w:rPr>
              <w:t>прохладительные напитки</w:t>
            </w:r>
          </w:p>
        </w:tc>
        <w:tc>
          <w:tcPr>
            <w:tcW w:w="4815" w:type="dxa"/>
          </w:tcPr>
          <w:p w:rsidR="009439EB" w:rsidRDefault="006C693E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439EB">
              <w:rPr>
                <w:sz w:val="28"/>
                <w:szCs w:val="28"/>
              </w:rPr>
              <w:t xml:space="preserve">6 метров от входа в </w:t>
            </w:r>
            <w:proofErr w:type="spellStart"/>
            <w:r w:rsidR="009439EB">
              <w:rPr>
                <w:sz w:val="28"/>
                <w:szCs w:val="28"/>
              </w:rPr>
              <w:t>Гончаровский</w:t>
            </w:r>
            <w:proofErr w:type="spellEnd"/>
            <w:r w:rsidR="009439EB">
              <w:rPr>
                <w:sz w:val="28"/>
                <w:szCs w:val="28"/>
              </w:rPr>
              <w:t xml:space="preserve"> парк со стороны улицы Гончарова </w:t>
            </w:r>
          </w:p>
          <w:p w:rsidR="009439EB" w:rsidRDefault="006C693E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439EB">
              <w:rPr>
                <w:sz w:val="28"/>
                <w:szCs w:val="28"/>
              </w:rPr>
              <w:t xml:space="preserve">6 метров от входа в </w:t>
            </w:r>
            <w:proofErr w:type="spellStart"/>
            <w:r w:rsidR="009439EB">
              <w:rPr>
                <w:sz w:val="28"/>
                <w:szCs w:val="28"/>
              </w:rPr>
              <w:t>Гончаровский</w:t>
            </w:r>
            <w:proofErr w:type="spellEnd"/>
            <w:r w:rsidR="009439EB">
              <w:rPr>
                <w:sz w:val="28"/>
                <w:szCs w:val="28"/>
              </w:rPr>
              <w:t xml:space="preserve"> парк со стороны улицы Гончарова</w:t>
            </w:r>
          </w:p>
          <w:p w:rsidR="009439EB" w:rsidRPr="002F78B5" w:rsidRDefault="006C693E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439EB">
              <w:rPr>
                <w:sz w:val="28"/>
                <w:szCs w:val="28"/>
              </w:rPr>
              <w:t xml:space="preserve">10 метров от входа в </w:t>
            </w:r>
            <w:proofErr w:type="spellStart"/>
            <w:r w:rsidR="009439EB">
              <w:rPr>
                <w:sz w:val="28"/>
                <w:szCs w:val="28"/>
              </w:rPr>
              <w:t>Гончаровский</w:t>
            </w:r>
            <w:proofErr w:type="spellEnd"/>
            <w:r w:rsidR="009439EB">
              <w:rPr>
                <w:sz w:val="28"/>
                <w:szCs w:val="28"/>
              </w:rPr>
              <w:t xml:space="preserve"> парк к эстрадной площадке</w:t>
            </w:r>
          </w:p>
        </w:tc>
        <w:tc>
          <w:tcPr>
            <w:tcW w:w="1564" w:type="dxa"/>
          </w:tcPr>
          <w:p w:rsidR="009439EB" w:rsidRDefault="009439EB" w:rsidP="006C693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1,76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439EB" w:rsidRDefault="009439EB" w:rsidP="006C693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9439EB" w:rsidRDefault="009439EB" w:rsidP="006C693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5,4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439EB" w:rsidRDefault="009439EB" w:rsidP="006C693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9439EB" w:rsidRPr="002F78B5" w:rsidRDefault="009439EB" w:rsidP="006C693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3,96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439EB" w:rsidRPr="002F78B5" w:rsidTr="006C693E">
        <w:tc>
          <w:tcPr>
            <w:tcW w:w="0" w:type="auto"/>
          </w:tcPr>
          <w:p w:rsidR="009439EB" w:rsidRPr="002F78B5" w:rsidRDefault="009439EB" w:rsidP="0097456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2F78B5">
              <w:rPr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9439EB" w:rsidRPr="002F78B5" w:rsidRDefault="00974569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Бутырская</w:t>
            </w:r>
            <w:proofErr w:type="gramEnd"/>
            <w:r>
              <w:rPr>
                <w:sz w:val="28"/>
                <w:szCs w:val="28"/>
              </w:rPr>
              <w:t xml:space="preserve"> ул., владение </w:t>
            </w:r>
            <w:r w:rsidR="009439EB" w:rsidRPr="002F78B5">
              <w:rPr>
                <w:sz w:val="28"/>
                <w:szCs w:val="28"/>
              </w:rPr>
              <w:t>86</w:t>
            </w:r>
          </w:p>
        </w:tc>
        <w:tc>
          <w:tcPr>
            <w:tcW w:w="4961" w:type="dxa"/>
          </w:tcPr>
          <w:p w:rsidR="006C693E" w:rsidRDefault="009439EB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прохладительные напитки, </w:t>
            </w:r>
          </w:p>
          <w:p w:rsidR="009439EB" w:rsidRPr="002F78B5" w:rsidRDefault="009439EB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снэки</w:t>
            </w:r>
            <w:proofErr w:type="spellEnd"/>
            <w:r>
              <w:rPr>
                <w:sz w:val="28"/>
                <w:szCs w:val="28"/>
              </w:rPr>
              <w:t>, горячие напитки</w:t>
            </w:r>
          </w:p>
        </w:tc>
        <w:tc>
          <w:tcPr>
            <w:tcW w:w="4815" w:type="dxa"/>
          </w:tcPr>
          <w:p w:rsidR="009439EB" w:rsidRPr="002F78B5" w:rsidRDefault="00974569" w:rsidP="002F78B5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439EB">
              <w:rPr>
                <w:sz w:val="28"/>
                <w:szCs w:val="28"/>
              </w:rPr>
              <w:t>18</w:t>
            </w:r>
            <w:r w:rsidR="009439EB" w:rsidRPr="002F78B5">
              <w:rPr>
                <w:sz w:val="28"/>
                <w:szCs w:val="28"/>
              </w:rPr>
              <w:t xml:space="preserve"> метров</w:t>
            </w:r>
            <w:r w:rsidR="006C693E">
              <w:rPr>
                <w:sz w:val="28"/>
                <w:szCs w:val="28"/>
              </w:rPr>
              <w:t xml:space="preserve"> от входа</w:t>
            </w:r>
            <w:r>
              <w:rPr>
                <w:sz w:val="28"/>
                <w:szCs w:val="28"/>
              </w:rPr>
              <w:t xml:space="preserve"> на станцию</w:t>
            </w:r>
            <w:r w:rsidR="009439EB" w:rsidRPr="002F78B5">
              <w:rPr>
                <w:sz w:val="28"/>
                <w:szCs w:val="28"/>
              </w:rPr>
              <w:t xml:space="preserve"> </w:t>
            </w:r>
          </w:p>
          <w:p w:rsidR="009439EB" w:rsidRPr="002F78B5" w:rsidRDefault="006C693E" w:rsidP="002F78B5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метро</w:t>
            </w:r>
            <w:r w:rsidR="009439EB" w:rsidRPr="002F78B5">
              <w:rPr>
                <w:sz w:val="28"/>
                <w:szCs w:val="28"/>
              </w:rPr>
              <w:t xml:space="preserve"> «</w:t>
            </w:r>
            <w:proofErr w:type="spellStart"/>
            <w:r w:rsidR="009439EB" w:rsidRPr="002F78B5">
              <w:rPr>
                <w:sz w:val="28"/>
                <w:szCs w:val="28"/>
              </w:rPr>
              <w:t>Дмитровская</w:t>
            </w:r>
            <w:proofErr w:type="spellEnd"/>
            <w:r w:rsidR="009439EB" w:rsidRPr="002F78B5">
              <w:rPr>
                <w:sz w:val="28"/>
                <w:szCs w:val="28"/>
              </w:rPr>
              <w:t>»</w:t>
            </w:r>
          </w:p>
        </w:tc>
        <w:tc>
          <w:tcPr>
            <w:tcW w:w="1564" w:type="dxa"/>
          </w:tcPr>
          <w:p w:rsidR="009439EB" w:rsidRPr="002F78B5" w:rsidRDefault="009439EB" w:rsidP="006C693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5,4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439EB" w:rsidRPr="002F78B5" w:rsidTr="006C693E">
        <w:tc>
          <w:tcPr>
            <w:tcW w:w="0" w:type="auto"/>
          </w:tcPr>
          <w:p w:rsidR="009439EB" w:rsidRPr="002F78B5" w:rsidRDefault="009439EB" w:rsidP="0097456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2F78B5"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9439EB" w:rsidRPr="002F78B5" w:rsidRDefault="00974569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Бутырская</w:t>
            </w:r>
            <w:proofErr w:type="gramEnd"/>
            <w:r>
              <w:rPr>
                <w:sz w:val="28"/>
                <w:szCs w:val="28"/>
              </w:rPr>
              <w:t xml:space="preserve"> ул., владение </w:t>
            </w:r>
            <w:r w:rsidR="009439EB" w:rsidRPr="002F78B5">
              <w:rPr>
                <w:sz w:val="28"/>
                <w:szCs w:val="28"/>
              </w:rPr>
              <w:t>84</w:t>
            </w:r>
          </w:p>
        </w:tc>
        <w:tc>
          <w:tcPr>
            <w:tcW w:w="4961" w:type="dxa"/>
          </w:tcPr>
          <w:p w:rsidR="009439EB" w:rsidRPr="002F78B5" w:rsidRDefault="009439EB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 w:rsidRPr="002F78B5">
              <w:rPr>
                <w:sz w:val="28"/>
                <w:szCs w:val="28"/>
              </w:rPr>
              <w:t>мороженое</w:t>
            </w:r>
          </w:p>
        </w:tc>
        <w:tc>
          <w:tcPr>
            <w:tcW w:w="4815" w:type="dxa"/>
          </w:tcPr>
          <w:p w:rsidR="009439EB" w:rsidRPr="002F78B5" w:rsidRDefault="00974569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439EB" w:rsidRPr="002F78B5">
              <w:rPr>
                <w:sz w:val="28"/>
                <w:szCs w:val="28"/>
              </w:rPr>
              <w:t>260 метров</w:t>
            </w:r>
            <w:r w:rsidR="006C693E">
              <w:rPr>
                <w:sz w:val="28"/>
                <w:szCs w:val="28"/>
              </w:rPr>
              <w:t xml:space="preserve"> от входа</w:t>
            </w:r>
            <w:r w:rsidR="009439EB" w:rsidRPr="002F78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станцию</w:t>
            </w:r>
          </w:p>
          <w:p w:rsidR="009439EB" w:rsidRPr="002F78B5" w:rsidRDefault="006C693E" w:rsidP="000A76D2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метро</w:t>
            </w:r>
            <w:r w:rsidR="009439EB" w:rsidRPr="002F78B5">
              <w:rPr>
                <w:sz w:val="28"/>
                <w:szCs w:val="28"/>
              </w:rPr>
              <w:t xml:space="preserve"> «</w:t>
            </w:r>
            <w:proofErr w:type="spellStart"/>
            <w:r w:rsidR="009439EB" w:rsidRPr="002F78B5">
              <w:rPr>
                <w:sz w:val="28"/>
                <w:szCs w:val="28"/>
              </w:rPr>
              <w:t>Дмитровская</w:t>
            </w:r>
            <w:proofErr w:type="spellEnd"/>
            <w:r w:rsidR="009439EB" w:rsidRPr="002F78B5">
              <w:rPr>
                <w:sz w:val="28"/>
                <w:szCs w:val="28"/>
              </w:rPr>
              <w:t>»</w:t>
            </w:r>
          </w:p>
        </w:tc>
        <w:tc>
          <w:tcPr>
            <w:tcW w:w="1564" w:type="dxa"/>
          </w:tcPr>
          <w:p w:rsidR="009439EB" w:rsidRPr="002F78B5" w:rsidRDefault="009439EB" w:rsidP="006C693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 w:rsidRPr="002F78B5">
              <w:rPr>
                <w:sz w:val="28"/>
                <w:szCs w:val="28"/>
              </w:rPr>
              <w:t xml:space="preserve">2,52 </w:t>
            </w:r>
            <w:proofErr w:type="spellStart"/>
            <w:r w:rsidRPr="002F78B5">
              <w:rPr>
                <w:sz w:val="28"/>
                <w:szCs w:val="28"/>
              </w:rPr>
              <w:t>кв.м</w:t>
            </w:r>
            <w:proofErr w:type="spellEnd"/>
            <w:r w:rsidRPr="002F78B5">
              <w:rPr>
                <w:sz w:val="28"/>
                <w:szCs w:val="28"/>
              </w:rPr>
              <w:t>.</w:t>
            </w:r>
          </w:p>
        </w:tc>
      </w:tr>
    </w:tbl>
    <w:p w:rsidR="00FB75B4" w:rsidRPr="006C693E" w:rsidRDefault="00FB75B4" w:rsidP="000A76D2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</w:p>
    <w:sectPr w:rsidR="00FB75B4" w:rsidRPr="006C693E" w:rsidSect="009439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0D4FBA"/>
    <w:rsid w:val="000F1772"/>
    <w:rsid w:val="002A5E6B"/>
    <w:rsid w:val="002B5227"/>
    <w:rsid w:val="002F78B5"/>
    <w:rsid w:val="00376B99"/>
    <w:rsid w:val="003A5739"/>
    <w:rsid w:val="0040408B"/>
    <w:rsid w:val="004865F9"/>
    <w:rsid w:val="00531AAA"/>
    <w:rsid w:val="005F3F33"/>
    <w:rsid w:val="006068D4"/>
    <w:rsid w:val="0067793A"/>
    <w:rsid w:val="00685DB5"/>
    <w:rsid w:val="006C693E"/>
    <w:rsid w:val="00717710"/>
    <w:rsid w:val="0074745F"/>
    <w:rsid w:val="007A5E50"/>
    <w:rsid w:val="0083114C"/>
    <w:rsid w:val="00847306"/>
    <w:rsid w:val="008942E2"/>
    <w:rsid w:val="008A1410"/>
    <w:rsid w:val="009439EB"/>
    <w:rsid w:val="009704C0"/>
    <w:rsid w:val="00974569"/>
    <w:rsid w:val="00A54D04"/>
    <w:rsid w:val="00A56B72"/>
    <w:rsid w:val="00C06C2D"/>
    <w:rsid w:val="00C3585F"/>
    <w:rsid w:val="00C528E0"/>
    <w:rsid w:val="00C74EF8"/>
    <w:rsid w:val="00D0758E"/>
    <w:rsid w:val="00D6057C"/>
    <w:rsid w:val="00DF7882"/>
    <w:rsid w:val="00E147A8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7CA5-D0BA-429D-9811-D1FC231D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2013-12-27T04:29:00Z</cp:lastPrinted>
  <dcterms:created xsi:type="dcterms:W3CDTF">2013-09-18T11:49:00Z</dcterms:created>
  <dcterms:modified xsi:type="dcterms:W3CDTF">2014-01-28T07:31:00Z</dcterms:modified>
</cp:coreProperties>
</file>