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A" w:rsidRPr="00E87FCA" w:rsidRDefault="00E87FCA" w:rsidP="00E87FCA">
      <w:pPr>
        <w:jc w:val="center"/>
        <w:rPr>
          <w:b/>
          <w:sz w:val="28"/>
          <w:szCs w:val="28"/>
        </w:rPr>
      </w:pPr>
      <w:r w:rsidRPr="00E87FCA">
        <w:rPr>
          <w:b/>
          <w:sz w:val="28"/>
          <w:szCs w:val="28"/>
        </w:rPr>
        <w:t>СОВЕТ ДЕПУТАТОВ</w:t>
      </w:r>
    </w:p>
    <w:p w:rsidR="00E87FCA" w:rsidRPr="00E87FCA" w:rsidRDefault="00E87FCA" w:rsidP="00E87FCA">
      <w:pPr>
        <w:jc w:val="center"/>
        <w:rPr>
          <w:b/>
          <w:bCs/>
          <w:sz w:val="28"/>
          <w:szCs w:val="28"/>
        </w:rPr>
      </w:pPr>
      <w:r w:rsidRPr="00E87FCA">
        <w:rPr>
          <w:b/>
          <w:sz w:val="28"/>
          <w:szCs w:val="28"/>
        </w:rPr>
        <w:t>муниципального округа</w:t>
      </w:r>
    </w:p>
    <w:p w:rsidR="00E87FCA" w:rsidRPr="00E87FCA" w:rsidRDefault="00E87FCA" w:rsidP="00E87FCA">
      <w:pPr>
        <w:jc w:val="center"/>
        <w:rPr>
          <w:b/>
          <w:bCs/>
          <w:sz w:val="28"/>
          <w:szCs w:val="28"/>
        </w:rPr>
      </w:pPr>
      <w:r w:rsidRPr="00E87FCA">
        <w:rPr>
          <w:b/>
          <w:bCs/>
          <w:sz w:val="28"/>
          <w:szCs w:val="28"/>
        </w:rPr>
        <w:t>Бутырский</w:t>
      </w:r>
    </w:p>
    <w:p w:rsidR="00E87FCA" w:rsidRPr="00E87FCA" w:rsidRDefault="00E87FCA" w:rsidP="00E87FCA">
      <w:pPr>
        <w:jc w:val="both"/>
        <w:rPr>
          <w:b/>
          <w:sz w:val="28"/>
          <w:szCs w:val="28"/>
        </w:rPr>
      </w:pPr>
    </w:p>
    <w:p w:rsidR="00E87FCA" w:rsidRPr="00E87FCA" w:rsidRDefault="00E87FCA" w:rsidP="00E87FCA">
      <w:pPr>
        <w:jc w:val="center"/>
        <w:rPr>
          <w:b/>
          <w:sz w:val="28"/>
          <w:szCs w:val="28"/>
        </w:rPr>
      </w:pPr>
      <w:r w:rsidRPr="00E87FCA">
        <w:rPr>
          <w:b/>
          <w:sz w:val="28"/>
          <w:szCs w:val="28"/>
        </w:rPr>
        <w:t>РЕШЕНИЕ</w:t>
      </w:r>
    </w:p>
    <w:p w:rsidR="00E87FCA" w:rsidRPr="00E87FCA" w:rsidRDefault="00E87FCA" w:rsidP="00E87F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7FCA" w:rsidRPr="00E87FCA" w:rsidRDefault="00E87FCA" w:rsidP="00E87F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7FCA" w:rsidRPr="00E87FCA" w:rsidRDefault="00E87FCA" w:rsidP="00E87F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7FCA" w:rsidRPr="00E87FCA" w:rsidRDefault="00E87FCA" w:rsidP="00E87FC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26.12.2013 года № 01-01-16/8</w:t>
      </w:r>
      <w:bookmarkStart w:id="0" w:name="_GoBack"/>
      <w:bookmarkEnd w:id="0"/>
    </w:p>
    <w:p w:rsidR="00E87FCA" w:rsidRPr="00E87FCA" w:rsidRDefault="00E87FCA" w:rsidP="00E87FC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87FCA" w:rsidRPr="00E87FCA" w:rsidRDefault="00E87FCA" w:rsidP="00E87FC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8267D" w:rsidRPr="0028267D" w:rsidRDefault="0028267D" w:rsidP="0028267D">
      <w:pPr>
        <w:shd w:val="clear" w:color="auto" w:fill="FFFFFF"/>
        <w:tabs>
          <w:tab w:val="left" w:pos="3402"/>
        </w:tabs>
        <w:ind w:right="4312"/>
        <w:rPr>
          <w:b/>
          <w:bCs/>
          <w:color w:val="000000"/>
          <w:sz w:val="28"/>
          <w:szCs w:val="28"/>
        </w:rPr>
      </w:pPr>
      <w:r w:rsidRPr="0028267D">
        <w:rPr>
          <w:b/>
          <w:spacing w:val="-2"/>
          <w:sz w:val="28"/>
          <w:szCs w:val="28"/>
        </w:rPr>
        <w:t xml:space="preserve">Об утверждении Порядка материально-технического </w:t>
      </w:r>
      <w:r w:rsidRPr="0028267D">
        <w:rPr>
          <w:b/>
          <w:sz w:val="28"/>
          <w:szCs w:val="28"/>
        </w:rPr>
        <w:t xml:space="preserve">и организационного обеспечения деятельности </w:t>
      </w:r>
      <w:r w:rsidRPr="0028267D">
        <w:rPr>
          <w:b/>
          <w:spacing w:val="-2"/>
          <w:sz w:val="28"/>
          <w:szCs w:val="28"/>
        </w:rPr>
        <w:t xml:space="preserve">органов местного </w:t>
      </w:r>
      <w:r>
        <w:rPr>
          <w:b/>
          <w:spacing w:val="-2"/>
          <w:sz w:val="28"/>
          <w:szCs w:val="28"/>
        </w:rPr>
        <w:t>самоуправления</w:t>
      </w:r>
      <w:r w:rsidRPr="0028267D">
        <w:rPr>
          <w:b/>
          <w:spacing w:val="-2"/>
          <w:sz w:val="28"/>
          <w:szCs w:val="28"/>
        </w:rPr>
        <w:t xml:space="preserve"> </w:t>
      </w:r>
      <w:r w:rsidRPr="0028267D">
        <w:rPr>
          <w:b/>
          <w:bCs/>
          <w:color w:val="000000"/>
          <w:sz w:val="28"/>
          <w:szCs w:val="28"/>
        </w:rPr>
        <w:t xml:space="preserve">муниципального округа </w:t>
      </w:r>
      <w:proofErr w:type="gramStart"/>
      <w:r w:rsidRPr="0028267D">
        <w:rPr>
          <w:b/>
          <w:bCs/>
          <w:color w:val="000000"/>
          <w:sz w:val="28"/>
          <w:szCs w:val="28"/>
        </w:rPr>
        <w:t>Бутырский</w:t>
      </w:r>
      <w:proofErr w:type="gramEnd"/>
    </w:p>
    <w:p w:rsidR="0028267D" w:rsidRPr="005E0917" w:rsidRDefault="0028267D" w:rsidP="0028267D">
      <w:pPr>
        <w:shd w:val="clear" w:color="auto" w:fill="FFFFFF"/>
        <w:ind w:firstLine="567"/>
        <w:rPr>
          <w:b/>
          <w:bCs/>
          <w:color w:val="000000"/>
          <w:sz w:val="24"/>
          <w:szCs w:val="24"/>
        </w:rPr>
      </w:pPr>
    </w:p>
    <w:p w:rsidR="0028267D" w:rsidRPr="005E0917" w:rsidRDefault="0028267D" w:rsidP="0028267D">
      <w:pPr>
        <w:shd w:val="clear" w:color="auto" w:fill="FFFFFF"/>
        <w:ind w:firstLine="567"/>
        <w:rPr>
          <w:b/>
          <w:bCs/>
          <w:color w:val="000000"/>
          <w:sz w:val="24"/>
          <w:szCs w:val="24"/>
        </w:rPr>
      </w:pPr>
    </w:p>
    <w:p w:rsidR="0028267D" w:rsidRPr="00F40DB1" w:rsidRDefault="004B54E9" w:rsidP="004B54E9">
      <w:pPr>
        <w:shd w:val="clear" w:color="auto" w:fill="FFFFFF"/>
        <w:tabs>
          <w:tab w:val="left" w:pos="93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267D">
        <w:rPr>
          <w:sz w:val="28"/>
          <w:szCs w:val="28"/>
        </w:rPr>
        <w:t>В соответствии с</w:t>
      </w:r>
      <w:r w:rsidR="00813DC3">
        <w:rPr>
          <w:sz w:val="28"/>
          <w:szCs w:val="28"/>
        </w:rPr>
        <w:t>о</w:t>
      </w:r>
      <w:r w:rsidR="0028267D">
        <w:rPr>
          <w:sz w:val="28"/>
          <w:szCs w:val="28"/>
        </w:rPr>
        <w:t xml:space="preserve"> </w:t>
      </w:r>
      <w:r w:rsidR="00813DC3">
        <w:rPr>
          <w:sz w:val="28"/>
          <w:szCs w:val="28"/>
        </w:rPr>
        <w:t>статьей</w:t>
      </w:r>
      <w:r w:rsidR="0028267D">
        <w:rPr>
          <w:sz w:val="28"/>
          <w:szCs w:val="28"/>
        </w:rPr>
        <w:t xml:space="preserve"> </w:t>
      </w:r>
      <w:r w:rsidR="00813DC3">
        <w:rPr>
          <w:sz w:val="28"/>
          <w:szCs w:val="28"/>
        </w:rPr>
        <w:t xml:space="preserve">35 Федерального закона от 06 октября                        </w:t>
      </w:r>
      <w:r w:rsidR="0028267D">
        <w:rPr>
          <w:sz w:val="28"/>
          <w:szCs w:val="28"/>
        </w:rPr>
        <w:t>2003</w:t>
      </w:r>
      <w:r w:rsidR="00813DC3">
        <w:rPr>
          <w:sz w:val="28"/>
          <w:szCs w:val="28"/>
        </w:rPr>
        <w:t xml:space="preserve"> года</w:t>
      </w:r>
      <w:r w:rsidR="0028267D">
        <w:rPr>
          <w:sz w:val="28"/>
          <w:szCs w:val="28"/>
        </w:rPr>
        <w:t xml:space="preserve"> № 131-ФЗ «Об общих принципах организации местного самоуправ</w:t>
      </w:r>
      <w:r w:rsidR="00813DC3">
        <w:rPr>
          <w:sz w:val="28"/>
          <w:szCs w:val="28"/>
        </w:rPr>
        <w:t>ления в Российской Федерации», статьей</w:t>
      </w:r>
      <w:r w:rsidR="0028267D">
        <w:rPr>
          <w:sz w:val="28"/>
          <w:szCs w:val="28"/>
        </w:rPr>
        <w:t xml:space="preserve"> 1</w:t>
      </w:r>
      <w:r w:rsidR="00813DC3">
        <w:rPr>
          <w:sz w:val="28"/>
          <w:szCs w:val="28"/>
        </w:rPr>
        <w:t xml:space="preserve">2 Закона города Москвы от 06 ноября </w:t>
      </w:r>
      <w:r w:rsidR="0028267D">
        <w:rPr>
          <w:sz w:val="28"/>
          <w:szCs w:val="28"/>
        </w:rPr>
        <w:t xml:space="preserve">2002 </w:t>
      </w:r>
      <w:r w:rsidR="00813DC3">
        <w:rPr>
          <w:sz w:val="28"/>
          <w:szCs w:val="28"/>
        </w:rPr>
        <w:t xml:space="preserve">года </w:t>
      </w:r>
      <w:r w:rsidR="0028267D">
        <w:rPr>
          <w:sz w:val="28"/>
          <w:szCs w:val="28"/>
        </w:rPr>
        <w:t xml:space="preserve">№ 56 «Об организации </w:t>
      </w:r>
      <w:r w:rsidR="0028267D">
        <w:rPr>
          <w:spacing w:val="-1"/>
          <w:sz w:val="28"/>
          <w:szCs w:val="28"/>
        </w:rPr>
        <w:t xml:space="preserve">местного самоуправления </w:t>
      </w:r>
      <w:r w:rsidR="00813DC3">
        <w:rPr>
          <w:spacing w:val="-1"/>
          <w:sz w:val="28"/>
          <w:szCs w:val="28"/>
        </w:rPr>
        <w:t xml:space="preserve">                   </w:t>
      </w:r>
      <w:r w:rsidR="0028267D">
        <w:rPr>
          <w:spacing w:val="-1"/>
          <w:sz w:val="28"/>
          <w:szCs w:val="28"/>
        </w:rPr>
        <w:t>в городе Москве»</w:t>
      </w:r>
      <w:r w:rsidR="00FA22DF">
        <w:rPr>
          <w:color w:val="000000"/>
          <w:sz w:val="28"/>
          <w:szCs w:val="28"/>
        </w:rPr>
        <w:t xml:space="preserve">, статьей 9 «Гарантии осуществления полномочий депутата», статьей 15 «Аппарат Совета депутатов» и статьей 39 «Порядок </w:t>
      </w:r>
      <w:r w:rsidR="005E0917">
        <w:rPr>
          <w:color w:val="000000"/>
          <w:sz w:val="28"/>
          <w:szCs w:val="28"/>
        </w:rPr>
        <w:t xml:space="preserve">                  </w:t>
      </w:r>
      <w:r w:rsidR="00FA22DF">
        <w:rPr>
          <w:color w:val="000000"/>
          <w:sz w:val="28"/>
          <w:szCs w:val="28"/>
        </w:rPr>
        <w:t xml:space="preserve">и случаи использования органами местного самоуправления </w:t>
      </w:r>
      <w:r w:rsidR="005E0917">
        <w:rPr>
          <w:color w:val="000000"/>
          <w:sz w:val="28"/>
          <w:szCs w:val="28"/>
        </w:rPr>
        <w:t xml:space="preserve">собственных материальных ресурсов и финансовых средств муниципального округа                   для осуществления переданных полномочий» </w:t>
      </w:r>
      <w:r w:rsidR="005E0917">
        <w:rPr>
          <w:sz w:val="28"/>
          <w:szCs w:val="28"/>
        </w:rPr>
        <w:t>Устава</w:t>
      </w:r>
      <w:r w:rsidR="00813DC3">
        <w:rPr>
          <w:sz w:val="28"/>
          <w:szCs w:val="28"/>
        </w:rPr>
        <w:t xml:space="preserve"> муниципального округа Бутырский, </w:t>
      </w:r>
      <w:r w:rsidR="0028267D">
        <w:rPr>
          <w:b/>
          <w:bCs/>
          <w:color w:val="000000"/>
          <w:spacing w:val="1"/>
          <w:sz w:val="28"/>
          <w:szCs w:val="28"/>
        </w:rPr>
        <w:t>Совет депутатов</w:t>
      </w:r>
      <w:r w:rsidR="00813DC3">
        <w:rPr>
          <w:b/>
          <w:bCs/>
          <w:color w:val="000000"/>
          <w:spacing w:val="1"/>
          <w:sz w:val="28"/>
          <w:szCs w:val="28"/>
        </w:rPr>
        <w:t xml:space="preserve"> муниципального округа Бутырский решил:</w:t>
      </w:r>
    </w:p>
    <w:p w:rsidR="0028267D" w:rsidRPr="005E0917" w:rsidRDefault="0028267D" w:rsidP="00813DC3">
      <w:pPr>
        <w:shd w:val="clear" w:color="auto" w:fill="FFFFFF"/>
        <w:tabs>
          <w:tab w:val="left" w:pos="9356"/>
        </w:tabs>
        <w:rPr>
          <w:caps/>
          <w:color w:val="000000"/>
          <w:spacing w:val="6"/>
          <w:sz w:val="16"/>
          <w:szCs w:val="16"/>
        </w:rPr>
      </w:pPr>
    </w:p>
    <w:p w:rsidR="0028267D" w:rsidRDefault="00813DC3" w:rsidP="00813DC3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</w:t>
      </w:r>
      <w:r w:rsidR="0028267D">
        <w:rPr>
          <w:color w:val="000000"/>
          <w:spacing w:val="6"/>
          <w:sz w:val="28"/>
          <w:szCs w:val="28"/>
        </w:rPr>
        <w:t>1. Утвердить</w:t>
      </w:r>
      <w:r w:rsidR="0028267D" w:rsidRPr="0062455F">
        <w:rPr>
          <w:color w:val="000000"/>
          <w:spacing w:val="6"/>
          <w:sz w:val="28"/>
          <w:szCs w:val="28"/>
        </w:rPr>
        <w:t xml:space="preserve"> </w:t>
      </w:r>
      <w:r w:rsidR="0028267D">
        <w:rPr>
          <w:spacing w:val="-2"/>
          <w:sz w:val="28"/>
          <w:szCs w:val="28"/>
        </w:rPr>
        <w:t>Порядок</w:t>
      </w:r>
      <w:r w:rsidR="0028267D" w:rsidRPr="0028267D">
        <w:rPr>
          <w:spacing w:val="-2"/>
          <w:sz w:val="28"/>
          <w:szCs w:val="28"/>
        </w:rPr>
        <w:t xml:space="preserve"> материально-технического </w:t>
      </w:r>
      <w:r w:rsidR="0028267D" w:rsidRPr="0028267D">
        <w:rPr>
          <w:sz w:val="28"/>
          <w:szCs w:val="28"/>
        </w:rPr>
        <w:t xml:space="preserve">и организационного обеспечения деятельности </w:t>
      </w:r>
      <w:r w:rsidR="0028267D" w:rsidRPr="0028267D">
        <w:rPr>
          <w:spacing w:val="-2"/>
          <w:sz w:val="28"/>
          <w:szCs w:val="28"/>
        </w:rPr>
        <w:t xml:space="preserve">органов местного самоуправлении </w:t>
      </w:r>
      <w:r w:rsidR="0028267D" w:rsidRPr="0028267D">
        <w:rPr>
          <w:bCs/>
          <w:color w:val="000000"/>
          <w:sz w:val="28"/>
          <w:szCs w:val="28"/>
        </w:rPr>
        <w:t>муниципального округа Бутырский</w:t>
      </w:r>
      <w:r w:rsidR="0028267D">
        <w:rPr>
          <w:color w:val="000000"/>
          <w:spacing w:val="-1"/>
          <w:sz w:val="28"/>
          <w:szCs w:val="28"/>
        </w:rPr>
        <w:t xml:space="preserve"> (приложение).</w:t>
      </w:r>
    </w:p>
    <w:p w:rsidR="0028267D" w:rsidRPr="00813DC3" w:rsidRDefault="00813DC3" w:rsidP="00813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 </w:t>
      </w:r>
      <w:r w:rsidR="0028267D">
        <w:rPr>
          <w:sz w:val="28"/>
          <w:szCs w:val="28"/>
        </w:rPr>
        <w:t xml:space="preserve">решение </w:t>
      </w:r>
      <w:r w:rsidR="00FB022C">
        <w:rPr>
          <w:sz w:val="28"/>
          <w:szCs w:val="28"/>
        </w:rPr>
        <w:t xml:space="preserve">Совета депутатом муниципального округа </w:t>
      </w:r>
      <w:proofErr w:type="gramStart"/>
      <w:r w:rsidR="00FB022C">
        <w:rPr>
          <w:sz w:val="28"/>
          <w:szCs w:val="28"/>
        </w:rPr>
        <w:t>Бутырский</w:t>
      </w:r>
      <w:proofErr w:type="gramEnd"/>
      <w:r w:rsidR="00FB022C" w:rsidRPr="001C52C5">
        <w:rPr>
          <w:sz w:val="28"/>
          <w:szCs w:val="28"/>
        </w:rPr>
        <w:t xml:space="preserve"> от </w:t>
      </w:r>
      <w:r w:rsidR="00FB022C">
        <w:rPr>
          <w:sz w:val="28"/>
          <w:szCs w:val="28"/>
        </w:rPr>
        <w:t>27</w:t>
      </w:r>
      <w:r>
        <w:rPr>
          <w:spacing w:val="-1"/>
          <w:sz w:val="28"/>
          <w:szCs w:val="28"/>
        </w:rPr>
        <w:t xml:space="preserve"> июня </w:t>
      </w:r>
      <w:r w:rsidR="00FB022C" w:rsidRPr="001C52C5">
        <w:rPr>
          <w:spacing w:val="-1"/>
          <w:sz w:val="28"/>
          <w:szCs w:val="28"/>
        </w:rPr>
        <w:t>20</w:t>
      </w:r>
      <w:r w:rsidR="00FB022C">
        <w:rPr>
          <w:spacing w:val="-1"/>
          <w:sz w:val="28"/>
          <w:szCs w:val="28"/>
        </w:rPr>
        <w:t>13</w:t>
      </w:r>
      <w:r>
        <w:rPr>
          <w:spacing w:val="-1"/>
          <w:sz w:val="28"/>
          <w:szCs w:val="28"/>
        </w:rPr>
        <w:t xml:space="preserve"> года</w:t>
      </w:r>
      <w:r w:rsidR="00FB022C" w:rsidRPr="001C52C5">
        <w:rPr>
          <w:spacing w:val="-1"/>
          <w:sz w:val="28"/>
          <w:szCs w:val="28"/>
        </w:rPr>
        <w:t xml:space="preserve"> № 01-01-</w:t>
      </w:r>
      <w:r w:rsidR="00FB022C">
        <w:rPr>
          <w:spacing w:val="-1"/>
          <w:sz w:val="28"/>
          <w:szCs w:val="28"/>
        </w:rPr>
        <w:t>8</w:t>
      </w:r>
      <w:r w:rsidR="00FB022C" w:rsidRPr="001C52C5">
        <w:rPr>
          <w:spacing w:val="-1"/>
          <w:sz w:val="28"/>
          <w:szCs w:val="28"/>
        </w:rPr>
        <w:t>/</w:t>
      </w:r>
      <w:r w:rsidR="00FB022C">
        <w:rPr>
          <w:spacing w:val="-1"/>
          <w:sz w:val="28"/>
          <w:szCs w:val="28"/>
        </w:rPr>
        <w:t>8</w:t>
      </w:r>
      <w:r w:rsidR="00FB022C" w:rsidRPr="001C52C5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                    </w:t>
      </w:r>
      <w:r w:rsidR="0028267D">
        <w:rPr>
          <w:bCs/>
          <w:color w:val="000000"/>
          <w:spacing w:val="-1"/>
          <w:sz w:val="28"/>
          <w:szCs w:val="28"/>
        </w:rPr>
        <w:t>«</w:t>
      </w:r>
      <w:r w:rsidR="0028267D" w:rsidRPr="0028267D">
        <w:rPr>
          <w:spacing w:val="-2"/>
          <w:sz w:val="28"/>
          <w:szCs w:val="28"/>
        </w:rPr>
        <w:t xml:space="preserve">Об утверждении Порядка материально-технического </w:t>
      </w:r>
      <w:r w:rsidR="0028267D" w:rsidRPr="0028267D">
        <w:rPr>
          <w:sz w:val="28"/>
          <w:szCs w:val="28"/>
        </w:rPr>
        <w:t xml:space="preserve">и организационного обеспечения деятельности </w:t>
      </w:r>
      <w:r w:rsidR="0028267D" w:rsidRPr="0028267D">
        <w:rPr>
          <w:spacing w:val="-2"/>
          <w:sz w:val="28"/>
          <w:szCs w:val="28"/>
        </w:rPr>
        <w:t xml:space="preserve">органов местного самоуправления </w:t>
      </w:r>
      <w:r w:rsidR="0028267D" w:rsidRPr="0028267D">
        <w:rPr>
          <w:sz w:val="28"/>
          <w:szCs w:val="28"/>
        </w:rPr>
        <w:t>муниципального</w:t>
      </w:r>
      <w:r w:rsidR="0028267D" w:rsidRPr="0028267D">
        <w:rPr>
          <w:sz w:val="28"/>
        </w:rPr>
        <w:t xml:space="preserve"> </w:t>
      </w:r>
      <w:r w:rsidR="00FB022C">
        <w:rPr>
          <w:sz w:val="28"/>
        </w:rPr>
        <w:t>округа Бутырский</w:t>
      </w:r>
      <w:r w:rsidR="0028267D">
        <w:rPr>
          <w:bCs/>
          <w:color w:val="000000"/>
          <w:sz w:val="28"/>
          <w:szCs w:val="28"/>
        </w:rPr>
        <w:t>».</w:t>
      </w:r>
    </w:p>
    <w:p w:rsidR="0028267D" w:rsidRDefault="00FB022C" w:rsidP="0028267D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1E509C">
        <w:rPr>
          <w:sz w:val="28"/>
        </w:rPr>
        <w:t xml:space="preserve">Опубликовать настоящее решение  на официальном сайте муниципального округа Бутырский и </w:t>
      </w:r>
      <w:r w:rsidR="001E509C" w:rsidRPr="00001449">
        <w:rPr>
          <w:sz w:val="28"/>
        </w:rPr>
        <w:t>в бюллетене «Московский муниципальный вестник».</w:t>
      </w:r>
    </w:p>
    <w:p w:rsidR="0028267D" w:rsidRPr="00FA109A" w:rsidRDefault="0028267D" w:rsidP="0028267D">
      <w:pPr>
        <w:ind w:firstLine="567"/>
        <w:jc w:val="both"/>
        <w:rPr>
          <w:sz w:val="28"/>
          <w:szCs w:val="27"/>
        </w:rPr>
      </w:pPr>
      <w:r>
        <w:rPr>
          <w:sz w:val="28"/>
        </w:rPr>
        <w:t xml:space="preserve">4. </w:t>
      </w:r>
      <w:r w:rsidR="00FB022C">
        <w:rPr>
          <w:sz w:val="28"/>
        </w:rPr>
        <w:t xml:space="preserve"> </w:t>
      </w:r>
      <w:r>
        <w:rPr>
          <w:sz w:val="28"/>
          <w:szCs w:val="27"/>
        </w:rPr>
        <w:t>Настоящее решение</w:t>
      </w:r>
      <w:r w:rsidR="00F96426">
        <w:rPr>
          <w:sz w:val="28"/>
          <w:szCs w:val="27"/>
        </w:rPr>
        <w:t xml:space="preserve"> вступает в силу со дня принят</w:t>
      </w:r>
      <w:r>
        <w:rPr>
          <w:sz w:val="28"/>
          <w:szCs w:val="27"/>
        </w:rPr>
        <w:t>ия.</w:t>
      </w:r>
    </w:p>
    <w:p w:rsidR="0028267D" w:rsidRPr="00FA109A" w:rsidRDefault="0028267D" w:rsidP="0028267D">
      <w:pPr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Pr="00FA109A">
        <w:rPr>
          <w:sz w:val="28"/>
          <w:szCs w:val="28"/>
        </w:rPr>
        <w:t>Контроль за</w:t>
      </w:r>
      <w:proofErr w:type="gramEnd"/>
      <w:r w:rsidRPr="00FA109A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28267D" w:rsidRPr="005E0917" w:rsidRDefault="0028267D" w:rsidP="002826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8267D" w:rsidRPr="005E0917" w:rsidRDefault="0028267D" w:rsidP="005E091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8267D" w:rsidRPr="00FB022C" w:rsidRDefault="0028267D" w:rsidP="005E091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FB022C">
        <w:rPr>
          <w:b/>
          <w:sz w:val="28"/>
          <w:szCs w:val="28"/>
        </w:rPr>
        <w:t>Глава муниципального</w:t>
      </w:r>
      <w:r w:rsidR="005E0917">
        <w:rPr>
          <w:b/>
          <w:sz w:val="28"/>
          <w:szCs w:val="28"/>
        </w:rPr>
        <w:t xml:space="preserve"> </w:t>
      </w:r>
      <w:r w:rsidRPr="00FB022C">
        <w:rPr>
          <w:b/>
          <w:sz w:val="28"/>
          <w:szCs w:val="28"/>
        </w:rPr>
        <w:t>округа Бутырский</w:t>
      </w:r>
      <w:r w:rsidR="005E0917">
        <w:rPr>
          <w:b/>
          <w:sz w:val="28"/>
          <w:szCs w:val="28"/>
        </w:rPr>
        <w:t xml:space="preserve">                             </w:t>
      </w:r>
      <w:r w:rsidRPr="00FB022C">
        <w:rPr>
          <w:b/>
          <w:sz w:val="28"/>
          <w:szCs w:val="28"/>
        </w:rPr>
        <w:t xml:space="preserve">А.П. Осипенко </w:t>
      </w:r>
    </w:p>
    <w:p w:rsidR="0028267D" w:rsidRDefault="0028267D" w:rsidP="0028267D">
      <w:pPr>
        <w:shd w:val="clear" w:color="auto" w:fill="FFFFFF"/>
        <w:ind w:firstLine="567"/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28267D" w:rsidRDefault="0028267D" w:rsidP="0028267D">
      <w:pPr>
        <w:shd w:val="clear" w:color="auto" w:fill="FFFFFF"/>
        <w:spacing w:line="317" w:lineRule="exact"/>
        <w:ind w:firstLine="567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 решению Совета депутатов </w:t>
      </w:r>
    </w:p>
    <w:p w:rsidR="0028267D" w:rsidRDefault="0028267D" w:rsidP="0028267D">
      <w:pPr>
        <w:shd w:val="clear" w:color="auto" w:fill="FFFFFF"/>
        <w:spacing w:line="317" w:lineRule="exact"/>
        <w:ind w:firstLine="567"/>
        <w:jc w:val="right"/>
      </w:pPr>
      <w:r>
        <w:rPr>
          <w:spacing w:val="-3"/>
          <w:sz w:val="28"/>
          <w:szCs w:val="28"/>
        </w:rPr>
        <w:t xml:space="preserve">муниципального округа </w:t>
      </w:r>
      <w:proofErr w:type="gramStart"/>
      <w:r>
        <w:rPr>
          <w:spacing w:val="-3"/>
          <w:sz w:val="28"/>
          <w:szCs w:val="28"/>
        </w:rPr>
        <w:t>Бутырский</w:t>
      </w:r>
      <w:proofErr w:type="gramEnd"/>
    </w:p>
    <w:p w:rsidR="0028267D" w:rsidRDefault="0028267D" w:rsidP="0028267D">
      <w:pPr>
        <w:shd w:val="clear" w:color="auto" w:fill="FFFFFF"/>
        <w:spacing w:before="10"/>
        <w:ind w:firstLine="567"/>
        <w:jc w:val="right"/>
      </w:pPr>
      <w:r>
        <w:rPr>
          <w:spacing w:val="-1"/>
          <w:sz w:val="28"/>
          <w:szCs w:val="28"/>
        </w:rPr>
        <w:t>от</w:t>
      </w:r>
      <w:r w:rsidR="006F41FA">
        <w:rPr>
          <w:spacing w:val="-1"/>
          <w:sz w:val="28"/>
          <w:szCs w:val="28"/>
        </w:rPr>
        <w:t xml:space="preserve"> </w:t>
      </w:r>
      <w:r w:rsidR="005E0917">
        <w:rPr>
          <w:sz w:val="28"/>
          <w:szCs w:val="28"/>
        </w:rPr>
        <w:t>26.12.2013г.</w:t>
      </w:r>
      <w:r w:rsidR="006F41FA" w:rsidRPr="006F6A2A">
        <w:rPr>
          <w:sz w:val="28"/>
          <w:szCs w:val="28"/>
        </w:rPr>
        <w:t xml:space="preserve"> </w:t>
      </w:r>
      <w:r w:rsidR="005E0917">
        <w:rPr>
          <w:sz w:val="28"/>
          <w:szCs w:val="28"/>
        </w:rPr>
        <w:t>№ 01-01-16/8</w:t>
      </w:r>
    </w:p>
    <w:p w:rsidR="00F06F0E" w:rsidRDefault="00F06F0E" w:rsidP="0028267D">
      <w:pPr>
        <w:shd w:val="clear" w:color="auto" w:fill="FFFFFF"/>
        <w:tabs>
          <w:tab w:val="left" w:pos="9754"/>
        </w:tabs>
        <w:spacing w:line="317" w:lineRule="exact"/>
        <w:ind w:firstLine="567"/>
        <w:jc w:val="both"/>
      </w:pPr>
    </w:p>
    <w:p w:rsidR="00590F37" w:rsidRDefault="00590F37" w:rsidP="0028267D">
      <w:pPr>
        <w:shd w:val="clear" w:color="auto" w:fill="FFFFFF"/>
        <w:tabs>
          <w:tab w:val="left" w:pos="9754"/>
        </w:tabs>
        <w:spacing w:line="317" w:lineRule="exact"/>
        <w:ind w:firstLine="567"/>
        <w:jc w:val="both"/>
      </w:pPr>
    </w:p>
    <w:p w:rsidR="00F06F0E" w:rsidRDefault="00F06F0E" w:rsidP="0028267D">
      <w:pPr>
        <w:shd w:val="clear" w:color="auto" w:fill="FFFFFF"/>
        <w:spacing w:before="624" w:line="322" w:lineRule="exact"/>
        <w:ind w:firstLine="567"/>
        <w:jc w:val="center"/>
      </w:pPr>
      <w:r>
        <w:rPr>
          <w:b/>
          <w:bCs/>
          <w:spacing w:val="-2"/>
          <w:sz w:val="28"/>
          <w:szCs w:val="28"/>
        </w:rPr>
        <w:t>П</w:t>
      </w:r>
      <w:r w:rsidR="005E0917">
        <w:rPr>
          <w:b/>
          <w:bCs/>
          <w:spacing w:val="-2"/>
          <w:sz w:val="28"/>
          <w:szCs w:val="28"/>
        </w:rPr>
        <w:t>орядок</w:t>
      </w:r>
    </w:p>
    <w:p w:rsidR="00F06F0E" w:rsidRDefault="00F06F0E" w:rsidP="0028267D">
      <w:pPr>
        <w:shd w:val="clear" w:color="auto" w:fill="FFFFFF"/>
        <w:spacing w:line="322" w:lineRule="exact"/>
        <w:ind w:firstLine="567"/>
        <w:jc w:val="center"/>
      </w:pPr>
      <w:r>
        <w:rPr>
          <w:b/>
          <w:bCs/>
          <w:spacing w:val="-1"/>
          <w:sz w:val="28"/>
          <w:szCs w:val="28"/>
        </w:rPr>
        <w:t>материально-технического и организационного</w:t>
      </w:r>
    </w:p>
    <w:p w:rsidR="00F06F0E" w:rsidRDefault="00F06F0E" w:rsidP="0028267D">
      <w:pPr>
        <w:shd w:val="clear" w:color="auto" w:fill="FFFFFF"/>
        <w:spacing w:line="322" w:lineRule="exact"/>
        <w:ind w:firstLine="567"/>
        <w:jc w:val="center"/>
      </w:pPr>
      <w:r>
        <w:rPr>
          <w:b/>
          <w:bCs/>
          <w:spacing w:val="-1"/>
          <w:sz w:val="28"/>
          <w:szCs w:val="28"/>
        </w:rPr>
        <w:t>обеспечения деятельности органов местного самоуправления</w:t>
      </w:r>
    </w:p>
    <w:p w:rsidR="00F06F0E" w:rsidRDefault="005E0917" w:rsidP="0028267D">
      <w:pPr>
        <w:shd w:val="clear" w:color="auto" w:fill="FFFFFF"/>
        <w:spacing w:line="322" w:lineRule="exact"/>
        <w:ind w:firstLine="567"/>
        <w:jc w:val="center"/>
      </w:pPr>
      <w:r>
        <w:rPr>
          <w:b/>
          <w:bCs/>
          <w:spacing w:val="-1"/>
          <w:sz w:val="28"/>
          <w:szCs w:val="28"/>
        </w:rPr>
        <w:t>муниципального округа</w:t>
      </w:r>
      <w:r w:rsidR="00F06F0E">
        <w:rPr>
          <w:b/>
          <w:bCs/>
          <w:spacing w:val="-1"/>
          <w:sz w:val="28"/>
          <w:szCs w:val="28"/>
        </w:rPr>
        <w:t xml:space="preserve"> </w:t>
      </w:r>
      <w:proofErr w:type="gramStart"/>
      <w:r w:rsidR="00F06F0E">
        <w:rPr>
          <w:b/>
          <w:bCs/>
          <w:spacing w:val="-1"/>
          <w:sz w:val="28"/>
          <w:szCs w:val="28"/>
        </w:rPr>
        <w:t>Бутырск</w:t>
      </w:r>
      <w:r>
        <w:rPr>
          <w:b/>
          <w:bCs/>
          <w:spacing w:val="-1"/>
          <w:sz w:val="28"/>
          <w:szCs w:val="28"/>
        </w:rPr>
        <w:t>ий</w:t>
      </w:r>
      <w:proofErr w:type="gramEnd"/>
    </w:p>
    <w:p w:rsidR="00F06F0E" w:rsidRPr="00733F6A" w:rsidRDefault="00F06F0E" w:rsidP="0028267D">
      <w:pPr>
        <w:shd w:val="clear" w:color="auto" w:fill="FFFFFF"/>
        <w:spacing w:before="658"/>
        <w:ind w:firstLine="567"/>
        <w:jc w:val="center"/>
      </w:pPr>
      <w:r w:rsidRPr="00733F6A">
        <w:rPr>
          <w:bCs/>
          <w:spacing w:val="-2"/>
          <w:sz w:val="28"/>
          <w:szCs w:val="28"/>
        </w:rPr>
        <w:t>1. Общие положения</w:t>
      </w:r>
    </w:p>
    <w:p w:rsidR="00590F37" w:rsidRDefault="00590F37" w:rsidP="0028267D">
      <w:pPr>
        <w:shd w:val="clear" w:color="auto" w:fill="FFFFFF"/>
        <w:spacing w:before="192"/>
        <w:ind w:firstLine="567"/>
        <w:jc w:val="both"/>
        <w:rPr>
          <w:sz w:val="28"/>
          <w:szCs w:val="28"/>
        </w:rPr>
      </w:pPr>
    </w:p>
    <w:p w:rsidR="00F06F0E" w:rsidRDefault="00C23366" w:rsidP="0028267D">
      <w:pPr>
        <w:shd w:val="clear" w:color="auto" w:fill="FFFFFF"/>
        <w:spacing w:before="192"/>
        <w:ind w:firstLine="567"/>
        <w:jc w:val="both"/>
      </w:pPr>
      <w:r>
        <w:rPr>
          <w:sz w:val="28"/>
          <w:szCs w:val="28"/>
        </w:rPr>
        <w:t>1.1</w:t>
      </w:r>
      <w:r w:rsidR="00733F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06F0E">
        <w:rPr>
          <w:sz w:val="28"/>
          <w:szCs w:val="28"/>
        </w:rPr>
        <w:t>Настоящий Порядок разработан в соответствии со статьей 35 Федерального закона от 06.10.2003</w:t>
      </w:r>
      <w:r w:rsidR="00733F6A">
        <w:rPr>
          <w:sz w:val="28"/>
          <w:szCs w:val="28"/>
        </w:rPr>
        <w:t>г.</w:t>
      </w:r>
      <w:r w:rsidR="00F06F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12 Закона города Москвы от 06.11.2002</w:t>
      </w:r>
      <w:r w:rsidR="00733F6A">
        <w:rPr>
          <w:sz w:val="28"/>
          <w:szCs w:val="28"/>
        </w:rPr>
        <w:t>г.</w:t>
      </w:r>
      <w:r w:rsidR="00F06F0E">
        <w:rPr>
          <w:sz w:val="28"/>
          <w:szCs w:val="28"/>
        </w:rPr>
        <w:t xml:space="preserve"> № 56 «Об организации местного самоуправления в городе Москве» </w:t>
      </w:r>
      <w:r w:rsidR="00733F6A">
        <w:rPr>
          <w:color w:val="000000"/>
          <w:sz w:val="28"/>
          <w:szCs w:val="28"/>
        </w:rPr>
        <w:t>статьей 9 «Гарантии осуществления полномочий депутата», статьей 15 «Аппарат Совета депутатов» и статьей 39 «Порядок и случаи использования органами местного самоуправления</w:t>
      </w:r>
      <w:proofErr w:type="gramEnd"/>
      <w:r w:rsidR="00733F6A">
        <w:rPr>
          <w:color w:val="000000"/>
          <w:sz w:val="28"/>
          <w:szCs w:val="28"/>
        </w:rPr>
        <w:t xml:space="preserve"> </w:t>
      </w:r>
      <w:proofErr w:type="gramStart"/>
      <w:r w:rsidR="00733F6A">
        <w:rPr>
          <w:color w:val="000000"/>
          <w:sz w:val="28"/>
          <w:szCs w:val="28"/>
        </w:rPr>
        <w:t xml:space="preserve">собственных материальных ресурсов и финансовых средств муниципального округа для осуществления переданных полномочий» </w:t>
      </w:r>
      <w:r w:rsidR="00733F6A">
        <w:rPr>
          <w:sz w:val="28"/>
          <w:szCs w:val="28"/>
        </w:rPr>
        <w:t xml:space="preserve">Устава муниципального округа Бутырский </w:t>
      </w:r>
      <w:r w:rsidR="00F06F0E">
        <w:rPr>
          <w:sz w:val="28"/>
          <w:szCs w:val="28"/>
        </w:rPr>
        <w:t xml:space="preserve">и регулирует отношения по осуществлению материально-технического и организационного обеспечения деятельности органов местного самоуправления </w:t>
      </w:r>
      <w:r w:rsidR="0028267D">
        <w:rPr>
          <w:sz w:val="28"/>
          <w:szCs w:val="28"/>
        </w:rPr>
        <w:t>муниципального округа Бутырский</w:t>
      </w:r>
      <w:r w:rsidR="00F06F0E">
        <w:rPr>
          <w:sz w:val="28"/>
          <w:szCs w:val="28"/>
        </w:rPr>
        <w:t xml:space="preserve"> (далее -</w:t>
      </w:r>
      <w:r w:rsidR="004B54E9">
        <w:rPr>
          <w:sz w:val="28"/>
          <w:szCs w:val="28"/>
        </w:rPr>
        <w:t xml:space="preserve"> </w:t>
      </w:r>
      <w:r w:rsidR="00F06F0E">
        <w:rPr>
          <w:sz w:val="28"/>
          <w:szCs w:val="28"/>
        </w:rPr>
        <w:t xml:space="preserve">соответственно органы местного самоуправления, </w:t>
      </w:r>
      <w:r w:rsidR="0028267D">
        <w:rPr>
          <w:sz w:val="28"/>
          <w:szCs w:val="28"/>
        </w:rPr>
        <w:t>муниципальный округ</w:t>
      </w:r>
      <w:r w:rsidR="00F06F0E">
        <w:rPr>
          <w:sz w:val="28"/>
          <w:szCs w:val="28"/>
        </w:rPr>
        <w:t xml:space="preserve">), структуру которых составляют </w:t>
      </w:r>
      <w:r w:rsidR="0028267D">
        <w:rPr>
          <w:sz w:val="28"/>
          <w:szCs w:val="28"/>
        </w:rPr>
        <w:t>Совет депутатов муниципального округа</w:t>
      </w:r>
      <w:r w:rsidR="00F06F0E">
        <w:rPr>
          <w:sz w:val="28"/>
          <w:szCs w:val="28"/>
        </w:rPr>
        <w:t xml:space="preserve">, </w:t>
      </w:r>
      <w:r w:rsidR="00AE363B">
        <w:rPr>
          <w:sz w:val="28"/>
          <w:szCs w:val="28"/>
        </w:rPr>
        <w:t>Глава</w:t>
      </w:r>
      <w:r w:rsidR="0028267D">
        <w:rPr>
          <w:sz w:val="28"/>
          <w:szCs w:val="28"/>
        </w:rPr>
        <w:t xml:space="preserve"> муниципального округа</w:t>
      </w:r>
      <w:r w:rsidR="00F96426">
        <w:rPr>
          <w:sz w:val="28"/>
          <w:szCs w:val="28"/>
        </w:rPr>
        <w:t xml:space="preserve"> и </w:t>
      </w:r>
      <w:r w:rsidR="00FB022C">
        <w:rPr>
          <w:sz w:val="28"/>
          <w:szCs w:val="28"/>
        </w:rPr>
        <w:t xml:space="preserve">аппарат Совета депутатов </w:t>
      </w:r>
      <w:r w:rsidR="00AE363B">
        <w:rPr>
          <w:sz w:val="28"/>
          <w:szCs w:val="28"/>
        </w:rPr>
        <w:t>муниципального округа</w:t>
      </w:r>
      <w:r w:rsidR="00F06F0E">
        <w:rPr>
          <w:sz w:val="28"/>
          <w:szCs w:val="28"/>
        </w:rPr>
        <w:t>.</w:t>
      </w:r>
      <w:proofErr w:type="gramEnd"/>
    </w:p>
    <w:p w:rsidR="00F06F0E" w:rsidRDefault="00F06F0E" w:rsidP="0028267D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1.2. Материально-техническое и организационное обеспечение </w:t>
      </w:r>
      <w:r>
        <w:rPr>
          <w:spacing w:val="-1"/>
          <w:sz w:val="28"/>
          <w:szCs w:val="28"/>
        </w:rPr>
        <w:t xml:space="preserve">деятельности органов местного самоуправления </w:t>
      </w:r>
      <w:r w:rsidR="00AE363B">
        <w:rPr>
          <w:spacing w:val="-1"/>
          <w:sz w:val="28"/>
          <w:szCs w:val="28"/>
        </w:rPr>
        <w:t>муниципального округа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предназначено для осуществления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</w:t>
      </w:r>
      <w:r w:rsidR="00733F6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установленном порядке, а также исполнения депутатами </w:t>
      </w:r>
      <w:r w:rsidR="00AE363B">
        <w:rPr>
          <w:sz w:val="28"/>
          <w:szCs w:val="28"/>
        </w:rPr>
        <w:t>Совета депутатов</w:t>
      </w:r>
      <w:r>
        <w:rPr>
          <w:spacing w:val="-1"/>
          <w:sz w:val="28"/>
          <w:szCs w:val="28"/>
        </w:rPr>
        <w:t>, муниципальными служащими своих обязанностей.</w:t>
      </w:r>
      <w:r>
        <w:t xml:space="preserve"> </w:t>
      </w:r>
    </w:p>
    <w:p w:rsidR="00F06F0E" w:rsidRDefault="00F06F0E" w:rsidP="0028267D">
      <w:pPr>
        <w:shd w:val="clear" w:color="auto" w:fill="FFFFFF"/>
        <w:tabs>
          <w:tab w:val="left" w:pos="931"/>
        </w:tabs>
        <w:ind w:firstLine="567"/>
        <w:jc w:val="both"/>
        <w:rPr>
          <w:spacing w:val="-2"/>
          <w:sz w:val="28"/>
          <w:szCs w:val="28"/>
        </w:rPr>
      </w:pPr>
      <w:r w:rsidRPr="00AE363B">
        <w:rPr>
          <w:bCs/>
          <w:spacing w:val="-15"/>
          <w:sz w:val="28"/>
          <w:szCs w:val="28"/>
        </w:rPr>
        <w:t>1.3.</w:t>
      </w:r>
      <w:r w:rsidRPr="00AE363B">
        <w:rPr>
          <w:bCs/>
          <w:sz w:val="28"/>
          <w:szCs w:val="28"/>
        </w:rPr>
        <w:tab/>
      </w:r>
      <w:r w:rsidR="00AE363B">
        <w:rPr>
          <w:b/>
          <w:bCs/>
          <w:sz w:val="28"/>
          <w:szCs w:val="28"/>
        </w:rPr>
        <w:t xml:space="preserve"> </w:t>
      </w:r>
      <w:r w:rsidR="00733F6A">
        <w:rPr>
          <w:b/>
          <w:bCs/>
          <w:sz w:val="28"/>
          <w:szCs w:val="28"/>
        </w:rPr>
        <w:t xml:space="preserve">  </w:t>
      </w:r>
      <w:r w:rsidRPr="00733F6A">
        <w:rPr>
          <w:spacing w:val="-2"/>
          <w:sz w:val="28"/>
          <w:szCs w:val="28"/>
        </w:rPr>
        <w:t xml:space="preserve">Под </w:t>
      </w:r>
      <w:r w:rsidRPr="00733F6A">
        <w:rPr>
          <w:bCs/>
          <w:spacing w:val="-2"/>
          <w:sz w:val="28"/>
          <w:szCs w:val="28"/>
        </w:rPr>
        <w:t xml:space="preserve">материально-техническим обеспечением </w:t>
      </w:r>
      <w:r w:rsidRPr="00733F6A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органов</w:t>
      </w:r>
      <w:r w:rsidR="00AE363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в целях настоящего Порядка понимается</w:t>
      </w:r>
      <w:r w:rsidR="00AE363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осуществляемый на постоянной основе комплекс мероприятий, включающий:</w:t>
      </w:r>
    </w:p>
    <w:p w:rsidR="00590F37" w:rsidRDefault="00590F37" w:rsidP="0028267D">
      <w:pPr>
        <w:shd w:val="clear" w:color="auto" w:fill="FFFFFF"/>
        <w:tabs>
          <w:tab w:val="left" w:pos="931"/>
        </w:tabs>
        <w:ind w:firstLine="567"/>
        <w:jc w:val="both"/>
        <w:rPr>
          <w:spacing w:val="-2"/>
          <w:sz w:val="28"/>
          <w:szCs w:val="28"/>
        </w:rPr>
      </w:pPr>
    </w:p>
    <w:p w:rsidR="00590F37" w:rsidRDefault="00590F37" w:rsidP="0028267D">
      <w:pPr>
        <w:shd w:val="clear" w:color="auto" w:fill="FFFFFF"/>
        <w:tabs>
          <w:tab w:val="left" w:pos="931"/>
        </w:tabs>
        <w:ind w:firstLine="567"/>
        <w:jc w:val="both"/>
      </w:pPr>
    </w:p>
    <w:p w:rsidR="00F06F0E" w:rsidRDefault="00590F37" w:rsidP="0028267D">
      <w:pPr>
        <w:numPr>
          <w:ilvl w:val="0"/>
          <w:numId w:val="2"/>
        </w:numPr>
        <w:shd w:val="clear" w:color="auto" w:fill="FFFFFF"/>
        <w:tabs>
          <w:tab w:val="left" w:pos="1152"/>
        </w:tabs>
        <w:ind w:firstLine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F06F0E">
        <w:rPr>
          <w:sz w:val="28"/>
          <w:szCs w:val="28"/>
        </w:rPr>
        <w:t>одержание служебных и иных рабочих помещений в состоянии, соответствующем требованиям охраны труда, противопожарным, санитарным, экологическим и иным установленным законодательством требованиям</w:t>
      </w:r>
      <w:r>
        <w:rPr>
          <w:sz w:val="28"/>
          <w:szCs w:val="28"/>
        </w:rPr>
        <w:t>;</w:t>
      </w:r>
    </w:p>
    <w:p w:rsidR="00F06F0E" w:rsidRDefault="00590F37" w:rsidP="0028267D">
      <w:pPr>
        <w:numPr>
          <w:ilvl w:val="0"/>
          <w:numId w:val="2"/>
        </w:numPr>
        <w:shd w:val="clear" w:color="auto" w:fill="FFFFFF"/>
        <w:tabs>
          <w:tab w:val="left" w:pos="1152"/>
        </w:tabs>
        <w:ind w:firstLine="567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F06F0E">
        <w:rPr>
          <w:spacing w:val="-2"/>
          <w:sz w:val="28"/>
          <w:szCs w:val="28"/>
        </w:rPr>
        <w:t xml:space="preserve">рганизацию и содержание рабочих мест, в том числе оборудование </w:t>
      </w:r>
      <w:r w:rsidR="00F06F0E">
        <w:rPr>
          <w:spacing w:val="-1"/>
          <w:sz w:val="28"/>
          <w:szCs w:val="28"/>
        </w:rPr>
        <w:t>мебелью, обеспечение средствами связи, канцелярскими принадлежностями</w:t>
      </w:r>
      <w:r>
        <w:rPr>
          <w:spacing w:val="-1"/>
          <w:sz w:val="28"/>
          <w:szCs w:val="28"/>
        </w:rPr>
        <w:t>;</w:t>
      </w:r>
    </w:p>
    <w:p w:rsidR="00F06F0E" w:rsidRDefault="00590F37" w:rsidP="0028267D">
      <w:pPr>
        <w:numPr>
          <w:ilvl w:val="0"/>
          <w:numId w:val="2"/>
        </w:numPr>
        <w:shd w:val="clear" w:color="auto" w:fill="FFFFFF"/>
        <w:tabs>
          <w:tab w:val="left" w:pos="1152"/>
        </w:tabs>
        <w:ind w:firstLine="567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F06F0E">
        <w:rPr>
          <w:spacing w:val="-2"/>
          <w:sz w:val="28"/>
          <w:szCs w:val="28"/>
        </w:rPr>
        <w:t xml:space="preserve">беспечение компьютерной техникой, программным обеспечением, </w:t>
      </w:r>
      <w:r w:rsidR="00F06F0E">
        <w:rPr>
          <w:sz w:val="28"/>
          <w:szCs w:val="28"/>
        </w:rPr>
        <w:t>комплектующими и расходными материалами</w:t>
      </w:r>
      <w:r>
        <w:rPr>
          <w:sz w:val="28"/>
          <w:szCs w:val="28"/>
        </w:rPr>
        <w:t>;</w:t>
      </w:r>
    </w:p>
    <w:p w:rsidR="00F06F0E" w:rsidRDefault="00F06F0E" w:rsidP="0028267D">
      <w:pPr>
        <w:shd w:val="clear" w:color="auto" w:fill="FFFFFF"/>
        <w:tabs>
          <w:tab w:val="left" w:pos="1354"/>
        </w:tabs>
        <w:ind w:firstLine="567"/>
        <w:jc w:val="both"/>
      </w:pPr>
      <w:r>
        <w:rPr>
          <w:spacing w:val="-9"/>
          <w:sz w:val="28"/>
          <w:szCs w:val="28"/>
        </w:rPr>
        <w:t>1.3.4.</w:t>
      </w:r>
      <w:r w:rsidR="00590F37">
        <w:rPr>
          <w:sz w:val="28"/>
          <w:szCs w:val="28"/>
        </w:rPr>
        <w:tab/>
        <w:t>т</w:t>
      </w:r>
      <w:r>
        <w:rPr>
          <w:sz w:val="28"/>
          <w:szCs w:val="28"/>
        </w:rPr>
        <w:t>ранспортное обслуживани</w:t>
      </w:r>
      <w:r w:rsidR="00AE363B">
        <w:rPr>
          <w:sz w:val="28"/>
          <w:szCs w:val="28"/>
        </w:rPr>
        <w:t xml:space="preserve">е деятельности органов местного </w:t>
      </w:r>
      <w:r>
        <w:rPr>
          <w:sz w:val="28"/>
          <w:szCs w:val="28"/>
        </w:rPr>
        <w:t>самоуправления и должностных лиц в служебных целях</w:t>
      </w:r>
      <w:r w:rsidR="00590F37">
        <w:rPr>
          <w:sz w:val="28"/>
          <w:szCs w:val="28"/>
        </w:rPr>
        <w:t>;</w:t>
      </w:r>
    </w:p>
    <w:p w:rsidR="00F06F0E" w:rsidRDefault="00F06F0E" w:rsidP="0028267D">
      <w:pPr>
        <w:shd w:val="clear" w:color="auto" w:fill="FFFFFF"/>
        <w:tabs>
          <w:tab w:val="left" w:pos="1210"/>
        </w:tabs>
        <w:ind w:firstLine="567"/>
        <w:jc w:val="both"/>
      </w:pPr>
      <w:r>
        <w:rPr>
          <w:spacing w:val="-9"/>
          <w:sz w:val="28"/>
          <w:szCs w:val="28"/>
        </w:rPr>
        <w:t>1.3.5.</w:t>
      </w:r>
      <w:r w:rsidR="00590F37">
        <w:rPr>
          <w:sz w:val="28"/>
          <w:szCs w:val="28"/>
        </w:rPr>
        <w:tab/>
        <w:t xml:space="preserve"> п</w:t>
      </w:r>
      <w:r>
        <w:rPr>
          <w:sz w:val="28"/>
          <w:szCs w:val="28"/>
        </w:rPr>
        <w:t>риобретение литературы и печатных из</w:t>
      </w:r>
      <w:r w:rsidR="00AE363B">
        <w:rPr>
          <w:sz w:val="28"/>
          <w:szCs w:val="28"/>
        </w:rPr>
        <w:t xml:space="preserve">даний, необходимых </w:t>
      </w:r>
      <w:r w:rsidR="00590F37">
        <w:rPr>
          <w:sz w:val="28"/>
          <w:szCs w:val="28"/>
        </w:rPr>
        <w:t xml:space="preserve">                </w:t>
      </w:r>
      <w:r w:rsidR="00AE363B">
        <w:rPr>
          <w:sz w:val="28"/>
          <w:szCs w:val="28"/>
        </w:rPr>
        <w:t xml:space="preserve">для </w:t>
      </w:r>
      <w:r>
        <w:rPr>
          <w:sz w:val="28"/>
          <w:szCs w:val="28"/>
        </w:rPr>
        <w:t>осуществления деятельности органов местного самоуправления,</w:t>
      </w:r>
      <w:r w:rsidR="00AE36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осуществление подписки на периодические печатные издания</w:t>
      </w:r>
      <w:r w:rsidR="00590F37">
        <w:rPr>
          <w:spacing w:val="-1"/>
          <w:sz w:val="28"/>
          <w:szCs w:val="28"/>
        </w:rPr>
        <w:t>;</w:t>
      </w:r>
    </w:p>
    <w:p w:rsidR="00F06F0E" w:rsidRDefault="00590F37" w:rsidP="0028267D">
      <w:pPr>
        <w:numPr>
          <w:ilvl w:val="0"/>
          <w:numId w:val="3"/>
        </w:numPr>
        <w:shd w:val="clear" w:color="auto" w:fill="FFFFFF"/>
        <w:tabs>
          <w:tab w:val="left" w:pos="1296"/>
        </w:tabs>
        <w:ind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о</w:t>
      </w:r>
      <w:r w:rsidR="00F06F0E">
        <w:rPr>
          <w:sz w:val="28"/>
          <w:szCs w:val="28"/>
        </w:rPr>
        <w:t xml:space="preserve">беспечение охраны служебных помещений органов местного </w:t>
      </w:r>
      <w:r w:rsidR="00F06F0E">
        <w:rPr>
          <w:spacing w:val="-1"/>
          <w:sz w:val="28"/>
          <w:szCs w:val="28"/>
        </w:rPr>
        <w:t>самоуправления, находящегося в них имущества и служебных документов</w:t>
      </w:r>
      <w:r>
        <w:rPr>
          <w:spacing w:val="-1"/>
          <w:sz w:val="28"/>
          <w:szCs w:val="28"/>
        </w:rPr>
        <w:t>;</w:t>
      </w:r>
    </w:p>
    <w:p w:rsidR="00F06F0E" w:rsidRDefault="00590F37" w:rsidP="0028267D">
      <w:pPr>
        <w:numPr>
          <w:ilvl w:val="0"/>
          <w:numId w:val="3"/>
        </w:numPr>
        <w:shd w:val="clear" w:color="auto" w:fill="FFFFFF"/>
        <w:tabs>
          <w:tab w:val="left" w:pos="1296"/>
        </w:tabs>
        <w:spacing w:before="5"/>
        <w:ind w:firstLine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и</w:t>
      </w:r>
      <w:r w:rsidR="00F06F0E">
        <w:rPr>
          <w:sz w:val="28"/>
          <w:szCs w:val="28"/>
        </w:rPr>
        <w:t xml:space="preserve">ные мероприятия, направленные на материально-техническое </w:t>
      </w:r>
      <w:r w:rsidR="00F06F0E">
        <w:rPr>
          <w:spacing w:val="-1"/>
          <w:sz w:val="28"/>
          <w:szCs w:val="28"/>
        </w:rPr>
        <w:t>обеспечение функционирования органов местного самоуправления.</w:t>
      </w:r>
    </w:p>
    <w:p w:rsidR="00F06F0E" w:rsidRDefault="00F06F0E" w:rsidP="0028267D">
      <w:pPr>
        <w:shd w:val="clear" w:color="auto" w:fill="FFFFFF"/>
        <w:tabs>
          <w:tab w:val="left" w:pos="931"/>
        </w:tabs>
        <w:ind w:firstLine="567"/>
        <w:jc w:val="both"/>
      </w:pPr>
      <w:r>
        <w:rPr>
          <w:spacing w:val="-9"/>
          <w:sz w:val="28"/>
          <w:szCs w:val="28"/>
        </w:rPr>
        <w:t>1.4.</w:t>
      </w:r>
      <w:r w:rsidR="00AE363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Под </w:t>
      </w:r>
      <w:r w:rsidRPr="00590F37">
        <w:rPr>
          <w:bCs/>
          <w:spacing w:val="-2"/>
          <w:sz w:val="28"/>
          <w:szCs w:val="28"/>
        </w:rPr>
        <w:t>организационным обеспечением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деятельности органов местного</w:t>
      </w:r>
      <w:r w:rsidR="00AE363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в целях настоящего Порядка понимается осуще</w:t>
      </w:r>
      <w:r w:rsidR="00AE363B">
        <w:rPr>
          <w:sz w:val="28"/>
          <w:szCs w:val="28"/>
        </w:rPr>
        <w:t xml:space="preserve">ствляемый </w:t>
      </w:r>
      <w:r w:rsidR="00590F37">
        <w:rPr>
          <w:sz w:val="28"/>
          <w:szCs w:val="28"/>
        </w:rPr>
        <w:t xml:space="preserve">   </w:t>
      </w:r>
      <w:r w:rsidR="00AE363B">
        <w:rPr>
          <w:sz w:val="28"/>
          <w:szCs w:val="28"/>
        </w:rPr>
        <w:t xml:space="preserve">на </w:t>
      </w:r>
      <w:r>
        <w:rPr>
          <w:sz w:val="28"/>
          <w:szCs w:val="28"/>
        </w:rPr>
        <w:t>постоянной основе комплекс мероприятий, включающий:</w:t>
      </w:r>
    </w:p>
    <w:p w:rsidR="00F06F0E" w:rsidRDefault="00F06F0E" w:rsidP="0028267D">
      <w:pPr>
        <w:shd w:val="clear" w:color="auto" w:fill="FFFFFF"/>
        <w:tabs>
          <w:tab w:val="left" w:pos="1498"/>
        </w:tabs>
        <w:ind w:firstLine="567"/>
        <w:jc w:val="both"/>
      </w:pPr>
      <w:r>
        <w:rPr>
          <w:spacing w:val="-8"/>
          <w:sz w:val="28"/>
          <w:szCs w:val="28"/>
        </w:rPr>
        <w:t>1.4.1.</w:t>
      </w:r>
      <w:r w:rsidR="00AE363B">
        <w:rPr>
          <w:sz w:val="28"/>
          <w:szCs w:val="28"/>
        </w:rPr>
        <w:t xml:space="preserve"> </w:t>
      </w:r>
      <w:r w:rsidR="00590F37">
        <w:rPr>
          <w:sz w:val="28"/>
          <w:szCs w:val="28"/>
        </w:rPr>
        <w:t>о</w:t>
      </w:r>
      <w:r>
        <w:rPr>
          <w:sz w:val="28"/>
          <w:szCs w:val="28"/>
        </w:rPr>
        <w:t>беспечение взаимод</w:t>
      </w:r>
      <w:r w:rsidR="00AE363B">
        <w:rPr>
          <w:sz w:val="28"/>
          <w:szCs w:val="28"/>
        </w:rPr>
        <w:t xml:space="preserve">ействия с федеральными органами </w:t>
      </w:r>
      <w:r>
        <w:rPr>
          <w:sz w:val="28"/>
          <w:szCs w:val="28"/>
        </w:rPr>
        <w:t>государственной власти, органами государственной власти города Москвы,</w:t>
      </w:r>
      <w:r w:rsidR="00AE36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органами местного самоуправления иных муниципальных образований</w:t>
      </w:r>
      <w:r w:rsidR="00590F37">
        <w:rPr>
          <w:spacing w:val="-1"/>
          <w:sz w:val="28"/>
          <w:szCs w:val="28"/>
        </w:rPr>
        <w:t>;</w:t>
      </w:r>
    </w:p>
    <w:p w:rsidR="00F06F0E" w:rsidRDefault="00F06F0E" w:rsidP="0028267D">
      <w:pPr>
        <w:shd w:val="clear" w:color="auto" w:fill="FFFFFF"/>
        <w:tabs>
          <w:tab w:val="left" w:pos="1272"/>
        </w:tabs>
        <w:ind w:firstLine="567"/>
        <w:jc w:val="both"/>
      </w:pPr>
      <w:r>
        <w:rPr>
          <w:spacing w:val="-8"/>
          <w:sz w:val="28"/>
          <w:szCs w:val="28"/>
        </w:rPr>
        <w:t>1.4.2.</w:t>
      </w:r>
      <w:r w:rsidR="00590F37">
        <w:rPr>
          <w:sz w:val="28"/>
          <w:szCs w:val="28"/>
        </w:rPr>
        <w:tab/>
        <w:t>о</w:t>
      </w:r>
      <w:r>
        <w:rPr>
          <w:sz w:val="28"/>
          <w:szCs w:val="28"/>
        </w:rPr>
        <w:t>беспечение информирования н</w:t>
      </w:r>
      <w:r w:rsidR="00AE363B">
        <w:rPr>
          <w:sz w:val="28"/>
          <w:szCs w:val="28"/>
        </w:rPr>
        <w:t xml:space="preserve">аселения о деятельности органов </w:t>
      </w:r>
      <w:r>
        <w:rPr>
          <w:sz w:val="28"/>
          <w:szCs w:val="28"/>
        </w:rPr>
        <w:t>местного самоуправления</w:t>
      </w:r>
      <w:r w:rsidR="00590F37">
        <w:rPr>
          <w:sz w:val="28"/>
          <w:szCs w:val="28"/>
        </w:rPr>
        <w:t>;</w:t>
      </w:r>
    </w:p>
    <w:p w:rsidR="00F06F0E" w:rsidRDefault="00F06F0E" w:rsidP="00AE363B">
      <w:pPr>
        <w:shd w:val="clear" w:color="auto" w:fill="FFFFFF"/>
        <w:tabs>
          <w:tab w:val="left" w:pos="1416"/>
        </w:tabs>
        <w:ind w:firstLine="567"/>
        <w:jc w:val="both"/>
      </w:pPr>
      <w:r>
        <w:rPr>
          <w:spacing w:val="-7"/>
          <w:sz w:val="28"/>
          <w:szCs w:val="28"/>
        </w:rPr>
        <w:t>1.4.3.</w:t>
      </w:r>
      <w:r w:rsidR="00AE363B">
        <w:rPr>
          <w:sz w:val="28"/>
          <w:szCs w:val="28"/>
        </w:rPr>
        <w:t xml:space="preserve"> </w:t>
      </w:r>
      <w:r w:rsidR="00590F37">
        <w:rPr>
          <w:sz w:val="28"/>
          <w:szCs w:val="28"/>
        </w:rPr>
        <w:t>о</w:t>
      </w:r>
      <w:r>
        <w:rPr>
          <w:sz w:val="28"/>
          <w:szCs w:val="28"/>
        </w:rPr>
        <w:t>рганизацию депутатских слушаний, публичных слушаний,</w:t>
      </w:r>
      <w:r w:rsidR="00AE36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собраний   и   конференций   граждан   и   других   мероприятий,   проводимых</w:t>
      </w:r>
      <w:r w:rsidR="00AE363B">
        <w:t xml:space="preserve"> </w:t>
      </w:r>
      <w:r>
        <w:rPr>
          <w:spacing w:val="-1"/>
          <w:sz w:val="28"/>
          <w:szCs w:val="28"/>
        </w:rPr>
        <w:t>органами местного самоуправления</w:t>
      </w:r>
      <w:r w:rsidR="00590F37">
        <w:rPr>
          <w:spacing w:val="-1"/>
          <w:sz w:val="28"/>
          <w:szCs w:val="28"/>
        </w:rPr>
        <w:t>;</w:t>
      </w:r>
    </w:p>
    <w:p w:rsidR="00F06F0E" w:rsidRDefault="00590F37" w:rsidP="0028267D">
      <w:pPr>
        <w:numPr>
          <w:ilvl w:val="0"/>
          <w:numId w:val="4"/>
        </w:numPr>
        <w:shd w:val="clear" w:color="auto" w:fill="FFFFFF"/>
        <w:tabs>
          <w:tab w:val="left" w:pos="1325"/>
        </w:tabs>
        <w:spacing w:before="5"/>
        <w:ind w:firstLine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о</w:t>
      </w:r>
      <w:r w:rsidR="00F06F0E">
        <w:rPr>
          <w:sz w:val="28"/>
          <w:szCs w:val="28"/>
        </w:rPr>
        <w:t xml:space="preserve">беспечение </w:t>
      </w:r>
      <w:proofErr w:type="gramStart"/>
      <w:r w:rsidR="00F06F0E">
        <w:rPr>
          <w:sz w:val="28"/>
          <w:szCs w:val="28"/>
        </w:rPr>
        <w:t xml:space="preserve">деятельности рабочих органов </w:t>
      </w:r>
      <w:r w:rsidR="00AE363B">
        <w:rPr>
          <w:sz w:val="28"/>
          <w:szCs w:val="28"/>
        </w:rPr>
        <w:t>Совета депутатов</w:t>
      </w:r>
      <w:r w:rsidR="00F06F0E">
        <w:rPr>
          <w:sz w:val="28"/>
          <w:szCs w:val="28"/>
        </w:rPr>
        <w:t xml:space="preserve"> </w:t>
      </w:r>
      <w:r w:rsidR="00AE363B">
        <w:rPr>
          <w:sz w:val="28"/>
          <w:szCs w:val="28"/>
        </w:rPr>
        <w:t>муниципального округа</w:t>
      </w:r>
      <w:proofErr w:type="gramEnd"/>
      <w:r>
        <w:rPr>
          <w:sz w:val="28"/>
          <w:szCs w:val="28"/>
        </w:rPr>
        <w:t>;</w:t>
      </w:r>
    </w:p>
    <w:p w:rsidR="00F06F0E" w:rsidRDefault="00590F37" w:rsidP="0028267D">
      <w:pPr>
        <w:numPr>
          <w:ilvl w:val="0"/>
          <w:numId w:val="4"/>
        </w:numPr>
        <w:shd w:val="clear" w:color="auto" w:fill="FFFFFF"/>
        <w:tabs>
          <w:tab w:val="left" w:pos="1325"/>
        </w:tabs>
        <w:spacing w:before="5"/>
        <w:ind w:firstLine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о</w:t>
      </w:r>
      <w:r w:rsidR="00F06F0E">
        <w:rPr>
          <w:sz w:val="28"/>
          <w:szCs w:val="28"/>
        </w:rPr>
        <w:t xml:space="preserve">рганизацию приема граждан депутатами </w:t>
      </w:r>
      <w:r w:rsidR="00AE363B">
        <w:rPr>
          <w:sz w:val="28"/>
          <w:szCs w:val="28"/>
        </w:rPr>
        <w:t>Совета депутатов</w:t>
      </w:r>
      <w:r w:rsidR="00F06F0E">
        <w:rPr>
          <w:sz w:val="28"/>
          <w:szCs w:val="28"/>
        </w:rPr>
        <w:t xml:space="preserve"> </w:t>
      </w:r>
      <w:r w:rsidR="00AE363B">
        <w:rPr>
          <w:sz w:val="28"/>
          <w:szCs w:val="28"/>
        </w:rPr>
        <w:t>муниципального округа</w:t>
      </w:r>
      <w:r w:rsidR="00F06F0E">
        <w:rPr>
          <w:sz w:val="28"/>
          <w:szCs w:val="28"/>
        </w:rPr>
        <w:t xml:space="preserve">, </w:t>
      </w:r>
      <w:r w:rsidR="00AE363B">
        <w:rPr>
          <w:sz w:val="28"/>
          <w:szCs w:val="28"/>
        </w:rPr>
        <w:t>главой</w:t>
      </w:r>
      <w:r w:rsidR="00F06F0E">
        <w:rPr>
          <w:sz w:val="28"/>
          <w:szCs w:val="28"/>
        </w:rPr>
        <w:t xml:space="preserve"> </w:t>
      </w:r>
      <w:r w:rsidR="00AE363B">
        <w:rPr>
          <w:sz w:val="28"/>
          <w:szCs w:val="28"/>
        </w:rPr>
        <w:t>муниципального округа</w:t>
      </w:r>
      <w:r w:rsidR="00F06F0E">
        <w:rPr>
          <w:sz w:val="28"/>
          <w:szCs w:val="28"/>
        </w:rPr>
        <w:t xml:space="preserve"> и должностными лицами </w:t>
      </w:r>
      <w:r w:rsidR="00FB022C">
        <w:rPr>
          <w:sz w:val="28"/>
          <w:szCs w:val="28"/>
        </w:rPr>
        <w:t>аппарата Совета депутатов муниципального округа</w:t>
      </w:r>
      <w:r>
        <w:rPr>
          <w:sz w:val="28"/>
          <w:szCs w:val="28"/>
        </w:rPr>
        <w:t>;</w:t>
      </w:r>
    </w:p>
    <w:p w:rsidR="00F06F0E" w:rsidRDefault="00F06F0E" w:rsidP="0028267D">
      <w:pPr>
        <w:shd w:val="clear" w:color="auto" w:fill="FFFFFF"/>
        <w:tabs>
          <w:tab w:val="left" w:pos="1469"/>
        </w:tabs>
        <w:spacing w:before="5"/>
        <w:ind w:firstLine="567"/>
        <w:jc w:val="both"/>
      </w:pPr>
      <w:r>
        <w:rPr>
          <w:spacing w:val="-8"/>
          <w:sz w:val="28"/>
          <w:szCs w:val="28"/>
        </w:rPr>
        <w:t>1.4.6.</w:t>
      </w:r>
      <w:r w:rsidR="00590F37">
        <w:rPr>
          <w:sz w:val="28"/>
          <w:szCs w:val="28"/>
        </w:rPr>
        <w:tab/>
        <w:t>п</w:t>
      </w:r>
      <w:r>
        <w:rPr>
          <w:sz w:val="28"/>
          <w:szCs w:val="28"/>
        </w:rPr>
        <w:t>одготовку информаци</w:t>
      </w:r>
      <w:r w:rsidR="00AE363B">
        <w:rPr>
          <w:sz w:val="28"/>
          <w:szCs w:val="28"/>
        </w:rPr>
        <w:t xml:space="preserve">онных, справочных, методических </w:t>
      </w:r>
      <w:r>
        <w:rPr>
          <w:sz w:val="28"/>
          <w:szCs w:val="28"/>
        </w:rPr>
        <w:t>материалов, необходимых дл</w:t>
      </w:r>
      <w:r w:rsidR="00AE363B">
        <w:rPr>
          <w:sz w:val="28"/>
          <w:szCs w:val="28"/>
        </w:rPr>
        <w:t xml:space="preserve">я деятельности органов местного </w:t>
      </w:r>
      <w:r>
        <w:rPr>
          <w:sz w:val="28"/>
          <w:szCs w:val="28"/>
        </w:rPr>
        <w:t>самоуправления</w:t>
      </w:r>
      <w:r w:rsidR="00590F37">
        <w:rPr>
          <w:sz w:val="28"/>
          <w:szCs w:val="28"/>
        </w:rPr>
        <w:t>;</w:t>
      </w:r>
    </w:p>
    <w:p w:rsidR="00F06F0E" w:rsidRDefault="00590F37" w:rsidP="0028267D">
      <w:pPr>
        <w:shd w:val="clear" w:color="auto" w:fill="FFFFFF"/>
        <w:tabs>
          <w:tab w:val="left" w:pos="1229"/>
        </w:tabs>
        <w:spacing w:before="5"/>
        <w:ind w:firstLine="567"/>
        <w:jc w:val="both"/>
      </w:pPr>
      <w:r>
        <w:rPr>
          <w:spacing w:val="-8"/>
          <w:sz w:val="28"/>
          <w:szCs w:val="28"/>
        </w:rPr>
        <w:t>1.4.7</w:t>
      </w:r>
      <w:r w:rsidR="00F06F0E">
        <w:rPr>
          <w:spacing w:val="-8"/>
          <w:sz w:val="28"/>
          <w:szCs w:val="28"/>
        </w:rPr>
        <w:t>.</w:t>
      </w:r>
      <w:r w:rsidR="00F06F0E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F06F0E">
        <w:rPr>
          <w:sz w:val="28"/>
          <w:szCs w:val="28"/>
        </w:rPr>
        <w:t>рганизацию делопроизводства, в том числе регистрацию, учет,</w:t>
      </w:r>
      <w:r w:rsidR="00AE363B">
        <w:rPr>
          <w:sz w:val="28"/>
          <w:szCs w:val="28"/>
        </w:rPr>
        <w:t xml:space="preserve"> </w:t>
      </w:r>
      <w:r w:rsidR="00F06F0E">
        <w:rPr>
          <w:spacing w:val="-1"/>
          <w:sz w:val="28"/>
          <w:szCs w:val="28"/>
        </w:rPr>
        <w:t>обеспечение сохранности, своевременное п</w:t>
      </w:r>
      <w:r w:rsidR="00AE363B">
        <w:rPr>
          <w:spacing w:val="-1"/>
          <w:sz w:val="28"/>
          <w:szCs w:val="28"/>
        </w:rPr>
        <w:t xml:space="preserve">рохождение документов, контроль </w:t>
      </w:r>
      <w:r w:rsidR="00F06F0E">
        <w:rPr>
          <w:spacing w:val="-1"/>
          <w:sz w:val="28"/>
          <w:szCs w:val="28"/>
        </w:rPr>
        <w:t>исполнения, обеспечение режима секретности в делопроизводстве</w:t>
      </w:r>
      <w:r>
        <w:rPr>
          <w:spacing w:val="-1"/>
          <w:sz w:val="28"/>
          <w:szCs w:val="28"/>
        </w:rPr>
        <w:t>;</w:t>
      </w:r>
    </w:p>
    <w:p w:rsidR="00F06F0E" w:rsidRDefault="00590F37" w:rsidP="0028267D">
      <w:pPr>
        <w:numPr>
          <w:ilvl w:val="0"/>
          <w:numId w:val="5"/>
        </w:numPr>
        <w:shd w:val="clear" w:color="auto" w:fill="FFFFFF"/>
        <w:tabs>
          <w:tab w:val="left" w:pos="1142"/>
        </w:tabs>
        <w:spacing w:before="5"/>
        <w:ind w:firstLine="567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 м</w:t>
      </w:r>
      <w:r w:rsidR="00F06F0E">
        <w:rPr>
          <w:spacing w:val="-1"/>
          <w:sz w:val="28"/>
          <w:szCs w:val="28"/>
        </w:rPr>
        <w:t>ашинописные и множительно-копировальные работы.</w:t>
      </w:r>
    </w:p>
    <w:p w:rsidR="00F06F0E" w:rsidRDefault="00590F37" w:rsidP="0028267D">
      <w:pPr>
        <w:numPr>
          <w:ilvl w:val="0"/>
          <w:numId w:val="5"/>
        </w:numPr>
        <w:shd w:val="clear" w:color="auto" w:fill="FFFFFF"/>
        <w:tabs>
          <w:tab w:val="left" w:pos="1142"/>
        </w:tabs>
        <w:ind w:firstLine="567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 а</w:t>
      </w:r>
      <w:r w:rsidR="00F06F0E">
        <w:rPr>
          <w:spacing w:val="-2"/>
          <w:sz w:val="28"/>
          <w:szCs w:val="28"/>
        </w:rPr>
        <w:t>рхивное обеспечение</w:t>
      </w:r>
      <w:r>
        <w:rPr>
          <w:spacing w:val="-2"/>
          <w:sz w:val="28"/>
          <w:szCs w:val="28"/>
        </w:rPr>
        <w:t>;</w:t>
      </w:r>
    </w:p>
    <w:p w:rsidR="00F06F0E" w:rsidRDefault="00F06F0E" w:rsidP="0028267D">
      <w:pPr>
        <w:shd w:val="clear" w:color="auto" w:fill="FFFFFF"/>
        <w:tabs>
          <w:tab w:val="left" w:pos="1296"/>
        </w:tabs>
        <w:ind w:firstLine="567"/>
        <w:jc w:val="both"/>
      </w:pPr>
      <w:r>
        <w:rPr>
          <w:spacing w:val="-8"/>
          <w:sz w:val="28"/>
          <w:szCs w:val="28"/>
        </w:rPr>
        <w:t>1.4.10.</w:t>
      </w:r>
      <w:r>
        <w:rPr>
          <w:sz w:val="28"/>
          <w:szCs w:val="28"/>
        </w:rPr>
        <w:tab/>
      </w:r>
      <w:r w:rsidR="00590F37">
        <w:rPr>
          <w:sz w:val="28"/>
          <w:szCs w:val="28"/>
        </w:rPr>
        <w:t xml:space="preserve">  </w:t>
      </w:r>
      <w:r w:rsidR="00590F37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ные мероприятия, направленные на организационное обеспечение</w:t>
      </w:r>
      <w:r w:rsidR="00AE363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функционирования органов местного самоуправления.</w:t>
      </w:r>
    </w:p>
    <w:p w:rsidR="00F06F0E" w:rsidRPr="00590F37" w:rsidRDefault="00F06F0E" w:rsidP="0028267D">
      <w:pPr>
        <w:shd w:val="clear" w:color="auto" w:fill="FFFFFF"/>
        <w:spacing w:before="456"/>
        <w:ind w:firstLine="567"/>
        <w:jc w:val="center"/>
      </w:pPr>
      <w:r w:rsidRPr="00590F37">
        <w:rPr>
          <w:bCs/>
          <w:spacing w:val="-1"/>
          <w:sz w:val="28"/>
          <w:szCs w:val="28"/>
        </w:rPr>
        <w:lastRenderedPageBreak/>
        <w:t xml:space="preserve">2. </w:t>
      </w:r>
      <w:r w:rsidR="00590F37">
        <w:rPr>
          <w:bCs/>
          <w:spacing w:val="-1"/>
          <w:sz w:val="28"/>
          <w:szCs w:val="28"/>
        </w:rPr>
        <w:t xml:space="preserve"> </w:t>
      </w:r>
      <w:r w:rsidRPr="00590F37">
        <w:rPr>
          <w:bCs/>
          <w:spacing w:val="-1"/>
          <w:sz w:val="28"/>
          <w:szCs w:val="28"/>
        </w:rPr>
        <w:t>Условия материально-технического</w:t>
      </w:r>
    </w:p>
    <w:p w:rsidR="00F06F0E" w:rsidRPr="00590F37" w:rsidRDefault="00F06F0E" w:rsidP="0028267D">
      <w:pPr>
        <w:shd w:val="clear" w:color="auto" w:fill="FFFFFF"/>
        <w:ind w:firstLine="567"/>
        <w:jc w:val="center"/>
      </w:pPr>
      <w:r w:rsidRPr="00590F37">
        <w:rPr>
          <w:bCs/>
          <w:spacing w:val="-1"/>
          <w:sz w:val="28"/>
          <w:szCs w:val="28"/>
        </w:rPr>
        <w:t>и организационного обеспечения деятельности</w:t>
      </w:r>
    </w:p>
    <w:p w:rsidR="00F06F0E" w:rsidRPr="00590F37" w:rsidRDefault="00F06F0E" w:rsidP="0028267D">
      <w:pPr>
        <w:shd w:val="clear" w:color="auto" w:fill="FFFFFF"/>
        <w:ind w:firstLine="567"/>
        <w:jc w:val="center"/>
      </w:pPr>
      <w:r w:rsidRPr="00590F37">
        <w:rPr>
          <w:bCs/>
          <w:spacing w:val="-1"/>
          <w:sz w:val="28"/>
          <w:szCs w:val="28"/>
        </w:rPr>
        <w:t>органов местного самоуправления</w:t>
      </w:r>
    </w:p>
    <w:p w:rsidR="00590F37" w:rsidRDefault="00590F37" w:rsidP="0028267D">
      <w:pPr>
        <w:shd w:val="clear" w:color="auto" w:fill="FFFFFF"/>
        <w:tabs>
          <w:tab w:val="left" w:pos="1080"/>
        </w:tabs>
        <w:spacing w:before="192"/>
        <w:ind w:firstLine="567"/>
        <w:jc w:val="both"/>
        <w:rPr>
          <w:spacing w:val="-6"/>
          <w:sz w:val="28"/>
          <w:szCs w:val="28"/>
        </w:rPr>
      </w:pPr>
    </w:p>
    <w:p w:rsidR="00F06F0E" w:rsidRDefault="00F06F0E" w:rsidP="0028267D">
      <w:pPr>
        <w:shd w:val="clear" w:color="auto" w:fill="FFFFFF"/>
        <w:tabs>
          <w:tab w:val="left" w:pos="1080"/>
        </w:tabs>
        <w:spacing w:before="192"/>
        <w:ind w:firstLine="567"/>
        <w:jc w:val="both"/>
      </w:pPr>
      <w:r>
        <w:rPr>
          <w:spacing w:val="-6"/>
          <w:sz w:val="28"/>
          <w:szCs w:val="28"/>
        </w:rPr>
        <w:t>2.1.</w:t>
      </w:r>
      <w:r>
        <w:rPr>
          <w:sz w:val="28"/>
          <w:szCs w:val="28"/>
        </w:rPr>
        <w:tab/>
        <w:t>Мероприятия по материально-</w:t>
      </w:r>
      <w:r w:rsidR="00AE363B">
        <w:rPr>
          <w:sz w:val="28"/>
          <w:szCs w:val="28"/>
        </w:rPr>
        <w:t xml:space="preserve">техническому и организационному </w:t>
      </w:r>
      <w:r>
        <w:rPr>
          <w:sz w:val="28"/>
          <w:szCs w:val="28"/>
        </w:rPr>
        <w:t xml:space="preserve">обеспечению деятельности </w:t>
      </w:r>
      <w:r w:rsidR="00AE363B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осуществляются в соответствии с федеральным законодательством,</w:t>
      </w:r>
      <w:r w:rsidR="00AE36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законодательством города Москвы, Уставом </w:t>
      </w:r>
      <w:r w:rsidR="00AE363B">
        <w:rPr>
          <w:spacing w:val="-1"/>
          <w:sz w:val="28"/>
          <w:szCs w:val="28"/>
        </w:rPr>
        <w:t>муниципального округа</w:t>
      </w:r>
      <w:r>
        <w:rPr>
          <w:spacing w:val="-1"/>
          <w:sz w:val="28"/>
          <w:szCs w:val="28"/>
        </w:rPr>
        <w:t xml:space="preserve"> </w:t>
      </w:r>
      <w:r w:rsidR="00590F37">
        <w:rPr>
          <w:spacing w:val="-1"/>
          <w:sz w:val="28"/>
          <w:szCs w:val="28"/>
        </w:rPr>
        <w:t xml:space="preserve">                       </w:t>
      </w:r>
      <w:r>
        <w:rPr>
          <w:spacing w:val="-1"/>
          <w:sz w:val="28"/>
          <w:szCs w:val="28"/>
        </w:rPr>
        <w:t>и</w:t>
      </w:r>
      <w:r w:rsidR="00AE363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иными муниципальными правовыми актами.</w:t>
      </w:r>
    </w:p>
    <w:p w:rsidR="00F06F0E" w:rsidRDefault="00F06F0E" w:rsidP="0028267D">
      <w:pPr>
        <w:shd w:val="clear" w:color="auto" w:fill="FFFFFF"/>
        <w:tabs>
          <w:tab w:val="left" w:pos="1330"/>
        </w:tabs>
        <w:spacing w:before="10"/>
        <w:ind w:firstLine="567"/>
        <w:jc w:val="both"/>
      </w:pPr>
      <w:r>
        <w:rPr>
          <w:spacing w:val="-6"/>
          <w:sz w:val="28"/>
          <w:szCs w:val="28"/>
        </w:rPr>
        <w:t>2.2.</w:t>
      </w:r>
      <w:r>
        <w:rPr>
          <w:sz w:val="28"/>
          <w:szCs w:val="28"/>
        </w:rPr>
        <w:tab/>
        <w:t>Материально-техническое и организационное обеспечение</w:t>
      </w:r>
      <w:r w:rsidR="00AE36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деятельности органов местного самоуправления осуществляется на основании</w:t>
      </w:r>
      <w:r w:rsidR="00AE363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контрактов (договоро</w:t>
      </w:r>
      <w:r w:rsidR="00AE363B">
        <w:rPr>
          <w:sz w:val="28"/>
          <w:szCs w:val="28"/>
        </w:rPr>
        <w:t xml:space="preserve">в), заключаемых в установленном </w:t>
      </w:r>
      <w:r>
        <w:rPr>
          <w:sz w:val="28"/>
          <w:szCs w:val="28"/>
        </w:rPr>
        <w:t>порядке.</w:t>
      </w:r>
    </w:p>
    <w:p w:rsidR="00F06F0E" w:rsidRDefault="00F06F0E" w:rsidP="0028267D">
      <w:pPr>
        <w:shd w:val="clear" w:color="auto" w:fill="FFFFFF"/>
        <w:ind w:firstLine="567"/>
        <w:jc w:val="both"/>
      </w:pPr>
      <w:r>
        <w:rPr>
          <w:spacing w:val="-1"/>
          <w:sz w:val="28"/>
          <w:szCs w:val="28"/>
        </w:rPr>
        <w:t xml:space="preserve">Органы местного самоуправления осуществляют закупку товаров, </w:t>
      </w:r>
      <w:r w:rsidR="00590F37">
        <w:rPr>
          <w:spacing w:val="-1"/>
          <w:sz w:val="28"/>
          <w:szCs w:val="28"/>
        </w:rPr>
        <w:t xml:space="preserve">                  </w:t>
      </w:r>
      <w:r>
        <w:rPr>
          <w:spacing w:val="-1"/>
          <w:sz w:val="28"/>
          <w:szCs w:val="28"/>
        </w:rPr>
        <w:t xml:space="preserve">работ и </w:t>
      </w:r>
      <w:r>
        <w:rPr>
          <w:sz w:val="28"/>
          <w:szCs w:val="28"/>
        </w:rPr>
        <w:t>услуг в соо</w:t>
      </w:r>
      <w:r w:rsidR="008E394E">
        <w:rPr>
          <w:sz w:val="28"/>
          <w:szCs w:val="28"/>
        </w:rPr>
        <w:t xml:space="preserve">тветствии с Федеральным законом  от 05 апреля 2013 года № 44-ФЗ  "О контрактной системе в сфере закупок товаров, работ, услуг для обеспечения государственных и муниципальных нужд". </w:t>
      </w:r>
    </w:p>
    <w:p w:rsidR="00F06F0E" w:rsidRDefault="00F06F0E" w:rsidP="0028267D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рамках бюджетных полномочий </w:t>
      </w:r>
      <w:r w:rsidR="00AE363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="00AE363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="00AE363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определяются нормативы материально-технического и организационного обеспечения деятельности органов местного самоуправления.</w:t>
      </w:r>
    </w:p>
    <w:p w:rsidR="008E394E" w:rsidRDefault="008E394E" w:rsidP="0028267D">
      <w:pPr>
        <w:shd w:val="clear" w:color="auto" w:fill="FFFFFF"/>
        <w:spacing w:before="5"/>
        <w:ind w:firstLine="567"/>
        <w:jc w:val="both"/>
      </w:pPr>
    </w:p>
    <w:p w:rsidR="00F06F0E" w:rsidRPr="008E394E" w:rsidRDefault="00F06F0E" w:rsidP="008E394E">
      <w:pPr>
        <w:shd w:val="clear" w:color="auto" w:fill="FFFFFF"/>
        <w:spacing w:before="466"/>
        <w:ind w:firstLine="567"/>
        <w:jc w:val="center"/>
      </w:pPr>
      <w:r w:rsidRPr="008E394E">
        <w:rPr>
          <w:bCs/>
          <w:spacing w:val="-2"/>
          <w:sz w:val="28"/>
          <w:szCs w:val="28"/>
        </w:rPr>
        <w:t xml:space="preserve">3. </w:t>
      </w:r>
      <w:r w:rsidR="00436796">
        <w:rPr>
          <w:bCs/>
          <w:spacing w:val="-2"/>
          <w:sz w:val="28"/>
          <w:szCs w:val="28"/>
        </w:rPr>
        <w:t xml:space="preserve"> </w:t>
      </w:r>
      <w:r w:rsidRPr="008E394E">
        <w:rPr>
          <w:bCs/>
          <w:spacing w:val="-2"/>
          <w:sz w:val="28"/>
          <w:szCs w:val="28"/>
        </w:rPr>
        <w:t xml:space="preserve">Финансирование расходов на материально-техническое </w:t>
      </w:r>
      <w:r w:rsidR="008E394E">
        <w:rPr>
          <w:bCs/>
          <w:spacing w:val="-2"/>
          <w:sz w:val="28"/>
          <w:szCs w:val="28"/>
        </w:rPr>
        <w:t xml:space="preserve">                                     </w:t>
      </w:r>
      <w:r w:rsidRPr="008E394E">
        <w:rPr>
          <w:bCs/>
          <w:spacing w:val="-2"/>
          <w:sz w:val="28"/>
          <w:szCs w:val="28"/>
        </w:rPr>
        <w:t xml:space="preserve">и </w:t>
      </w:r>
      <w:r w:rsidRPr="008E394E">
        <w:rPr>
          <w:bCs/>
          <w:spacing w:val="-1"/>
          <w:sz w:val="28"/>
          <w:szCs w:val="28"/>
        </w:rPr>
        <w:t xml:space="preserve">организационное обеспечение деятельности </w:t>
      </w:r>
      <w:r w:rsidR="008E394E">
        <w:rPr>
          <w:bCs/>
          <w:spacing w:val="-1"/>
          <w:sz w:val="28"/>
          <w:szCs w:val="28"/>
        </w:rPr>
        <w:t xml:space="preserve">                                                      </w:t>
      </w:r>
      <w:r w:rsidRPr="008E394E">
        <w:rPr>
          <w:bCs/>
          <w:spacing w:val="-1"/>
          <w:sz w:val="28"/>
          <w:szCs w:val="28"/>
        </w:rPr>
        <w:t>органов местного</w:t>
      </w:r>
      <w:r w:rsidR="008E394E">
        <w:t xml:space="preserve"> </w:t>
      </w:r>
      <w:r w:rsidRPr="008E394E">
        <w:rPr>
          <w:bCs/>
          <w:spacing w:val="-1"/>
          <w:sz w:val="28"/>
          <w:szCs w:val="28"/>
        </w:rPr>
        <w:t>самоуправления</w:t>
      </w:r>
    </w:p>
    <w:p w:rsidR="008E394E" w:rsidRDefault="008E394E" w:rsidP="0028267D">
      <w:pPr>
        <w:shd w:val="clear" w:color="auto" w:fill="FFFFFF"/>
        <w:tabs>
          <w:tab w:val="left" w:pos="1392"/>
        </w:tabs>
        <w:spacing w:before="197"/>
        <w:ind w:firstLine="567"/>
        <w:jc w:val="both"/>
        <w:rPr>
          <w:spacing w:val="-8"/>
          <w:sz w:val="28"/>
          <w:szCs w:val="28"/>
        </w:rPr>
      </w:pPr>
    </w:p>
    <w:p w:rsidR="00F06F0E" w:rsidRDefault="00F06F0E" w:rsidP="0028267D">
      <w:pPr>
        <w:shd w:val="clear" w:color="auto" w:fill="FFFFFF"/>
        <w:tabs>
          <w:tab w:val="left" w:pos="1392"/>
        </w:tabs>
        <w:spacing w:before="197"/>
        <w:ind w:firstLine="567"/>
        <w:jc w:val="both"/>
      </w:pPr>
      <w:r>
        <w:rPr>
          <w:spacing w:val="-8"/>
          <w:sz w:val="28"/>
          <w:szCs w:val="28"/>
        </w:rPr>
        <w:t>3.1.</w:t>
      </w:r>
      <w:r w:rsidR="00AE363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расход</w:t>
      </w:r>
      <w:r w:rsidR="00AE363B">
        <w:rPr>
          <w:sz w:val="28"/>
          <w:szCs w:val="28"/>
        </w:rPr>
        <w:t xml:space="preserve">ов на материально-техническое </w:t>
      </w:r>
      <w:r w:rsidR="008E394E">
        <w:rPr>
          <w:sz w:val="28"/>
          <w:szCs w:val="28"/>
        </w:rPr>
        <w:t xml:space="preserve">                                  </w:t>
      </w:r>
      <w:r w:rsidR="00AE363B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организационное обеспечени</w:t>
      </w:r>
      <w:r w:rsidR="00AE363B">
        <w:rPr>
          <w:sz w:val="28"/>
          <w:szCs w:val="28"/>
        </w:rPr>
        <w:t xml:space="preserve">е деятельности органов местного </w:t>
      </w:r>
      <w:r>
        <w:rPr>
          <w:sz w:val="28"/>
          <w:szCs w:val="28"/>
        </w:rPr>
        <w:t>самоуправления осуществляется за счет собстве</w:t>
      </w:r>
      <w:r w:rsidR="00AE363B">
        <w:rPr>
          <w:sz w:val="28"/>
          <w:szCs w:val="28"/>
        </w:rPr>
        <w:t>нных доходов бюджета муниципального округа</w:t>
      </w:r>
      <w:r>
        <w:rPr>
          <w:sz w:val="28"/>
          <w:szCs w:val="28"/>
        </w:rPr>
        <w:t>.</w:t>
      </w:r>
    </w:p>
    <w:p w:rsidR="00F06F0E" w:rsidRDefault="00F06F0E" w:rsidP="0028267D">
      <w:pPr>
        <w:shd w:val="clear" w:color="auto" w:fill="FFFFFF"/>
        <w:spacing w:before="5"/>
        <w:ind w:firstLine="567"/>
        <w:jc w:val="both"/>
      </w:pPr>
      <w:r>
        <w:rPr>
          <w:sz w:val="28"/>
          <w:szCs w:val="28"/>
        </w:rPr>
        <w:t xml:space="preserve">Финансовое обеспечение отдельных государственных полномочий, переданных органам местного самоуправления, осуществляются за счет предоставляемых бюджету </w:t>
      </w:r>
      <w:r w:rsidR="00AE363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субвенций </w:t>
      </w:r>
      <w:r w:rsidR="008E394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из соответствующих бюджетов.</w:t>
      </w:r>
    </w:p>
    <w:p w:rsidR="00F06F0E" w:rsidRDefault="00F06F0E" w:rsidP="0028267D">
      <w:pPr>
        <w:shd w:val="clear" w:color="auto" w:fill="FFFFFF"/>
        <w:tabs>
          <w:tab w:val="left" w:pos="1243"/>
        </w:tabs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  <w:t>Органы местного самоуправления имеют право дополнительно</w:t>
      </w:r>
      <w:r w:rsidR="009A7BEF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использовать собственные материальные ресурсы и финансовые </w:t>
      </w:r>
      <w:r w:rsidR="008E394E">
        <w:rPr>
          <w:spacing w:val="-1"/>
          <w:sz w:val="28"/>
          <w:szCs w:val="28"/>
        </w:rPr>
        <w:t xml:space="preserve">                        </w:t>
      </w:r>
      <w:r>
        <w:rPr>
          <w:spacing w:val="-1"/>
          <w:sz w:val="28"/>
          <w:szCs w:val="28"/>
        </w:rPr>
        <w:t>средства для</w:t>
      </w:r>
      <w:r w:rsidR="009A7BE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переданных им отдельн</w:t>
      </w:r>
      <w:r w:rsidR="009A7BEF">
        <w:rPr>
          <w:sz w:val="28"/>
          <w:szCs w:val="28"/>
        </w:rPr>
        <w:t xml:space="preserve">ых государственных полномочий в </w:t>
      </w:r>
      <w:r>
        <w:rPr>
          <w:sz w:val="28"/>
          <w:szCs w:val="28"/>
        </w:rPr>
        <w:t xml:space="preserve">случаях и порядке, предусмотренных Уставом </w:t>
      </w:r>
      <w:r w:rsidR="00AE363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8E394E" w:rsidRDefault="008E394E" w:rsidP="0028267D">
      <w:pPr>
        <w:shd w:val="clear" w:color="auto" w:fill="FFFFFF"/>
        <w:tabs>
          <w:tab w:val="left" w:pos="1243"/>
        </w:tabs>
        <w:ind w:firstLine="567"/>
        <w:jc w:val="both"/>
        <w:rPr>
          <w:sz w:val="28"/>
          <w:szCs w:val="28"/>
        </w:rPr>
      </w:pPr>
    </w:p>
    <w:p w:rsidR="008E394E" w:rsidRDefault="008E394E" w:rsidP="0028267D">
      <w:pPr>
        <w:shd w:val="clear" w:color="auto" w:fill="FFFFFF"/>
        <w:tabs>
          <w:tab w:val="left" w:pos="1243"/>
        </w:tabs>
        <w:ind w:firstLine="567"/>
        <w:jc w:val="both"/>
      </w:pPr>
    </w:p>
    <w:p w:rsidR="00F06F0E" w:rsidRDefault="00436796" w:rsidP="0028267D">
      <w:pPr>
        <w:numPr>
          <w:ilvl w:val="0"/>
          <w:numId w:val="6"/>
        </w:numPr>
        <w:shd w:val="clear" w:color="auto" w:fill="FFFFFF"/>
        <w:tabs>
          <w:tab w:val="left" w:pos="1090"/>
        </w:tabs>
        <w:ind w:firstLine="567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</w:t>
      </w:r>
      <w:r w:rsidR="00F06F0E">
        <w:rPr>
          <w:spacing w:val="-3"/>
          <w:sz w:val="28"/>
          <w:szCs w:val="28"/>
        </w:rPr>
        <w:t xml:space="preserve">Расходы на материально-техническое и организационное обеспечение </w:t>
      </w:r>
      <w:r w:rsidR="00F06F0E">
        <w:rPr>
          <w:sz w:val="28"/>
          <w:szCs w:val="28"/>
        </w:rPr>
        <w:t>деятельности органов местного с</w:t>
      </w:r>
      <w:r>
        <w:rPr>
          <w:sz w:val="28"/>
          <w:szCs w:val="28"/>
        </w:rPr>
        <w:t xml:space="preserve">амоуправления предусматриваются </w:t>
      </w:r>
      <w:r w:rsidR="00F06F0E">
        <w:rPr>
          <w:sz w:val="28"/>
          <w:szCs w:val="28"/>
        </w:rPr>
        <w:t xml:space="preserve">в бюджете </w:t>
      </w:r>
      <w:r w:rsidR="00AE363B">
        <w:rPr>
          <w:sz w:val="28"/>
          <w:szCs w:val="28"/>
        </w:rPr>
        <w:t>муниципального округа</w:t>
      </w:r>
      <w:r w:rsidR="00F06F0E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                        </w:t>
      </w:r>
      <w:r w:rsidR="00F06F0E">
        <w:rPr>
          <w:sz w:val="28"/>
          <w:szCs w:val="28"/>
        </w:rPr>
        <w:t>с классификацией расходов бюджетов Российской Федерации.</w:t>
      </w:r>
    </w:p>
    <w:p w:rsidR="00F06F0E" w:rsidRPr="009A7BEF" w:rsidRDefault="00436796" w:rsidP="009A7BEF">
      <w:pPr>
        <w:numPr>
          <w:ilvl w:val="0"/>
          <w:numId w:val="6"/>
        </w:numPr>
        <w:shd w:val="clear" w:color="auto" w:fill="FFFFFF"/>
        <w:tabs>
          <w:tab w:val="left" w:pos="1090"/>
        </w:tabs>
        <w:spacing w:before="5"/>
        <w:ind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6F0E">
        <w:rPr>
          <w:sz w:val="28"/>
          <w:szCs w:val="28"/>
        </w:rPr>
        <w:t xml:space="preserve">Распоряжение средствами бюджета </w:t>
      </w:r>
      <w:r w:rsidR="00AE363B">
        <w:rPr>
          <w:sz w:val="28"/>
          <w:szCs w:val="28"/>
        </w:rPr>
        <w:t>муниципального округа</w:t>
      </w:r>
      <w:r w:rsidR="00F06F0E">
        <w:rPr>
          <w:sz w:val="28"/>
          <w:szCs w:val="28"/>
        </w:rPr>
        <w:t xml:space="preserve"> </w:t>
      </w:r>
      <w:r w:rsidR="008E394E">
        <w:rPr>
          <w:sz w:val="28"/>
          <w:szCs w:val="28"/>
        </w:rPr>
        <w:t xml:space="preserve">                          </w:t>
      </w:r>
      <w:r w:rsidR="00F06F0E">
        <w:rPr>
          <w:sz w:val="28"/>
          <w:szCs w:val="28"/>
        </w:rPr>
        <w:t>в пределах выделенных бюджетных ассигнований на материально-техническое</w:t>
      </w:r>
      <w:r>
        <w:rPr>
          <w:sz w:val="28"/>
          <w:szCs w:val="28"/>
        </w:rPr>
        <w:t xml:space="preserve">   </w:t>
      </w:r>
      <w:r w:rsidR="009A7BEF">
        <w:rPr>
          <w:spacing w:val="-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и   </w:t>
      </w:r>
      <w:r w:rsidR="00F06F0E" w:rsidRPr="00996077">
        <w:rPr>
          <w:spacing w:val="-8"/>
          <w:sz w:val="28"/>
          <w:szCs w:val="28"/>
        </w:rPr>
        <w:t xml:space="preserve">  организационное     обеспечение     деятельности      органов      местного </w:t>
      </w:r>
      <w:r w:rsidR="00F06F0E" w:rsidRPr="00996077">
        <w:rPr>
          <w:spacing w:val="-10"/>
          <w:sz w:val="28"/>
          <w:szCs w:val="28"/>
        </w:rPr>
        <w:t xml:space="preserve">самоуправления осуществляет </w:t>
      </w:r>
      <w:r w:rsidR="008E394E">
        <w:rPr>
          <w:spacing w:val="-10"/>
          <w:sz w:val="28"/>
          <w:szCs w:val="28"/>
        </w:rPr>
        <w:t xml:space="preserve">глава </w:t>
      </w:r>
      <w:r w:rsidR="00FB022C">
        <w:rPr>
          <w:sz w:val="28"/>
          <w:szCs w:val="28"/>
        </w:rPr>
        <w:t>муниципального округа</w:t>
      </w:r>
      <w:r w:rsidR="00F06F0E" w:rsidRPr="00996077">
        <w:rPr>
          <w:spacing w:val="-10"/>
          <w:sz w:val="28"/>
          <w:szCs w:val="28"/>
        </w:rPr>
        <w:t>.</w:t>
      </w:r>
    </w:p>
    <w:p w:rsidR="00F06F0E" w:rsidRPr="00996077" w:rsidRDefault="00F06F0E" w:rsidP="0028267D">
      <w:pPr>
        <w:shd w:val="clear" w:color="auto" w:fill="FFFFFF"/>
        <w:ind w:firstLine="567"/>
        <w:jc w:val="both"/>
        <w:rPr>
          <w:sz w:val="28"/>
          <w:szCs w:val="28"/>
        </w:rPr>
      </w:pPr>
      <w:r w:rsidRPr="00996077">
        <w:rPr>
          <w:spacing w:val="-5"/>
          <w:sz w:val="28"/>
          <w:szCs w:val="28"/>
        </w:rPr>
        <w:t xml:space="preserve">3.5. Контроль расходования бюджетных средств </w:t>
      </w:r>
      <w:r w:rsidR="00AE363B">
        <w:rPr>
          <w:spacing w:val="-5"/>
          <w:sz w:val="28"/>
          <w:szCs w:val="28"/>
        </w:rPr>
        <w:t xml:space="preserve">муниципального </w:t>
      </w:r>
      <w:r w:rsidR="008E394E">
        <w:rPr>
          <w:spacing w:val="-5"/>
          <w:sz w:val="28"/>
          <w:szCs w:val="28"/>
        </w:rPr>
        <w:t xml:space="preserve">                      </w:t>
      </w:r>
      <w:r w:rsidR="00AE363B">
        <w:rPr>
          <w:spacing w:val="-5"/>
          <w:sz w:val="28"/>
          <w:szCs w:val="28"/>
        </w:rPr>
        <w:t>округа</w:t>
      </w:r>
      <w:r w:rsidRPr="00996077">
        <w:rPr>
          <w:spacing w:val="-10"/>
          <w:sz w:val="28"/>
          <w:szCs w:val="28"/>
        </w:rPr>
        <w:t xml:space="preserve"> на материально-техническое и организационное обеспечение </w:t>
      </w:r>
      <w:r w:rsidRPr="00996077">
        <w:rPr>
          <w:sz w:val="28"/>
          <w:szCs w:val="28"/>
        </w:rPr>
        <w:t xml:space="preserve">деятельности органов местного самоуправления осуществляется в </w:t>
      </w:r>
      <w:r w:rsidRPr="00996077">
        <w:rPr>
          <w:spacing w:val="-10"/>
          <w:sz w:val="28"/>
          <w:szCs w:val="28"/>
        </w:rPr>
        <w:t xml:space="preserve">соответствии </w:t>
      </w:r>
      <w:r w:rsidR="008E394E">
        <w:rPr>
          <w:spacing w:val="-10"/>
          <w:sz w:val="28"/>
          <w:szCs w:val="28"/>
        </w:rPr>
        <w:t xml:space="preserve">                                 </w:t>
      </w:r>
      <w:r w:rsidRPr="00996077">
        <w:rPr>
          <w:spacing w:val="-10"/>
          <w:sz w:val="28"/>
          <w:szCs w:val="28"/>
        </w:rPr>
        <w:t xml:space="preserve">с бюджетным законодательством, Уставом </w:t>
      </w:r>
      <w:r w:rsidR="00AE363B">
        <w:rPr>
          <w:spacing w:val="-10"/>
          <w:sz w:val="28"/>
          <w:szCs w:val="28"/>
        </w:rPr>
        <w:t>муниципального округа</w:t>
      </w:r>
      <w:r w:rsidRPr="00996077">
        <w:rPr>
          <w:spacing w:val="-11"/>
          <w:sz w:val="28"/>
          <w:szCs w:val="28"/>
        </w:rPr>
        <w:t xml:space="preserve"> и иными муниципальными правовыми актами.</w:t>
      </w:r>
    </w:p>
    <w:p w:rsidR="00F06F0E" w:rsidRDefault="00F06F0E" w:rsidP="0028267D">
      <w:pPr>
        <w:shd w:val="clear" w:color="auto" w:fill="FFFFFF"/>
        <w:spacing w:line="485" w:lineRule="exact"/>
        <w:ind w:firstLine="567"/>
        <w:jc w:val="both"/>
      </w:pPr>
    </w:p>
    <w:sectPr w:rsidR="00F06F0E" w:rsidSect="004B54E9">
      <w:headerReference w:type="even" r:id="rId8"/>
      <w:headerReference w:type="defaul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97" w:rsidRDefault="00682B97">
      <w:r>
        <w:separator/>
      </w:r>
    </w:p>
  </w:endnote>
  <w:endnote w:type="continuationSeparator" w:id="0">
    <w:p w:rsidR="00682B97" w:rsidRDefault="0068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97" w:rsidRDefault="00682B97">
      <w:r>
        <w:separator/>
      </w:r>
    </w:p>
  </w:footnote>
  <w:footnote w:type="continuationSeparator" w:id="0">
    <w:p w:rsidR="00682B97" w:rsidRDefault="00682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EF" w:rsidRDefault="009A7BEF" w:rsidP="00171F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7BEF" w:rsidRDefault="009A7B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EF" w:rsidRDefault="009A7BEF" w:rsidP="00171F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7FCA">
      <w:rPr>
        <w:rStyle w:val="a4"/>
        <w:noProof/>
      </w:rPr>
      <w:t>5</w:t>
    </w:r>
    <w:r>
      <w:rPr>
        <w:rStyle w:val="a4"/>
      </w:rPr>
      <w:fldChar w:fldCharType="end"/>
    </w:r>
  </w:p>
  <w:p w:rsidR="009A7BEF" w:rsidRDefault="009A7B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323"/>
    <w:multiLevelType w:val="singleLevel"/>
    <w:tmpl w:val="278EF820"/>
    <w:lvl w:ilvl="0">
      <w:start w:val="1"/>
      <w:numFmt w:val="decimal"/>
      <w:lvlText w:val="1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>
    <w:nsid w:val="16771960"/>
    <w:multiLevelType w:val="singleLevel"/>
    <w:tmpl w:val="5802A556"/>
    <w:lvl w:ilvl="0">
      <w:start w:val="4"/>
      <w:numFmt w:val="decimal"/>
      <w:lvlText w:val="1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">
    <w:nsid w:val="3C095E6E"/>
    <w:multiLevelType w:val="singleLevel"/>
    <w:tmpl w:val="C7CA0AE2"/>
    <w:lvl w:ilvl="0">
      <w:start w:val="6"/>
      <w:numFmt w:val="decimal"/>
      <w:lvlText w:val="1.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3">
    <w:nsid w:val="44244CA6"/>
    <w:multiLevelType w:val="singleLevel"/>
    <w:tmpl w:val="8256BF6E"/>
    <w:lvl w:ilvl="0">
      <w:start w:val="8"/>
      <w:numFmt w:val="decimal"/>
      <w:lvlText w:val="1.4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4">
    <w:nsid w:val="46515F2A"/>
    <w:multiLevelType w:val="singleLevel"/>
    <w:tmpl w:val="38FC7B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345574A"/>
    <w:multiLevelType w:val="singleLevel"/>
    <w:tmpl w:val="0910EDF2"/>
    <w:lvl w:ilvl="0">
      <w:start w:val="3"/>
      <w:numFmt w:val="decimal"/>
      <w:lvlText w:val="3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8E"/>
    <w:rsid w:val="00094B68"/>
    <w:rsid w:val="00171F35"/>
    <w:rsid w:val="001E509C"/>
    <w:rsid w:val="00216167"/>
    <w:rsid w:val="0028267D"/>
    <w:rsid w:val="00377EF8"/>
    <w:rsid w:val="00436796"/>
    <w:rsid w:val="0049048E"/>
    <w:rsid w:val="004B54E9"/>
    <w:rsid w:val="00590F37"/>
    <w:rsid w:val="005E0917"/>
    <w:rsid w:val="00682B97"/>
    <w:rsid w:val="00695A39"/>
    <w:rsid w:val="006F41FA"/>
    <w:rsid w:val="00725508"/>
    <w:rsid w:val="00733F6A"/>
    <w:rsid w:val="00813DC3"/>
    <w:rsid w:val="008E394E"/>
    <w:rsid w:val="009310D4"/>
    <w:rsid w:val="00984F84"/>
    <w:rsid w:val="009A7BEF"/>
    <w:rsid w:val="00AE363B"/>
    <w:rsid w:val="00B25732"/>
    <w:rsid w:val="00B95C76"/>
    <w:rsid w:val="00BE73CA"/>
    <w:rsid w:val="00C23366"/>
    <w:rsid w:val="00D114CC"/>
    <w:rsid w:val="00D73E41"/>
    <w:rsid w:val="00E87FCA"/>
    <w:rsid w:val="00F06F0E"/>
    <w:rsid w:val="00F96426"/>
    <w:rsid w:val="00FA22DF"/>
    <w:rsid w:val="00FB022C"/>
    <w:rsid w:val="00FB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7B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7BEF"/>
  </w:style>
  <w:style w:type="paragraph" w:styleId="a5">
    <w:name w:val="Balloon Text"/>
    <w:basedOn w:val="a"/>
    <w:semiHidden/>
    <w:rsid w:val="009A7BE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725508"/>
    <w:rPr>
      <w:color w:val="0000FF"/>
      <w:u w:val="single"/>
    </w:rPr>
  </w:style>
  <w:style w:type="paragraph" w:customStyle="1" w:styleId="ConsPlusTitle">
    <w:name w:val="ConsPlusTitle"/>
    <w:rsid w:val="007255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D114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7B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7BEF"/>
  </w:style>
  <w:style w:type="paragraph" w:styleId="a5">
    <w:name w:val="Balloon Text"/>
    <w:basedOn w:val="a"/>
    <w:semiHidden/>
    <w:rsid w:val="009A7BE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725508"/>
    <w:rPr>
      <w:color w:val="0000FF"/>
      <w:u w:val="single"/>
    </w:rPr>
  </w:style>
  <w:style w:type="paragraph" w:customStyle="1" w:styleId="ConsPlusTitle">
    <w:name w:val="ConsPlusTitle"/>
    <w:rsid w:val="007255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D114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929</Words>
  <Characters>8363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</dc:creator>
  <cp:lastModifiedBy>1</cp:lastModifiedBy>
  <cp:revision>22</cp:revision>
  <cp:lastPrinted>2013-12-27T04:50:00Z</cp:lastPrinted>
  <dcterms:created xsi:type="dcterms:W3CDTF">2013-07-30T08:38:00Z</dcterms:created>
  <dcterms:modified xsi:type="dcterms:W3CDTF">2014-01-28T07:30:00Z</dcterms:modified>
</cp:coreProperties>
</file>