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A5" w:rsidRPr="007C6300" w:rsidRDefault="005817A5" w:rsidP="005817A5">
      <w:pPr>
        <w:jc w:val="right"/>
        <w:rPr>
          <w:sz w:val="28"/>
          <w:szCs w:val="28"/>
          <w:u w:val="single"/>
        </w:rPr>
      </w:pPr>
    </w:p>
    <w:p w:rsidR="005817A5" w:rsidRPr="007C6300" w:rsidRDefault="005817A5" w:rsidP="005817A5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СОВЕТ ДЕПУТАТОВ</w:t>
      </w:r>
    </w:p>
    <w:p w:rsidR="005817A5" w:rsidRPr="007C6300" w:rsidRDefault="005817A5" w:rsidP="005817A5">
      <w:pPr>
        <w:jc w:val="center"/>
        <w:rPr>
          <w:b/>
          <w:bCs/>
          <w:sz w:val="28"/>
          <w:szCs w:val="28"/>
        </w:rPr>
      </w:pPr>
      <w:r w:rsidRPr="007C6300">
        <w:rPr>
          <w:b/>
          <w:sz w:val="28"/>
          <w:szCs w:val="28"/>
        </w:rPr>
        <w:t>муниципального округа</w:t>
      </w:r>
    </w:p>
    <w:p w:rsidR="005817A5" w:rsidRPr="007C6300" w:rsidRDefault="005817A5" w:rsidP="005817A5">
      <w:pPr>
        <w:jc w:val="center"/>
        <w:rPr>
          <w:b/>
          <w:bCs/>
          <w:sz w:val="28"/>
          <w:szCs w:val="28"/>
        </w:rPr>
      </w:pPr>
      <w:r w:rsidRPr="007C6300">
        <w:rPr>
          <w:b/>
          <w:bCs/>
          <w:sz w:val="28"/>
          <w:szCs w:val="28"/>
        </w:rPr>
        <w:t>Бутырский</w:t>
      </w:r>
    </w:p>
    <w:p w:rsidR="005817A5" w:rsidRPr="007C6300" w:rsidRDefault="005817A5" w:rsidP="005817A5">
      <w:pPr>
        <w:jc w:val="both"/>
        <w:rPr>
          <w:b/>
          <w:sz w:val="28"/>
          <w:szCs w:val="28"/>
        </w:rPr>
      </w:pPr>
    </w:p>
    <w:p w:rsidR="005817A5" w:rsidRPr="007C6300" w:rsidRDefault="005817A5" w:rsidP="005817A5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РЕШЕНИЕ</w:t>
      </w:r>
    </w:p>
    <w:p w:rsidR="005817A5" w:rsidRPr="007C6300" w:rsidRDefault="005817A5" w:rsidP="005817A5">
      <w:pPr>
        <w:pStyle w:val="ConsPlusTitle"/>
        <w:jc w:val="center"/>
      </w:pPr>
    </w:p>
    <w:p w:rsidR="005817A5" w:rsidRPr="007C6300" w:rsidRDefault="005817A5" w:rsidP="005817A5">
      <w:pPr>
        <w:pStyle w:val="ConsPlusTitle"/>
        <w:jc w:val="center"/>
      </w:pPr>
    </w:p>
    <w:p w:rsidR="005817A5" w:rsidRPr="007C6300" w:rsidRDefault="005817A5" w:rsidP="005817A5">
      <w:pPr>
        <w:pStyle w:val="ConsPlusTitle"/>
        <w:jc w:val="center"/>
      </w:pPr>
    </w:p>
    <w:p w:rsidR="005817A5" w:rsidRPr="007C6300" w:rsidRDefault="005817A5" w:rsidP="005817A5">
      <w:pPr>
        <w:pStyle w:val="ConsPlusTitle"/>
        <w:rPr>
          <w:b w:val="0"/>
        </w:rPr>
      </w:pPr>
      <w:r>
        <w:rPr>
          <w:b w:val="0"/>
        </w:rPr>
        <w:t>12.12.2013 года № 01-01-15/3</w:t>
      </w:r>
    </w:p>
    <w:p w:rsidR="005817A5" w:rsidRDefault="005817A5" w:rsidP="005817A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</w:t>
      </w:r>
      <w:r w:rsidR="00773D3F">
        <w:rPr>
          <w:b/>
          <w:sz w:val="28"/>
          <w:szCs w:val="28"/>
        </w:rPr>
        <w:t xml:space="preserve"> </w:t>
      </w:r>
      <w:r w:rsidR="00674EAE">
        <w:rPr>
          <w:b/>
          <w:sz w:val="28"/>
          <w:szCs w:val="28"/>
        </w:rPr>
        <w:t>в ок</w:t>
      </w:r>
      <w:r w:rsidR="00E32120">
        <w:rPr>
          <w:b/>
          <w:sz w:val="28"/>
          <w:szCs w:val="28"/>
        </w:rPr>
        <w:t>тябре</w:t>
      </w:r>
      <w:r w:rsidR="00674EAE">
        <w:rPr>
          <w:b/>
          <w:sz w:val="28"/>
          <w:szCs w:val="28"/>
        </w:rPr>
        <w:t>-декабре</w:t>
      </w:r>
      <w:r w:rsidR="00E32120">
        <w:rPr>
          <w:b/>
          <w:sz w:val="28"/>
          <w:szCs w:val="28"/>
        </w:rPr>
        <w:t xml:space="preserve"> 2013 года</w:t>
      </w:r>
      <w:r>
        <w:rPr>
          <w:b/>
          <w:sz w:val="28"/>
          <w:szCs w:val="28"/>
        </w:rPr>
        <w:t xml:space="preserve"> </w:t>
      </w: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Pr="00674EAE" w:rsidRDefault="000C2033" w:rsidP="00674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34D25">
        <w:rPr>
          <w:sz w:val="28"/>
          <w:szCs w:val="28"/>
        </w:rPr>
        <w:t>На основании частей 16 и 17 статьи 3 Закона</w:t>
      </w:r>
      <w:r>
        <w:rPr>
          <w:sz w:val="28"/>
          <w:szCs w:val="28"/>
        </w:rPr>
        <w:t xml:space="preserve"> города Москвы </w:t>
      </w:r>
      <w:r w:rsidR="00234D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11 июля 2012</w:t>
      </w:r>
      <w:r w:rsidR="00234D25">
        <w:rPr>
          <w:sz w:val="28"/>
          <w:szCs w:val="28"/>
        </w:rPr>
        <w:t>г. № 39</w:t>
      </w:r>
      <w:r>
        <w:rPr>
          <w:sz w:val="28"/>
          <w:szCs w:val="28"/>
        </w:rPr>
        <w:t xml:space="preserve">  «О наделении органов местного самоуправления муниципа</w:t>
      </w:r>
      <w:r w:rsidR="00234D25">
        <w:rPr>
          <w:sz w:val="28"/>
          <w:szCs w:val="28"/>
        </w:rPr>
        <w:t xml:space="preserve">льных округов </w:t>
      </w:r>
      <w:r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 w:rsidR="00234D2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2013г. № 01-01-10</w:t>
      </w:r>
      <w:r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 w:rsidR="00234D25"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234D25">
        <w:rPr>
          <w:sz w:val="28"/>
          <w:szCs w:val="28"/>
        </w:rPr>
        <w:t xml:space="preserve"> </w:t>
      </w:r>
      <w:r w:rsidR="00773D3F">
        <w:rPr>
          <w:sz w:val="28"/>
          <w:szCs w:val="28"/>
        </w:rPr>
        <w:t xml:space="preserve"> </w:t>
      </w:r>
      <w:r w:rsidR="002A2665">
        <w:rPr>
          <w:sz w:val="28"/>
          <w:szCs w:val="28"/>
        </w:rPr>
        <w:t xml:space="preserve">                        </w:t>
      </w:r>
      <w:r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 Бутырский решил:</w:t>
      </w:r>
      <w:proofErr w:type="gramEnd"/>
    </w:p>
    <w:p w:rsidR="00234D25" w:rsidRDefault="00234D25" w:rsidP="000C2033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234D25" w:rsidRDefault="00234D25" w:rsidP="000C2033">
      <w:pPr>
        <w:jc w:val="both"/>
        <w:rPr>
          <w:sz w:val="28"/>
          <w:szCs w:val="28"/>
        </w:rPr>
      </w:pPr>
      <w:r w:rsidRPr="00234D25">
        <w:rPr>
          <w:bCs/>
          <w:sz w:val="28"/>
        </w:rPr>
        <w:t>Москвы</w:t>
      </w:r>
      <w:r>
        <w:rPr>
          <w:bCs/>
          <w:sz w:val="28"/>
        </w:rPr>
        <w:t xml:space="preserve">, переданных </w:t>
      </w:r>
      <w:r w:rsidRPr="00234D25">
        <w:rPr>
          <w:bCs/>
          <w:sz w:val="28"/>
        </w:rPr>
        <w:t xml:space="preserve"> </w:t>
      </w:r>
      <w:r>
        <w:rPr>
          <w:sz w:val="28"/>
          <w:szCs w:val="28"/>
        </w:rPr>
        <w:t xml:space="preserve">Законом города Москвы от 11 июля 2012г.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234D25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</w:t>
      </w:r>
      <w:r w:rsidR="00234D25">
        <w:rPr>
          <w:sz w:val="28"/>
          <w:szCs w:val="28"/>
        </w:rPr>
        <w:t xml:space="preserve"> Алекс</w:t>
      </w:r>
      <w:r w:rsidR="000653FD">
        <w:rPr>
          <w:sz w:val="28"/>
          <w:szCs w:val="28"/>
        </w:rPr>
        <w:t>а</w:t>
      </w:r>
      <w:r>
        <w:rPr>
          <w:sz w:val="28"/>
          <w:szCs w:val="28"/>
        </w:rPr>
        <w:t>ндровну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234D25" w:rsidRDefault="000653FD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Серебр</w:t>
      </w:r>
      <w:r w:rsidR="0014661C">
        <w:rPr>
          <w:sz w:val="28"/>
          <w:szCs w:val="28"/>
        </w:rPr>
        <w:t>якову Екатерину Павловну</w:t>
      </w:r>
      <w:r w:rsidR="00674EAE">
        <w:rPr>
          <w:sz w:val="28"/>
          <w:szCs w:val="28"/>
        </w:rPr>
        <w:t xml:space="preserve"> – в размере 6</w:t>
      </w:r>
      <w:r>
        <w:rPr>
          <w:sz w:val="28"/>
          <w:szCs w:val="28"/>
        </w:rPr>
        <w:t>0000 рублей;</w:t>
      </w:r>
      <w:r w:rsidR="00234D25">
        <w:rPr>
          <w:sz w:val="28"/>
          <w:szCs w:val="28"/>
        </w:rPr>
        <w:t xml:space="preserve"> 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234D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C2033" w:rsidRPr="00674EAE" w:rsidRDefault="0014661C" w:rsidP="000C203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рублей.</w:t>
      </w:r>
    </w:p>
    <w:p w:rsidR="00234D25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D25">
        <w:rPr>
          <w:sz w:val="28"/>
          <w:szCs w:val="28"/>
        </w:rPr>
        <w:t xml:space="preserve">Аппарату   Совета   депутатов    муниципального   округа   </w:t>
      </w:r>
      <w:proofErr w:type="gramStart"/>
      <w:r w:rsidR="00234D25">
        <w:rPr>
          <w:sz w:val="28"/>
          <w:szCs w:val="28"/>
        </w:rPr>
        <w:t>Бутырский</w:t>
      </w:r>
      <w:proofErr w:type="gramEnd"/>
      <w:r w:rsidR="00234D25">
        <w:rPr>
          <w:sz w:val="28"/>
          <w:szCs w:val="28"/>
        </w:rPr>
        <w:t xml:space="preserve"> </w:t>
      </w:r>
    </w:p>
    <w:p w:rsidR="000C2033" w:rsidRDefault="00234D25" w:rsidP="000C2033">
      <w:pPr>
        <w:jc w:val="both"/>
        <w:rPr>
          <w:sz w:val="28"/>
          <w:szCs w:val="28"/>
        </w:rPr>
      </w:pPr>
      <w:r w:rsidRPr="00234D25"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0C2033" w:rsidRDefault="000C2033" w:rsidP="000C20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0C2033" w:rsidRDefault="000C2033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C2033" w:rsidRPr="001159E1" w:rsidRDefault="00773D3F" w:rsidP="007A28B0">
      <w:pPr>
        <w:jc w:val="center"/>
        <w:rPr>
          <w:b/>
          <w:i/>
        </w:rPr>
      </w:pPr>
      <w:proofErr w:type="gramStart"/>
      <w:r w:rsidRPr="001159E1">
        <w:rPr>
          <w:b/>
          <w:i/>
        </w:rPr>
        <w:lastRenderedPageBreak/>
        <w:t>З</w:t>
      </w:r>
      <w:proofErr w:type="gramEnd"/>
      <w:r w:rsidRPr="001159E1">
        <w:rPr>
          <w:b/>
          <w:i/>
        </w:rPr>
        <w:t xml:space="preserve"> А К Л Ю Ч Е Н И Е</w:t>
      </w:r>
    </w:p>
    <w:p w:rsidR="000C2033" w:rsidRPr="001159E1" w:rsidRDefault="000C2033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0C2033" w:rsidRPr="001159E1" w:rsidRDefault="000C2033" w:rsidP="000C2033">
      <w:pPr>
        <w:jc w:val="center"/>
        <w:rPr>
          <w:b/>
          <w:i/>
        </w:rPr>
      </w:pPr>
      <w:r w:rsidRPr="001159E1">
        <w:rPr>
          <w:b/>
          <w:i/>
        </w:rPr>
        <w:t xml:space="preserve">муниципального округа </w:t>
      </w:r>
      <w:proofErr w:type="gramStart"/>
      <w:r w:rsidRPr="001159E1">
        <w:rPr>
          <w:b/>
          <w:i/>
        </w:rPr>
        <w:t>Бутырский</w:t>
      </w:r>
      <w:proofErr w:type="gramEnd"/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674EAE" w:rsidP="000C2033">
      <w:pPr>
        <w:jc w:val="both"/>
        <w:rPr>
          <w:b/>
          <w:i/>
        </w:rPr>
      </w:pPr>
      <w:r>
        <w:rPr>
          <w:b/>
          <w:i/>
        </w:rPr>
        <w:t>03 дека</w:t>
      </w:r>
      <w:r w:rsidR="00773D3F" w:rsidRPr="001159E1">
        <w:rPr>
          <w:b/>
          <w:i/>
        </w:rPr>
        <w:t>бря</w:t>
      </w:r>
      <w:r w:rsidR="000C2033" w:rsidRPr="001159E1">
        <w:rPr>
          <w:b/>
          <w:i/>
        </w:rPr>
        <w:t xml:space="preserve"> 2013г</w:t>
      </w:r>
      <w:r w:rsidR="00773D3F" w:rsidRPr="001159E1">
        <w:rPr>
          <w:b/>
          <w:i/>
        </w:rPr>
        <w:t xml:space="preserve">.            </w:t>
      </w:r>
      <w:r>
        <w:rPr>
          <w:b/>
          <w:i/>
        </w:rPr>
        <w:t xml:space="preserve">   </w:t>
      </w:r>
      <w:r w:rsidR="00773D3F" w:rsidRPr="001159E1">
        <w:rPr>
          <w:b/>
          <w:i/>
        </w:rPr>
        <w:t xml:space="preserve">                </w:t>
      </w:r>
      <w:r w:rsidR="000C2033" w:rsidRPr="001159E1">
        <w:rPr>
          <w:b/>
          <w:i/>
        </w:rPr>
        <w:t xml:space="preserve">                                   </w:t>
      </w:r>
      <w:r w:rsidR="001159E1">
        <w:rPr>
          <w:b/>
          <w:i/>
        </w:rPr>
        <w:t xml:space="preserve">                               </w:t>
      </w:r>
      <w:r w:rsidR="000C2033" w:rsidRPr="001159E1">
        <w:rPr>
          <w:b/>
          <w:i/>
        </w:rPr>
        <w:t xml:space="preserve">           г. Москва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</w:t>
      </w:r>
      <w:proofErr w:type="gramStart"/>
      <w:r w:rsidR="00125E9B" w:rsidRPr="001159E1">
        <w:rPr>
          <w:b/>
          <w:i/>
        </w:rPr>
        <w:t xml:space="preserve">Руководствуясь решением Совета депутатов муниципального округа Бутырский                         от 29 августа 2013г. № 01-01-10/3 «О порядке поощрения депутатов </w:t>
      </w:r>
      <w:r w:rsidR="006C0777">
        <w:rPr>
          <w:b/>
          <w:i/>
        </w:rPr>
        <w:t xml:space="preserve">                               </w:t>
      </w:r>
      <w:r w:rsidR="00125E9B" w:rsidRPr="001159E1">
        <w:rPr>
          <w:b/>
          <w:i/>
        </w:rPr>
        <w:t>Совета депутатов муниципального округа Бутырский»</w:t>
      </w:r>
      <w:r w:rsidRPr="001159E1">
        <w:rPr>
          <w:b/>
          <w:i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1159E1">
        <w:rPr>
          <w:b/>
          <w:i/>
        </w:rPr>
        <w:t xml:space="preserve"> </w:t>
      </w:r>
      <w:r w:rsidR="006C0777">
        <w:rPr>
          <w:b/>
          <w:i/>
        </w:rPr>
        <w:t xml:space="preserve">   </w:t>
      </w:r>
      <w:r w:rsidR="001159E1">
        <w:rPr>
          <w:b/>
          <w:i/>
        </w:rPr>
        <w:t>города Москвы от 11 июля 2012 года</w:t>
      </w:r>
      <w:r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 полном</w:t>
      </w:r>
      <w:r w:rsidR="006C0777">
        <w:rPr>
          <w:b/>
          <w:i/>
        </w:rPr>
        <w:t>очиями</w:t>
      </w:r>
      <w:proofErr w:type="gramEnd"/>
      <w:r w:rsidR="006C0777">
        <w:rPr>
          <w:b/>
          <w:i/>
        </w:rPr>
        <w:t xml:space="preserve"> города Москвы», принимая </w:t>
      </w:r>
      <w:r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6C0777" w:rsidRPr="006C0777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 xml:space="preserve">Направить  </w:t>
      </w:r>
      <w:r w:rsidR="001159E1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средств</w:t>
      </w:r>
      <w:r w:rsidR="006C0777">
        <w:rPr>
          <w:b/>
          <w:bCs/>
          <w:i/>
        </w:rPr>
        <w:t>а</w:t>
      </w:r>
      <w:r w:rsidRP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субсидий,  </w:t>
      </w:r>
      <w:r w:rsid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предоставленных    </w:t>
      </w:r>
      <w:r w:rsidRPr="006C0777">
        <w:rPr>
          <w:b/>
          <w:bCs/>
          <w:i/>
        </w:rPr>
        <w:t xml:space="preserve">из  </w:t>
      </w:r>
      <w:r w:rsidR="006C0777">
        <w:rPr>
          <w:b/>
          <w:bCs/>
          <w:i/>
        </w:rPr>
        <w:t xml:space="preserve">  </w:t>
      </w:r>
      <w:r w:rsidRPr="006C0777">
        <w:rPr>
          <w:b/>
          <w:bCs/>
          <w:i/>
        </w:rPr>
        <w:t xml:space="preserve">бюджета </w:t>
      </w:r>
      <w:r w:rsidR="006C0777">
        <w:rPr>
          <w:b/>
          <w:bCs/>
          <w:i/>
        </w:rPr>
        <w:t xml:space="preserve">   </w:t>
      </w:r>
      <w:r w:rsidRPr="006C0777">
        <w:rPr>
          <w:b/>
          <w:bCs/>
          <w:i/>
        </w:rPr>
        <w:t xml:space="preserve">города </w:t>
      </w:r>
    </w:p>
    <w:p w:rsidR="000C2033" w:rsidRPr="006C0777" w:rsidRDefault="000C2033" w:rsidP="006C0777">
      <w:pPr>
        <w:jc w:val="both"/>
        <w:rPr>
          <w:b/>
          <w:i/>
        </w:rPr>
      </w:pPr>
      <w:r w:rsidRPr="006C0777">
        <w:rPr>
          <w:b/>
          <w:bCs/>
          <w:i/>
        </w:rPr>
        <w:t>Москвы, на поощрение депутатов Сов</w:t>
      </w:r>
      <w:r w:rsidR="006C0777">
        <w:rPr>
          <w:b/>
          <w:bCs/>
          <w:i/>
        </w:rPr>
        <w:t>ета депутатов за период ок</w:t>
      </w:r>
      <w:r w:rsidRPr="006C0777">
        <w:rPr>
          <w:b/>
          <w:bCs/>
          <w:i/>
        </w:rPr>
        <w:t>тябрь</w:t>
      </w:r>
      <w:r w:rsidR="006C0777">
        <w:rPr>
          <w:b/>
          <w:bCs/>
          <w:i/>
        </w:rPr>
        <w:t xml:space="preserve">-декабрь             </w:t>
      </w:r>
      <w:r w:rsidRPr="006C0777">
        <w:rPr>
          <w:b/>
          <w:bCs/>
          <w:i/>
        </w:rPr>
        <w:t xml:space="preserve"> 2</w:t>
      </w:r>
      <w:r w:rsidR="006C0777">
        <w:rPr>
          <w:b/>
          <w:bCs/>
          <w:i/>
        </w:rPr>
        <w:t>013 года</w:t>
      </w:r>
      <w:r w:rsidR="001B131E" w:rsidRPr="006C0777">
        <w:rPr>
          <w:b/>
          <w:bCs/>
          <w:i/>
        </w:rPr>
        <w:t xml:space="preserve"> в </w:t>
      </w:r>
      <w:r w:rsidR="00FA1568">
        <w:rPr>
          <w:b/>
          <w:bCs/>
          <w:i/>
        </w:rPr>
        <w:t>сумме 54</w:t>
      </w:r>
      <w:r w:rsidR="006C0777">
        <w:rPr>
          <w:b/>
          <w:bCs/>
          <w:i/>
        </w:rPr>
        <w:t>0,0  тысяч</w:t>
      </w:r>
      <w:r w:rsidR="006C0777" w:rsidRPr="001159E1">
        <w:rPr>
          <w:b/>
          <w:bCs/>
          <w:i/>
        </w:rPr>
        <w:t xml:space="preserve">  рублей</w:t>
      </w:r>
      <w:r w:rsidR="006C0777">
        <w:rPr>
          <w:b/>
          <w:bCs/>
          <w:i/>
        </w:rPr>
        <w:t>, включая средства  для  оплаты  налога</w:t>
      </w:r>
      <w:r w:rsidR="006C0777" w:rsidRPr="006C0777">
        <w:rPr>
          <w:b/>
          <w:i/>
        </w:rPr>
        <w:t xml:space="preserve"> </w:t>
      </w:r>
      <w:r w:rsidR="006C0777">
        <w:rPr>
          <w:b/>
          <w:i/>
        </w:rPr>
        <w:t xml:space="preserve">                       </w:t>
      </w:r>
      <w:r w:rsidR="006C0777" w:rsidRPr="001159E1">
        <w:rPr>
          <w:b/>
          <w:i/>
        </w:rPr>
        <w:t>на доходы физических лиц</w:t>
      </w:r>
      <w:r w:rsidR="006C0777">
        <w:rPr>
          <w:b/>
          <w:i/>
        </w:rPr>
        <w:t>.</w:t>
      </w:r>
      <w:r w:rsidR="006C0777">
        <w:rPr>
          <w:b/>
          <w:bCs/>
          <w:i/>
        </w:rPr>
        <w:t xml:space="preserve">  </w:t>
      </w:r>
    </w:p>
    <w:p w:rsidR="000C2033" w:rsidRPr="001159E1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из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средств</w:t>
      </w:r>
      <w:r w:rsidR="001159E1">
        <w:rPr>
          <w:b/>
          <w:bCs/>
          <w:i/>
        </w:rPr>
        <w:t xml:space="preserve">   </w:t>
      </w:r>
      <w:r w:rsidRPr="001159E1">
        <w:rPr>
          <w:b/>
          <w:bCs/>
          <w:i/>
        </w:rPr>
        <w:t xml:space="preserve">  субсидий,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предоставленных</w:t>
      </w:r>
      <w:r w:rsidR="001159E1">
        <w:rPr>
          <w:b/>
          <w:bCs/>
          <w:i/>
        </w:rPr>
        <w:t xml:space="preserve">  </w:t>
      </w:r>
      <w:r w:rsidRPr="001159E1">
        <w:rPr>
          <w:b/>
          <w:bCs/>
          <w:i/>
        </w:rPr>
        <w:t xml:space="preserve">   из      бюджета </w:t>
      </w:r>
    </w:p>
    <w:p w:rsidR="000C2033" w:rsidRPr="001159E1" w:rsidRDefault="000C2033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>города Москвы, депутатам Совета депутатов поощр</w:t>
      </w:r>
      <w:r w:rsidR="001159E1">
        <w:rPr>
          <w:b/>
          <w:bCs/>
          <w:i/>
        </w:rPr>
        <w:t>ения в следующих размерах</w:t>
      </w:r>
      <w:r w:rsidRPr="001159E1">
        <w:rPr>
          <w:b/>
          <w:bCs/>
          <w:i/>
        </w:rPr>
        <w:t>:</w:t>
      </w:r>
    </w:p>
    <w:p w:rsidR="00773D3F" w:rsidRPr="001159E1" w:rsidRDefault="00773D3F" w:rsidP="00773D3F">
      <w:pPr>
        <w:jc w:val="both"/>
        <w:rPr>
          <w:b/>
          <w:i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1159E1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F066BE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 xml:space="preserve">к выплате </w:t>
            </w:r>
            <w:r w:rsidR="00674EAE">
              <w:rPr>
                <w:b/>
                <w:i/>
                <w:lang w:eastAsia="en-US"/>
              </w:rPr>
              <w:t xml:space="preserve">                     </w:t>
            </w:r>
            <w:r w:rsidRPr="001159E1">
              <w:rPr>
                <w:b/>
                <w:i/>
                <w:lang w:eastAsia="en-US"/>
              </w:rPr>
              <w:t>в рублях</w:t>
            </w:r>
          </w:p>
        </w:tc>
      </w:tr>
      <w:tr w:rsidR="00F066BE" w:rsidRPr="001159E1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proofErr w:type="spellStart"/>
            <w:r w:rsidRPr="001159E1">
              <w:rPr>
                <w:b/>
                <w:i/>
                <w:lang w:eastAsia="en-US"/>
              </w:rPr>
              <w:t>Крутенкова</w:t>
            </w:r>
            <w:proofErr w:type="spellEnd"/>
            <w:r w:rsidRPr="001159E1">
              <w:rPr>
                <w:b/>
                <w:i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</w:tbl>
    <w:p w:rsidR="001B131E" w:rsidRPr="001159E1" w:rsidRDefault="001B131E" w:rsidP="001B131E">
      <w:pPr>
        <w:jc w:val="both"/>
        <w:rPr>
          <w:b/>
          <w:i/>
        </w:rPr>
      </w:pPr>
    </w:p>
    <w:p w:rsidR="001B131E" w:rsidRPr="001159E1" w:rsidRDefault="006C0777" w:rsidP="000C2033">
      <w:pPr>
        <w:jc w:val="both"/>
        <w:rPr>
          <w:b/>
          <w:i/>
        </w:rPr>
      </w:pPr>
      <w:r>
        <w:rPr>
          <w:b/>
          <w:i/>
        </w:rPr>
        <w:t xml:space="preserve">       3</w:t>
      </w:r>
      <w:r w:rsidR="00674EAE">
        <w:rPr>
          <w:b/>
          <w:i/>
        </w:rPr>
        <w:t>.   Поруч</w:t>
      </w:r>
      <w:r w:rsidR="001B131E" w:rsidRPr="001159E1">
        <w:rPr>
          <w:b/>
          <w:i/>
        </w:rPr>
        <w:t>ить аппарат</w:t>
      </w:r>
      <w:r w:rsidR="00674EAE">
        <w:rPr>
          <w:b/>
          <w:i/>
        </w:rPr>
        <w:t>у</w:t>
      </w:r>
      <w:r w:rsidR="001B131E" w:rsidRPr="001159E1">
        <w:rPr>
          <w:b/>
          <w:i/>
        </w:rPr>
        <w:t xml:space="preserve"> Совета депутатов муниципального округа Бутырский выступить </w:t>
      </w:r>
      <w:proofErr w:type="gramStart"/>
      <w:r w:rsidR="001B131E" w:rsidRPr="001159E1">
        <w:rPr>
          <w:b/>
          <w:i/>
        </w:rPr>
        <w:t>в отношении депутатов налоговым агентом по перечислении поощрений                    с удержанием налога на доходы физических лиц по ставке</w:t>
      </w:r>
      <w:proofErr w:type="gramEnd"/>
      <w:r w:rsidR="001B131E" w:rsidRPr="001159E1">
        <w:rPr>
          <w:b/>
          <w:i/>
        </w:rPr>
        <w:t xml:space="preserve"> 13 (тринадцать)%. </w:t>
      </w:r>
    </w:p>
    <w:p w:rsidR="001B131E" w:rsidRPr="001159E1" w:rsidRDefault="006C0777" w:rsidP="001B131E">
      <w:pPr>
        <w:jc w:val="both"/>
        <w:rPr>
          <w:b/>
          <w:i/>
        </w:rPr>
      </w:pPr>
      <w:r>
        <w:rPr>
          <w:b/>
          <w:i/>
        </w:rPr>
        <w:t xml:space="preserve">       4</w:t>
      </w:r>
      <w:r w:rsidR="001B131E" w:rsidRPr="001159E1">
        <w:rPr>
          <w:b/>
          <w:i/>
        </w:rPr>
        <w:t xml:space="preserve">.  Настоящее заключение представить Совету депутатов на утверждение                      </w:t>
      </w:r>
      <w:r w:rsidR="00674EAE">
        <w:rPr>
          <w:b/>
          <w:i/>
        </w:rPr>
        <w:t xml:space="preserve">     на заседании 12 дека</w:t>
      </w:r>
      <w:r w:rsidR="001B131E" w:rsidRPr="001159E1">
        <w:rPr>
          <w:b/>
          <w:i/>
        </w:rPr>
        <w:t>бря 2013г.</w:t>
      </w:r>
    </w:p>
    <w:p w:rsidR="006C0777" w:rsidRPr="001159E1" w:rsidRDefault="006C0777" w:rsidP="006C0777">
      <w:pPr>
        <w:jc w:val="both"/>
        <w:rPr>
          <w:b/>
          <w:i/>
        </w:rPr>
      </w:pPr>
      <w:r>
        <w:rPr>
          <w:b/>
          <w:i/>
        </w:rPr>
        <w:t xml:space="preserve">       Примечание: д</w:t>
      </w:r>
      <w:r w:rsidRPr="001159E1">
        <w:rPr>
          <w:b/>
          <w:i/>
        </w:rPr>
        <w:t>епутат Совета депутатов Осипенко А.П. за перио</w:t>
      </w:r>
      <w:r>
        <w:rPr>
          <w:b/>
          <w:i/>
        </w:rPr>
        <w:t>д ок</w:t>
      </w:r>
      <w:r w:rsidRPr="001159E1">
        <w:rPr>
          <w:b/>
          <w:i/>
        </w:rPr>
        <w:t>тябрь</w:t>
      </w:r>
      <w:r>
        <w:rPr>
          <w:b/>
          <w:i/>
        </w:rPr>
        <w:t xml:space="preserve">-декабрь 2013 года </w:t>
      </w:r>
      <w:r w:rsidRPr="001159E1">
        <w:rPr>
          <w:b/>
          <w:bCs/>
          <w:i/>
        </w:rPr>
        <w:t xml:space="preserve">из </w:t>
      </w:r>
      <w:r>
        <w:rPr>
          <w:b/>
          <w:bCs/>
          <w:i/>
        </w:rPr>
        <w:t xml:space="preserve"> средств </w:t>
      </w:r>
      <w:r w:rsidRPr="001159E1">
        <w:rPr>
          <w:b/>
          <w:bCs/>
          <w:i/>
        </w:rPr>
        <w:t xml:space="preserve"> субсидий, предоставленных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из  </w:t>
      </w:r>
      <w:r>
        <w:rPr>
          <w:b/>
          <w:bCs/>
          <w:i/>
        </w:rPr>
        <w:t xml:space="preserve">городского </w:t>
      </w:r>
      <w:r w:rsidRPr="001159E1">
        <w:rPr>
          <w:b/>
          <w:bCs/>
          <w:i/>
        </w:rPr>
        <w:t xml:space="preserve">бюджета </w:t>
      </w:r>
      <w:r>
        <w:rPr>
          <w:b/>
          <w:bCs/>
          <w:i/>
        </w:rPr>
        <w:t xml:space="preserve">                       за выполнение переданных полномочий города Москвы</w:t>
      </w:r>
      <w:r w:rsidRPr="001159E1">
        <w:rPr>
          <w:b/>
          <w:bCs/>
          <w:i/>
        </w:rPr>
        <w:t>,</w:t>
      </w:r>
      <w:r>
        <w:rPr>
          <w:b/>
          <w:i/>
        </w:rPr>
        <w:t xml:space="preserve"> не поощряется</w:t>
      </w:r>
      <w:r w:rsidRPr="001159E1">
        <w:rPr>
          <w:b/>
          <w:i/>
        </w:rPr>
        <w:t xml:space="preserve"> в связи </w:t>
      </w:r>
      <w:r>
        <w:rPr>
          <w:b/>
          <w:i/>
        </w:rPr>
        <w:t xml:space="preserve">                      </w:t>
      </w:r>
      <w:r w:rsidRPr="001159E1">
        <w:rPr>
          <w:b/>
          <w:i/>
        </w:rPr>
        <w:t xml:space="preserve">с работой Главой муниципального округа Бутырский </w:t>
      </w:r>
      <w:r>
        <w:rPr>
          <w:b/>
          <w:i/>
        </w:rPr>
        <w:t xml:space="preserve"> </w:t>
      </w:r>
      <w:r w:rsidRPr="001159E1">
        <w:rPr>
          <w:b/>
          <w:i/>
        </w:rPr>
        <w:t>на постоянной основе.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</w:t>
      </w:r>
      <w:r w:rsidR="001B131E" w:rsidRPr="001159E1">
        <w:rPr>
          <w:b/>
          <w:i/>
        </w:rPr>
        <w:t>миссии                         _____________</w:t>
      </w:r>
      <w:r w:rsidR="001159E1">
        <w:rPr>
          <w:b/>
          <w:i/>
        </w:rPr>
        <w:t>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__ Е.П. Серебрякова</w:t>
      </w: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Члены комиссии                                      ___________</w:t>
      </w:r>
      <w:r w:rsidR="001159E1">
        <w:rPr>
          <w:b/>
          <w:i/>
        </w:rPr>
        <w:t>___</w:t>
      </w:r>
      <w:r w:rsidR="001B131E" w:rsidRPr="001159E1">
        <w:rPr>
          <w:b/>
          <w:i/>
        </w:rPr>
        <w:t>__________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 О.П. Степанова</w:t>
      </w:r>
    </w:p>
    <w:p w:rsidR="00585891" w:rsidRPr="001159E1" w:rsidRDefault="000C2033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585891" w:rsidRPr="001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17A5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B244C"/>
    <w:rsid w:val="006C0777"/>
    <w:rsid w:val="006D491E"/>
    <w:rsid w:val="006E73A6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E7ABC"/>
    <w:rsid w:val="009F720F"/>
    <w:rsid w:val="00A0069E"/>
    <w:rsid w:val="00A159A5"/>
    <w:rsid w:val="00A208D3"/>
    <w:rsid w:val="00A2263B"/>
    <w:rsid w:val="00A47420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C499F"/>
    <w:rsid w:val="00EC726B"/>
    <w:rsid w:val="00ED0CCC"/>
    <w:rsid w:val="00EF1676"/>
    <w:rsid w:val="00F00CA4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81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81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2013-09-27T10:09:00Z</cp:lastPrinted>
  <dcterms:created xsi:type="dcterms:W3CDTF">2013-12-19T07:07:00Z</dcterms:created>
  <dcterms:modified xsi:type="dcterms:W3CDTF">2014-02-28T04:47:00Z</dcterms:modified>
</cp:coreProperties>
</file>