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7C5A3A66" wp14:editId="2C7F4B13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F46" w:rsidRDefault="00C42F46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0992">
        <w:rPr>
          <w:rFonts w:ascii="Times New Roman" w:eastAsia="Calibri" w:hAnsi="Times New Roman" w:cs="Times New Roman"/>
          <w:sz w:val="28"/>
          <w:szCs w:val="28"/>
        </w:rPr>
        <w:t>24.01.2023 № 01-04/1-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660736" w:rsidRPr="00F00992" w:rsidRDefault="00660736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36" w:rsidRDefault="00660736" w:rsidP="00660736">
      <w:pPr>
        <w:pStyle w:val="ConsPlusNormal"/>
        <w:ind w:right="5385"/>
        <w:jc w:val="both"/>
      </w:pPr>
      <w:r w:rsidRPr="00495614">
        <w:rPr>
          <w:i w:val="0"/>
        </w:rPr>
        <w:t xml:space="preserve">О направлении </w:t>
      </w:r>
      <w:proofErr w:type="gramStart"/>
      <w:r w:rsidRPr="00495614">
        <w:rPr>
          <w:i w:val="0"/>
        </w:rPr>
        <w:t>средств стимулирования управы Бутырского района города Москвы</w:t>
      </w:r>
      <w:proofErr w:type="gramEnd"/>
      <w:r w:rsidRPr="00495614">
        <w:rPr>
          <w:i w:val="0"/>
        </w:rPr>
        <w:t xml:space="preserve"> на реализацию мероприятий</w:t>
      </w:r>
      <w:r w:rsidR="00835823" w:rsidRPr="00495614">
        <w:rPr>
          <w:i w:val="0"/>
        </w:rPr>
        <w:t xml:space="preserve"> по комплексному благоустройству и текущему ремонту дворовых территорий</w:t>
      </w:r>
      <w:r w:rsidRPr="00495614">
        <w:rPr>
          <w:i w:val="0"/>
        </w:rPr>
        <w:t xml:space="preserve"> </w:t>
      </w: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 районов города Москвы»,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обращение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января 2023 года № И-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/23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направление </w:t>
      </w:r>
      <w:proofErr w:type="gramStart"/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 стимулирования управы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Москвы</w:t>
      </w:r>
      <w:proofErr w:type="gramEnd"/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согласно приложению к настоящему решению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5C08" w:rsidRPr="00F00992" w:rsidRDefault="00B45C08" w:rsidP="00B45C0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F00992">
        <w:rPr>
          <w:rFonts w:ascii="Times New Roman" w:hAnsi="Times New Roman"/>
          <w:sz w:val="28"/>
          <w:szCs w:val="28"/>
        </w:rPr>
        <w:t xml:space="preserve">и </w:t>
      </w:r>
      <w:r w:rsidRPr="00F00992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F0099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6" w:history="1">
        <w:r w:rsidRPr="00F00992">
          <w:rPr>
            <w:rStyle w:val="a5"/>
            <w:rFonts w:ascii="Times New Roman" w:hAnsi="Times New Roman"/>
            <w:sz w:val="28"/>
            <w:szCs w:val="28"/>
            <w:lang w:val="en-US" w:bidi="ru-RU"/>
          </w:rPr>
          <w:t>www</w:t>
        </w:r>
        <w:r w:rsidRPr="00F00992">
          <w:rPr>
            <w:rStyle w:val="a5"/>
            <w:rFonts w:ascii="Times New Roman" w:hAnsi="Times New Roman"/>
            <w:sz w:val="28"/>
            <w:szCs w:val="28"/>
            <w:lang w:bidi="ru-RU"/>
          </w:rPr>
          <w:t>.</w:t>
        </w:r>
        <w:proofErr w:type="spellStart"/>
        <w:r w:rsidRPr="00F00992">
          <w:rPr>
            <w:rStyle w:val="a5"/>
            <w:rFonts w:ascii="Times New Roman" w:hAnsi="Times New Roman"/>
            <w:sz w:val="28"/>
            <w:szCs w:val="28"/>
            <w:lang w:val="en-US" w:bidi="ru-RU"/>
          </w:rPr>
          <w:t>butyrskoe</w:t>
        </w:r>
        <w:proofErr w:type="spellEnd"/>
        <w:r w:rsidRPr="00F00992">
          <w:rPr>
            <w:rStyle w:val="a5"/>
            <w:rFonts w:ascii="Times New Roman" w:hAnsi="Times New Roman"/>
            <w:sz w:val="28"/>
            <w:szCs w:val="28"/>
            <w:lang w:bidi="ru-RU"/>
          </w:rPr>
          <w:t>.</w:t>
        </w:r>
        <w:proofErr w:type="spellStart"/>
        <w:r w:rsidRPr="00F00992">
          <w:rPr>
            <w:rStyle w:val="a5"/>
            <w:rFonts w:ascii="Times New Roman" w:hAnsi="Times New Roman"/>
            <w:sz w:val="28"/>
            <w:szCs w:val="28"/>
            <w:lang w:val="en-US" w:bidi="ru-RU"/>
          </w:rPr>
          <w:t>ru</w:t>
        </w:r>
        <w:proofErr w:type="spellEnd"/>
      </w:hyperlink>
      <w:r w:rsidRPr="00F00992">
        <w:rPr>
          <w:rFonts w:ascii="Times New Roman" w:hAnsi="Times New Roman"/>
          <w:sz w:val="28"/>
          <w:szCs w:val="28"/>
          <w:lang w:bidi="ru-RU"/>
        </w:rPr>
        <w:t>.</w:t>
      </w:r>
    </w:p>
    <w:p w:rsidR="00C42F46" w:rsidRPr="00F00992" w:rsidRDefault="00B45C08" w:rsidP="00C42F4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42F46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42F46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Направить настоящее решение в управу </w:t>
      </w:r>
      <w:r w:rsidR="00C42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Бутырского района </w:t>
      </w:r>
      <w:r w:rsidR="00C42F46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 и Департамент территориальных органов исполнительной власти города Москвы в течение трех дней со дня его принятия</w:t>
      </w:r>
      <w:r w:rsidR="00C42F46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42F46" w:rsidRPr="00F00992" w:rsidRDefault="00660736" w:rsidP="00C42F4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42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42F46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42F46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42F46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муниципального округа Бутырский                         Н.В. Шкловская</w:t>
      </w:r>
    </w:p>
    <w:p w:rsidR="00C42F46" w:rsidRDefault="00C42F46" w:rsidP="00C42F46">
      <w:pPr>
        <w:pStyle w:val="a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C42F46" w:rsidRPr="00F00992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C42F46" w:rsidRPr="00F00992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24.01.2023 № 01-04/1-7</w:t>
      </w:r>
    </w:p>
    <w:p w:rsidR="00C42F46" w:rsidRPr="00C42F46" w:rsidRDefault="00C42F46" w:rsidP="00C42F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2F46" w:rsidRPr="00C42F46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F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мероприятий за счет </w:t>
      </w:r>
      <w:proofErr w:type="gramStart"/>
      <w:r w:rsidRPr="00C42F46">
        <w:rPr>
          <w:rFonts w:ascii="Times New Roman" w:eastAsia="Calibri" w:hAnsi="Times New Roman" w:cs="Times New Roman"/>
          <w:b/>
          <w:sz w:val="28"/>
          <w:szCs w:val="28"/>
        </w:rPr>
        <w:t>средств стимулирования управы Бутырского района города Москвы</w:t>
      </w:r>
      <w:proofErr w:type="gramEnd"/>
      <w:r w:rsidRPr="00C42F46">
        <w:rPr>
          <w:rFonts w:ascii="Times New Roman" w:eastAsia="Calibri" w:hAnsi="Times New Roman" w:cs="Times New Roman"/>
          <w:b/>
          <w:sz w:val="28"/>
          <w:szCs w:val="28"/>
        </w:rPr>
        <w:t xml:space="preserve"> в 2023 году</w:t>
      </w:r>
    </w:p>
    <w:p w:rsidR="00C42F46" w:rsidRPr="00C42F46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041"/>
        <w:gridCol w:w="3451"/>
        <w:gridCol w:w="29"/>
        <w:gridCol w:w="2551"/>
      </w:tblGrid>
      <w:tr w:rsidR="00C42F46" w:rsidRPr="00C42F46" w:rsidTr="0050731F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Ориентировочная </w:t>
            </w:r>
          </w:p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 тыс. руб.)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066" w:type="dxa"/>
            <w:gridSpan w:val="6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Мероприятия по комплексному благоустройству дворовых территорий 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84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ул. Руставели д.1/2, 3</w:t>
            </w:r>
          </w:p>
        </w:tc>
        <w:tc>
          <w:tcPr>
            <w:tcW w:w="34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Устройство покрытия на детской площадке, устройство парковочных мест, устройство газона после сноса здания, посадка кустов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4437, 88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84" w:type="dxa"/>
            <w:gridSpan w:val="2"/>
          </w:tcPr>
          <w:p w:rsidR="00C42F46" w:rsidRPr="00C42F46" w:rsidRDefault="00B45C08" w:rsidP="00B45C08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Яблочкова </w:t>
            </w:r>
            <w:r w:rsidR="00C42F46"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д.29Б,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42F46"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29к4</w:t>
            </w:r>
          </w:p>
        </w:tc>
        <w:tc>
          <w:tcPr>
            <w:tcW w:w="34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Устройство покрытия на детской и спортивной площадке, замена ограждения спортивной площадки, ремонт ДТС, посадка кустов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15162, 84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ул. Фонвизина д.7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Устройство покрытия на детской и спортивной площадке, посадка кустов, реконструкция КП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2049,97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C42F46" w:rsidRPr="00C42F46" w:rsidRDefault="00B45C08" w:rsidP="00B45C08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42F46"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Яблочкова д.25к3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Устройство покрытия на детской площадке, посадка кустов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1881, 94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C42F46" w:rsidRPr="00C42F46" w:rsidRDefault="00B45C08" w:rsidP="00B45C08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2F46"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42F46"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д.8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Устройство покрытия на детской площадке, посадка кустов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2743, 24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C42F46" w:rsidRPr="00C42F46" w:rsidRDefault="00B45C08" w:rsidP="00B45C08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C42F46"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proofErr w:type="gramEnd"/>
            <w:r w:rsidR="00C42F46"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блочкова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42F46"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д.37В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Устройство покрытия на детской площадке, посадка кустов, реконструкция КП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2185,23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C42F46" w:rsidRPr="00C42F46" w:rsidRDefault="00B45C08" w:rsidP="00B45C08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C42F46"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proofErr w:type="gramEnd"/>
            <w:r w:rsidR="00C42F46"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онвизина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42F46"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д.10А,8Б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Устройство покрытия на детской площадке, посадка кустов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1449, 07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29910,17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5" w:type="dxa"/>
            <w:gridSpan w:val="3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Проведение текущего ремонта дворовых территорий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6535" w:type="dxa"/>
            <w:gridSpan w:val="3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ул. Яблочкова д.49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1990,09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35" w:type="dxa"/>
            <w:gridSpan w:val="3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ул. д.12в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5971,44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35" w:type="dxa"/>
            <w:gridSpan w:val="3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</w:t>
            </w:r>
            <w:proofErr w:type="spellEnd"/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-д Добролюбова, д.5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245, 89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35" w:type="dxa"/>
            <w:gridSpan w:val="3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ул. Яблочкова д.18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131, 26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35" w:type="dxa"/>
            <w:gridSpan w:val="3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ул. Яблочкова, д.19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131, 26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6535" w:type="dxa"/>
            <w:gridSpan w:val="3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603,05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535" w:type="dxa"/>
            <w:gridSpan w:val="3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Ул. Фонвизина д.7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131,26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535" w:type="dxa"/>
            <w:gridSpan w:val="3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Ул. Яблочкова 37В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245,89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5" w:type="dxa"/>
            <w:gridSpan w:val="3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80" w:type="dxa"/>
            <w:gridSpan w:val="2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9450,14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951" w:type="dxa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5" w:type="dxa"/>
            <w:gridSpan w:val="3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мероприятиям: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39360,31</w:t>
            </w:r>
          </w:p>
        </w:tc>
      </w:tr>
    </w:tbl>
    <w:p w:rsidR="00C42F46" w:rsidRPr="00C42F46" w:rsidRDefault="00C42F46" w:rsidP="00C42F46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495614"/>
    <w:rsid w:val="00660736"/>
    <w:rsid w:val="006837E4"/>
    <w:rsid w:val="00835823"/>
    <w:rsid w:val="00886BF3"/>
    <w:rsid w:val="008A0316"/>
    <w:rsid w:val="008B509D"/>
    <w:rsid w:val="00B45C08"/>
    <w:rsid w:val="00C42F46"/>
    <w:rsid w:val="00E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2023-01-18T12:54:00Z</dcterms:created>
  <dcterms:modified xsi:type="dcterms:W3CDTF">2023-01-24T12:04:00Z</dcterms:modified>
</cp:coreProperties>
</file>