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92" w:rsidRPr="00F00992" w:rsidRDefault="00F00992" w:rsidP="00F00992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A66D37" wp14:editId="1CB8B372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92" w:rsidRPr="00F00992" w:rsidRDefault="00F00992" w:rsidP="00F00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F00992" w:rsidRPr="00F00992" w:rsidRDefault="00F00992" w:rsidP="00F00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F00992" w:rsidRPr="00F00992" w:rsidRDefault="00F00992" w:rsidP="00F00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F00992" w:rsidRPr="00F00992" w:rsidRDefault="00F00992" w:rsidP="00F00992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F00992" w:rsidRPr="00F00992" w:rsidRDefault="00F00992" w:rsidP="00F009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F00992" w:rsidRPr="00F00992" w:rsidRDefault="00F00992" w:rsidP="00F0099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F00992" w:rsidRPr="00F00992" w:rsidRDefault="00F00992" w:rsidP="00F00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992" w:rsidRPr="00F00992" w:rsidRDefault="00F00992" w:rsidP="00F00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0992">
        <w:rPr>
          <w:rFonts w:ascii="Times New Roman" w:eastAsia="Calibri" w:hAnsi="Times New Roman" w:cs="Times New Roman"/>
          <w:sz w:val="28"/>
          <w:szCs w:val="28"/>
        </w:rPr>
        <w:t>24.01.2023 № 01-04/1-6</w:t>
      </w:r>
    </w:p>
    <w:p w:rsidR="00B31E23" w:rsidRPr="00F00992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75F52" w:rsidRDefault="00375F52" w:rsidP="00375F52">
      <w:pPr>
        <w:pStyle w:val="ConsPlusNormal"/>
        <w:ind w:right="5385"/>
        <w:jc w:val="both"/>
      </w:pPr>
      <w:r w:rsidRPr="00310C8F">
        <w:rPr>
          <w:i w:val="0"/>
        </w:rPr>
        <w:t>О направлени</w:t>
      </w:r>
      <w:r w:rsidR="00BF68AF" w:rsidRPr="00310C8F">
        <w:rPr>
          <w:i w:val="0"/>
        </w:rPr>
        <w:t>и</w:t>
      </w:r>
      <w:r w:rsidRPr="00310C8F">
        <w:rPr>
          <w:i w:val="0"/>
        </w:rPr>
        <w:t xml:space="preserve"> средств стимулирования управы Бутырского района города Москвы </w:t>
      </w:r>
      <w:r w:rsidR="00BF68AF" w:rsidRPr="00310C8F">
        <w:rPr>
          <w:i w:val="0"/>
        </w:rPr>
        <w:t>на реализацию мероприятий</w:t>
      </w:r>
      <w:r w:rsidR="00B62E82" w:rsidRPr="00310C8F">
        <w:rPr>
          <w:i w:val="0"/>
        </w:rPr>
        <w:t xml:space="preserve"> по комплексному благоустройству дворовых территорий и обустройству улиц</w:t>
      </w:r>
    </w:p>
    <w:p w:rsidR="00CE01A3" w:rsidRPr="00F00992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01A3" w:rsidRPr="00F00992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01A3" w:rsidRPr="00F00992" w:rsidRDefault="00CE01A3" w:rsidP="00F00992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 w:rsidR="00F00992"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и обсудив обращени</w:t>
      </w:r>
      <w:r w:rsidR="00562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5628C7" w:rsidRPr="0031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06D3B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правы Бутырского района от </w:t>
      </w:r>
      <w:r w:rsidR="00306D3B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F7B40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="00306D3B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06D3B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И-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306D3B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B31E23" w:rsidRPr="00F00992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Default="00421825" w:rsidP="00F00992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</w:t>
      </w:r>
      <w:proofErr w:type="gramStart"/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 стимулирования управы </w:t>
      </w:r>
      <w:r w:rsid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</w:t>
      </w:r>
      <w:proofErr w:type="gramEnd"/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в 20</w:t>
      </w:r>
      <w:r w:rsid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2D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28C7" w:rsidRPr="00F00992" w:rsidRDefault="005628C7" w:rsidP="005628C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31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F00992">
        <w:rPr>
          <w:rFonts w:ascii="Times New Roman" w:hAnsi="Times New Roman"/>
          <w:sz w:val="28"/>
          <w:szCs w:val="28"/>
        </w:rPr>
        <w:t xml:space="preserve">и </w:t>
      </w:r>
      <w:r w:rsidRPr="00F00992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F0099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bidi="ru-RU"/>
          </w:rPr>
          <w:t>www</w:t>
        </w:r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bidi="ru-RU"/>
          </w:rPr>
          <w:t>butyrskoe</w:t>
        </w:r>
        <w:proofErr w:type="spellEnd"/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Pr="00F00992">
        <w:rPr>
          <w:rFonts w:ascii="Times New Roman" w:hAnsi="Times New Roman"/>
          <w:sz w:val="28"/>
          <w:szCs w:val="28"/>
          <w:lang w:bidi="ru-RU"/>
        </w:rPr>
        <w:t>.</w:t>
      </w:r>
    </w:p>
    <w:p w:rsidR="00B31E23" w:rsidRPr="00F00992" w:rsidRDefault="005628C7" w:rsidP="00F00992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31E23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Направить настоящее решение в управу </w:t>
      </w:r>
      <w:r w:rsid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Бутырского района 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 и Департамент территориальных органов исполнительной власти города Москвы в течение трех дней со дня его принятия</w:t>
      </w:r>
      <w:r w:rsidR="00B31E23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0992" w:rsidRPr="00F00992" w:rsidRDefault="00421825" w:rsidP="00F00992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00992" w:rsidRPr="00BF6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31E23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00992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00992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F00992" w:rsidRPr="00F00992" w:rsidRDefault="00F00992" w:rsidP="00F00992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F00992" w:rsidRDefault="00F00992" w:rsidP="00F0099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муниципального округа Бутырский                         Н.В. Шкловская</w:t>
      </w:r>
    </w:p>
    <w:p w:rsidR="00F00992" w:rsidRDefault="00F00992" w:rsidP="004029DE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F00992" w:rsidRPr="00F00992" w:rsidRDefault="00F00992" w:rsidP="00F0099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F00992" w:rsidRPr="00F00992" w:rsidRDefault="00F00992" w:rsidP="00F0099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:rsidR="00F00992" w:rsidRPr="00F00992" w:rsidRDefault="00F00992" w:rsidP="00F0099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24.01.2023 № 01-04/1-6</w:t>
      </w:r>
    </w:p>
    <w:p w:rsidR="004029DE" w:rsidRPr="00F00992" w:rsidRDefault="004029DE" w:rsidP="004029DE">
      <w:pPr>
        <w:pStyle w:val="a4"/>
        <w:rPr>
          <w:rFonts w:ascii="Times New Roman" w:hAnsi="Times New Roman"/>
          <w:sz w:val="28"/>
          <w:szCs w:val="28"/>
        </w:rPr>
      </w:pPr>
    </w:p>
    <w:p w:rsidR="00375F52" w:rsidRPr="00375F52" w:rsidRDefault="00375F52" w:rsidP="0037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F5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мероприятий за счет </w:t>
      </w:r>
      <w:proofErr w:type="gramStart"/>
      <w:r w:rsidRPr="00375F52">
        <w:rPr>
          <w:rFonts w:ascii="Times New Roman" w:eastAsia="Calibri" w:hAnsi="Times New Roman" w:cs="Times New Roman"/>
          <w:b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375F52"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</w:t>
      </w:r>
    </w:p>
    <w:p w:rsidR="00375F52" w:rsidRPr="00375F52" w:rsidRDefault="00375F52" w:rsidP="0037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3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041"/>
        <w:gridCol w:w="77"/>
        <w:gridCol w:w="3610"/>
        <w:gridCol w:w="29"/>
        <w:gridCol w:w="2202"/>
      </w:tblGrid>
      <w:tr w:rsidR="00375F52" w:rsidRPr="00375F52" w:rsidTr="00233F47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 руб.)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953" w:type="dxa"/>
            <w:gridSpan w:val="7"/>
          </w:tcPr>
          <w:p w:rsidR="00375F52" w:rsidRPr="002D52CA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Мероприятия по комплексному благоустройству дворовых территорий 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84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Руставели, 13/12, корп. 1, 2</w:t>
            </w:r>
          </w:p>
        </w:tc>
        <w:tc>
          <w:tcPr>
            <w:tcW w:w="3687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дорожного движения на внутриквартальном проезде</w:t>
            </w:r>
          </w:p>
        </w:tc>
        <w:tc>
          <w:tcPr>
            <w:tcW w:w="2231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84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15</w:t>
            </w:r>
          </w:p>
        </w:tc>
        <w:tc>
          <w:tcPr>
            <w:tcW w:w="3687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дорожного движения на внутриквартальном проезде</w:t>
            </w:r>
          </w:p>
        </w:tc>
        <w:tc>
          <w:tcPr>
            <w:tcW w:w="2231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Руставели, д. 17А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парковочных карманов на придомовой территории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между ул. Яблочкова, д. 16, и ул. Фонвизина, д. 5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тротуара на внутриквартальном проезде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23 - д. 37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установке ИДН на придомовых территориях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650,00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22" w:type="dxa"/>
            <w:gridSpan w:val="5"/>
            <w:tcBorders>
              <w:bottom w:val="single" w:sz="4" w:space="0" w:color="auto"/>
            </w:tcBorders>
          </w:tcPr>
          <w:p w:rsidR="00375F52" w:rsidRPr="002D52CA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2D52CA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1220,00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53" w:type="dxa"/>
            <w:gridSpan w:val="7"/>
            <w:tcBorders>
              <w:bottom w:val="single" w:sz="4" w:space="0" w:color="auto"/>
            </w:tcBorders>
          </w:tcPr>
          <w:p w:rsidR="00375F52" w:rsidRPr="002D52CA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 Мероприятия по обустройству улиц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3А, стр. 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дорожного движения на внутриквартальном проезде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2.2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 xml:space="preserve">1-й внутриквартальный </w:t>
            </w:r>
            <w:proofErr w:type="spellStart"/>
            <w:r w:rsidRPr="00375F52">
              <w:rPr>
                <w:rFonts w:ascii="Times New Roman" w:eastAsia="Calibri" w:hAnsi="Times New Roman" w:cs="Times New Roman"/>
              </w:rPr>
              <w:t>Гончаровский</w:t>
            </w:r>
            <w:proofErr w:type="spellEnd"/>
            <w:r w:rsidRPr="00375F52">
              <w:rPr>
                <w:rFonts w:ascii="Times New Roman" w:eastAsia="Calibri" w:hAnsi="Times New Roman" w:cs="Times New Roman"/>
              </w:rPr>
              <w:t xml:space="preserve"> проезд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тротуаров на внутриквартальном проезде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lastRenderedPageBreak/>
              <w:t>2.3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6А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приподнятого пешеходного перехода (капитального)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2.4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31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приподнятого пешеходного перехода (капитального)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2.5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Бутырская, д. 4, стр. 2 - д. 6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дорожного движения, парковочного пространства и ограждающих устройств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2.6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Бутырская, д. 6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парковочного пространства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2.7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пер. Добролюбова, д. 3, стр. 3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пешеходного перехода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971,26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2.8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 xml:space="preserve">ул. Большая </w:t>
            </w:r>
            <w:proofErr w:type="spellStart"/>
            <w:r w:rsidRPr="00375F52">
              <w:rPr>
                <w:rFonts w:ascii="Times New Roman" w:eastAsia="Calibri" w:hAnsi="Times New Roman" w:cs="Times New Roman"/>
              </w:rPr>
              <w:t>Новодмитровская</w:t>
            </w:r>
            <w:proofErr w:type="spellEnd"/>
            <w:r w:rsidRPr="00375F52">
              <w:rPr>
                <w:rFonts w:ascii="Times New Roman" w:eastAsia="Calibri" w:hAnsi="Times New Roman" w:cs="Times New Roman"/>
              </w:rPr>
              <w:t>, д. 12, стр. 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пешеходного перехода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345,31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2.9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375F52">
              <w:rPr>
                <w:rFonts w:ascii="Times New Roman" w:eastAsia="Calibri" w:hAnsi="Times New Roman" w:cs="Times New Roman"/>
              </w:rPr>
              <w:t>Большая</w:t>
            </w:r>
            <w:proofErr w:type="gramEnd"/>
            <w:r w:rsidRPr="00375F5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75F52">
              <w:rPr>
                <w:rFonts w:ascii="Times New Roman" w:eastAsia="Calibri" w:hAnsi="Times New Roman" w:cs="Times New Roman"/>
              </w:rPr>
              <w:t>Новодмитровская</w:t>
            </w:r>
            <w:proofErr w:type="spellEnd"/>
            <w:r w:rsidRPr="00375F52">
              <w:rPr>
                <w:rFonts w:ascii="Times New Roman" w:eastAsia="Calibri" w:hAnsi="Times New Roman" w:cs="Times New Roman"/>
              </w:rPr>
              <w:t xml:space="preserve"> (в районе д. 6 по ул. Бутырская)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пешеходного перехода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243,08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2.10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Складочная, вл. 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организации дорожного движения на внутриквартальных проездах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581,77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2.11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 xml:space="preserve">1-й внутриквартальный </w:t>
            </w:r>
            <w:proofErr w:type="spellStart"/>
            <w:r w:rsidRPr="00375F52">
              <w:rPr>
                <w:rFonts w:ascii="Times New Roman" w:eastAsia="Calibri" w:hAnsi="Times New Roman" w:cs="Times New Roman"/>
              </w:rPr>
              <w:t>Гончаровский</w:t>
            </w:r>
            <w:proofErr w:type="spellEnd"/>
            <w:r w:rsidRPr="00375F52">
              <w:rPr>
                <w:rFonts w:ascii="Times New Roman" w:eastAsia="Calibri" w:hAnsi="Times New Roman" w:cs="Times New Roman"/>
              </w:rPr>
              <w:t xml:space="preserve"> проезд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установке ИДН на внутриквартальных проездах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2.12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6А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приподнятого пешеходного перехода из сборных полимерных элементов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800,00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2.13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31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приподнятого пешеходного перехода из сборных полимерных элементов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800,00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22" w:type="dxa"/>
            <w:gridSpan w:val="5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4961,42</w:t>
            </w:r>
          </w:p>
        </w:tc>
      </w:tr>
    </w:tbl>
    <w:p w:rsidR="004029DE" w:rsidRDefault="004029DE" w:rsidP="00375F52">
      <w:pPr>
        <w:pStyle w:val="a4"/>
        <w:rPr>
          <w:rFonts w:ascii="Times New Roman" w:hAnsi="Times New Roman"/>
          <w:sz w:val="25"/>
          <w:szCs w:val="25"/>
        </w:rPr>
      </w:pPr>
    </w:p>
    <w:sectPr w:rsidR="0040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4732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10F6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0F447B"/>
    <w:rsid w:val="00102052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3F47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52CA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0C8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75F5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3F3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002B"/>
    <w:rsid w:val="005327ED"/>
    <w:rsid w:val="00535991"/>
    <w:rsid w:val="00542779"/>
    <w:rsid w:val="005441EE"/>
    <w:rsid w:val="00544C7A"/>
    <w:rsid w:val="005458BE"/>
    <w:rsid w:val="005475BA"/>
    <w:rsid w:val="00554497"/>
    <w:rsid w:val="0055776D"/>
    <w:rsid w:val="005609F7"/>
    <w:rsid w:val="005621D0"/>
    <w:rsid w:val="005628C7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85999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04AAA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62E82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F15CE"/>
    <w:rsid w:val="00BF161D"/>
    <w:rsid w:val="00BF427C"/>
    <w:rsid w:val="00BF5080"/>
    <w:rsid w:val="00BF62A8"/>
    <w:rsid w:val="00BF68AF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6874"/>
    <w:rsid w:val="00EB7692"/>
    <w:rsid w:val="00EB7709"/>
    <w:rsid w:val="00EC117F"/>
    <w:rsid w:val="00EC726B"/>
    <w:rsid w:val="00ED0CCC"/>
    <w:rsid w:val="00EE17EA"/>
    <w:rsid w:val="00EE35EB"/>
    <w:rsid w:val="00EF1676"/>
    <w:rsid w:val="00F00992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paragraph" w:customStyle="1" w:styleId="ConsPlusNormal">
    <w:name w:val="ConsPlusNormal"/>
    <w:rsid w:val="00375F52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paragraph" w:customStyle="1" w:styleId="ConsPlusNormal">
    <w:name w:val="ConsPlusNormal"/>
    <w:rsid w:val="00375F52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F2E2-720E-4CCA-809F-6C4AB0CE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7</cp:revision>
  <cp:lastPrinted>2022-01-24T12:39:00Z</cp:lastPrinted>
  <dcterms:created xsi:type="dcterms:W3CDTF">2023-01-18T12:45:00Z</dcterms:created>
  <dcterms:modified xsi:type="dcterms:W3CDTF">2023-01-24T12:04:00Z</dcterms:modified>
</cp:coreProperties>
</file>