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DC" w:rsidRDefault="005F72DC" w:rsidP="005F72DC">
      <w:pPr>
        <w:shd w:val="clear" w:color="auto" w:fill="FFFFFF"/>
        <w:spacing w:after="100" w:afterAutospacing="1" w:line="240" w:lineRule="auto"/>
        <w:ind w:right="5811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783A55" w:rsidRDefault="00783A55" w:rsidP="00783A5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83A55" w:rsidRDefault="00783A55" w:rsidP="00783A5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83A55" w:rsidRDefault="00783A55" w:rsidP="00783A55">
      <w:pPr>
        <w:pStyle w:val="a3"/>
        <w:rPr>
          <w:rFonts w:ascii="Calibri" w:hAnsi="Calibri"/>
          <w:sz w:val="28"/>
          <w:szCs w:val="28"/>
        </w:rPr>
      </w:pPr>
    </w:p>
    <w:p w:rsidR="00783A55" w:rsidRDefault="00783A55" w:rsidP="00783A5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83A55" w:rsidRDefault="00783A55" w:rsidP="00783A55">
      <w:pPr>
        <w:pStyle w:val="a3"/>
        <w:rPr>
          <w:sz w:val="28"/>
          <w:szCs w:val="28"/>
        </w:rPr>
      </w:pPr>
    </w:p>
    <w:p w:rsidR="005F72DC" w:rsidRDefault="005F72DC" w:rsidP="005F72DC">
      <w:pPr>
        <w:shd w:val="clear" w:color="auto" w:fill="FFFFFF"/>
        <w:spacing w:after="100" w:afterAutospacing="1" w:line="240" w:lineRule="auto"/>
        <w:ind w:right="5811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26327" w:rsidRDefault="00526327" w:rsidP="005F72DC">
      <w:pPr>
        <w:shd w:val="clear" w:color="auto" w:fill="FFFFFF"/>
        <w:spacing w:after="100" w:afterAutospacing="1" w:line="240" w:lineRule="auto"/>
        <w:ind w:right="5811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sz w:val="26"/>
          <w:szCs w:val="26"/>
        </w:rPr>
        <w:t>13</w:t>
      </w:r>
      <w:r w:rsidRPr="003C6FE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C6FED">
        <w:rPr>
          <w:sz w:val="26"/>
          <w:szCs w:val="26"/>
        </w:rPr>
        <w:t>.2022 № 01-04/1</w:t>
      </w:r>
      <w:r>
        <w:rPr>
          <w:sz w:val="26"/>
          <w:szCs w:val="26"/>
        </w:rPr>
        <w:t>6</w:t>
      </w:r>
      <w:r w:rsidRPr="003C6FED">
        <w:rPr>
          <w:sz w:val="26"/>
          <w:szCs w:val="26"/>
        </w:rPr>
        <w:t>-</w:t>
      </w:r>
      <w:r>
        <w:rPr>
          <w:sz w:val="26"/>
          <w:szCs w:val="26"/>
        </w:rPr>
        <w:t>6</w:t>
      </w:r>
    </w:p>
    <w:p w:rsidR="005F72DC" w:rsidRDefault="005F72DC" w:rsidP="005F72DC">
      <w:pPr>
        <w:shd w:val="clear" w:color="auto" w:fill="FFFFFF"/>
        <w:spacing w:after="100" w:afterAutospacing="1" w:line="240" w:lineRule="auto"/>
        <w:ind w:right="5811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Об утверждении </w:t>
      </w:r>
      <w:proofErr w:type="gramStart"/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состава</w:t>
      </w:r>
      <w:r w:rsidR="005D03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постоянных</w:t>
      </w:r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комиссий Совета депутатов муниципального округа</w:t>
      </w:r>
      <w:proofErr w:type="gramEnd"/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Бутырский</w:t>
      </w: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5F72DC" w:rsidRPr="0049573E" w:rsidRDefault="005F72DC" w:rsidP="005F72DC">
      <w:pPr>
        <w:pStyle w:val="a3"/>
        <w:ind w:firstLine="426"/>
        <w:jc w:val="both"/>
        <w:rPr>
          <w:b/>
          <w:sz w:val="28"/>
          <w:szCs w:val="28"/>
        </w:rPr>
      </w:pPr>
      <w:proofErr w:type="gramStart"/>
      <w:r w:rsidRPr="0049573E">
        <w:rPr>
          <w:sz w:val="28"/>
          <w:szCs w:val="28"/>
        </w:rPr>
        <w:t xml:space="preserve">В соответствии с Законом города Москвы от 6 ноября 2002 года № 56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муниципального округа Бутырский и Регламентом Совета депутатов муниципального округа Бутырский </w:t>
      </w:r>
      <w:r w:rsidRPr="0049573E">
        <w:rPr>
          <w:b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5F72DC" w:rsidRPr="0049573E" w:rsidRDefault="005F72DC" w:rsidP="005F72D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9573E">
        <w:rPr>
          <w:sz w:val="28"/>
          <w:szCs w:val="28"/>
        </w:rPr>
        <w:t xml:space="preserve">Утвердить состав </w:t>
      </w:r>
      <w:r w:rsidR="005D03BD" w:rsidRPr="0049573E">
        <w:rPr>
          <w:sz w:val="28"/>
          <w:szCs w:val="28"/>
        </w:rPr>
        <w:t xml:space="preserve">постоянных </w:t>
      </w:r>
      <w:r w:rsidRPr="0049573E">
        <w:rPr>
          <w:sz w:val="28"/>
          <w:szCs w:val="28"/>
        </w:rPr>
        <w:t>комиссий Совета депутатов муниципального округа Бутырский (приложение);</w:t>
      </w:r>
    </w:p>
    <w:p w:rsidR="005F72DC" w:rsidRPr="0049573E" w:rsidRDefault="005F72DC" w:rsidP="005F72D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9573E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49573E">
          <w:rPr>
            <w:rStyle w:val="a4"/>
            <w:sz w:val="28"/>
            <w:szCs w:val="28"/>
          </w:rPr>
          <w:t>www.butyrskoe.ru</w:t>
        </w:r>
      </w:hyperlink>
      <w:r w:rsidRPr="0049573E">
        <w:rPr>
          <w:sz w:val="28"/>
          <w:szCs w:val="28"/>
        </w:rPr>
        <w:t>.</w:t>
      </w:r>
    </w:p>
    <w:p w:rsidR="005F72DC" w:rsidRPr="0049573E" w:rsidRDefault="005F72DC" w:rsidP="005F72D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9573E">
        <w:rPr>
          <w:sz w:val="28"/>
          <w:szCs w:val="28"/>
        </w:rPr>
        <w:t>Контроль за выполнением настоящего решения возложить на главу муниципального округа Н.В. Шкловскую</w:t>
      </w:r>
      <w:r w:rsidR="000444C0">
        <w:rPr>
          <w:sz w:val="28"/>
          <w:szCs w:val="28"/>
        </w:rPr>
        <w:t>.</w:t>
      </w:r>
      <w:bookmarkStart w:id="0" w:name="_GoBack"/>
      <w:bookmarkEnd w:id="0"/>
      <w:r w:rsidRPr="0049573E">
        <w:rPr>
          <w:sz w:val="28"/>
          <w:szCs w:val="28"/>
        </w:rPr>
        <w:t xml:space="preserve"> </w:t>
      </w: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5F72DC" w:rsidRPr="0049573E" w:rsidRDefault="005F72DC" w:rsidP="005F72DC">
      <w:pPr>
        <w:pStyle w:val="a3"/>
        <w:rPr>
          <w:b/>
          <w:sz w:val="28"/>
          <w:szCs w:val="28"/>
        </w:rPr>
      </w:pPr>
      <w:r w:rsidRPr="0049573E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49573E">
        <w:rPr>
          <w:b/>
          <w:sz w:val="28"/>
          <w:szCs w:val="28"/>
        </w:rPr>
        <w:t>Буты</w:t>
      </w:r>
      <w:r w:rsidR="0049573E">
        <w:rPr>
          <w:b/>
          <w:sz w:val="28"/>
          <w:szCs w:val="28"/>
        </w:rPr>
        <w:t>рский</w:t>
      </w:r>
      <w:proofErr w:type="gramEnd"/>
      <w:r w:rsidR="0049573E">
        <w:rPr>
          <w:b/>
          <w:sz w:val="28"/>
          <w:szCs w:val="28"/>
        </w:rPr>
        <w:t xml:space="preserve">             </w:t>
      </w:r>
      <w:r w:rsidR="0049573E" w:rsidRPr="0049573E">
        <w:rPr>
          <w:b/>
          <w:sz w:val="28"/>
          <w:szCs w:val="28"/>
        </w:rPr>
        <w:t xml:space="preserve">  </w:t>
      </w:r>
      <w:r w:rsidRPr="0049573E">
        <w:rPr>
          <w:b/>
          <w:sz w:val="28"/>
          <w:szCs w:val="28"/>
        </w:rPr>
        <w:t xml:space="preserve">         Н.В. Шкловская</w:t>
      </w:r>
    </w:p>
    <w:p w:rsidR="005F72DC" w:rsidRPr="0049573E" w:rsidRDefault="005F72DC" w:rsidP="005F72DC">
      <w:pPr>
        <w:pStyle w:val="a3"/>
        <w:rPr>
          <w:b/>
          <w:sz w:val="26"/>
          <w:szCs w:val="26"/>
        </w:rPr>
      </w:pPr>
      <w:r w:rsidRPr="0049573E">
        <w:rPr>
          <w:b/>
          <w:sz w:val="26"/>
          <w:szCs w:val="26"/>
        </w:rPr>
        <w:br w:type="page"/>
      </w:r>
    </w:p>
    <w:p w:rsidR="005F72DC" w:rsidRDefault="005F72DC" w:rsidP="005F72DC">
      <w:pPr>
        <w:pStyle w:val="a3"/>
        <w:rPr>
          <w:sz w:val="26"/>
          <w:szCs w:val="26"/>
        </w:rPr>
      </w:pPr>
    </w:p>
    <w:p w:rsidR="005F72DC" w:rsidRDefault="005F72DC" w:rsidP="005F72DC">
      <w:pPr>
        <w:pStyle w:val="a3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Приложение </w:t>
      </w:r>
    </w:p>
    <w:p w:rsidR="005F72DC" w:rsidRDefault="005F72DC" w:rsidP="005F72DC">
      <w:pPr>
        <w:pStyle w:val="a3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>
        <w:rPr>
          <w:bCs/>
          <w:sz w:val="26"/>
          <w:szCs w:val="26"/>
          <w:lang w:eastAsia="en-US"/>
        </w:rPr>
        <w:t>Бутырский</w:t>
      </w:r>
      <w:proofErr w:type="gramEnd"/>
      <w:r>
        <w:rPr>
          <w:bCs/>
          <w:sz w:val="26"/>
          <w:szCs w:val="26"/>
          <w:lang w:eastAsia="en-US"/>
        </w:rPr>
        <w:t xml:space="preserve"> </w:t>
      </w:r>
    </w:p>
    <w:p w:rsidR="005F72DC" w:rsidRPr="00F80B10" w:rsidRDefault="005F72DC" w:rsidP="005F72DC">
      <w:pPr>
        <w:pStyle w:val="a3"/>
        <w:ind w:left="5812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от </w:t>
      </w:r>
      <w:r w:rsidR="00D519AE" w:rsidRPr="00D519AE">
        <w:rPr>
          <w:sz w:val="26"/>
          <w:szCs w:val="26"/>
          <w:lang w:eastAsia="en-US"/>
        </w:rPr>
        <w:t>13.10.2022 № 01-04/16-6</w:t>
      </w:r>
    </w:p>
    <w:p w:rsidR="00042F00" w:rsidRDefault="00042F00" w:rsidP="00042F0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042F00" w:rsidRPr="00042F00" w:rsidRDefault="00042F00" w:rsidP="00042F0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42F00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Состав </w:t>
      </w:r>
      <w:r w:rsidR="002E125B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постоянных </w:t>
      </w:r>
      <w:r w:rsidRPr="00042F00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комиссий Совета депутатов муниципального округа Бутырский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2F00" w:rsidTr="00042F00">
        <w:tc>
          <w:tcPr>
            <w:tcW w:w="4785" w:type="dxa"/>
          </w:tcPr>
          <w:p w:rsidR="00042F00" w:rsidRPr="006C5864" w:rsidRDefault="00042F00" w:rsidP="00042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комиссии</w:t>
            </w:r>
          </w:p>
        </w:tc>
        <w:tc>
          <w:tcPr>
            <w:tcW w:w="4786" w:type="dxa"/>
          </w:tcPr>
          <w:p w:rsidR="00042F00" w:rsidRPr="006C5864" w:rsidRDefault="00042F00" w:rsidP="00042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 комиссия Совета депутатов муниципального округа </w:t>
            </w:r>
            <w:proofErr w:type="gramStart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благоустройства, транспорта и проведения реконструкционных работ на объектах дорожного хозяйства</w:t>
            </w:r>
          </w:p>
        </w:tc>
        <w:tc>
          <w:tcPr>
            <w:tcW w:w="4786" w:type="dxa"/>
          </w:tcPr>
          <w:p w:rsidR="005D03BD" w:rsidRPr="00B1538D" w:rsidRDefault="005D03BD" w:rsidP="008A5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8A564D" w:rsidRPr="00B15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Аникина Ольга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B1538D" w:rsidRPr="00B1538D" w:rsidRDefault="00B1538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Дедушкин Александр Валерьевич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 комиссия Совета депутатов муниципального округа </w:t>
            </w:r>
            <w:proofErr w:type="gramStart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градостроительства, землепользования и застройки</w:t>
            </w:r>
          </w:p>
        </w:tc>
        <w:tc>
          <w:tcPr>
            <w:tcW w:w="4786" w:type="dxa"/>
          </w:tcPr>
          <w:p w:rsidR="005D03BD" w:rsidRPr="00B1538D" w:rsidRDefault="005D03BD" w:rsidP="00DA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DA6F18"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="00DA6F18"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1538D" w:rsidRPr="00B1538D" w:rsidRDefault="00B1538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5D03BD" w:rsidRPr="00B1538D" w:rsidRDefault="006E14C3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5D03BD" w:rsidRPr="00B1538D" w:rsidRDefault="006E14C3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Денежкина Марина Николаевна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 комиссия Совета депутатов муниципального округа </w:t>
            </w:r>
            <w:proofErr w:type="gramStart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капитального ремонта многоквартирных домов, жилищно-коммунального хозяйства</w:t>
            </w:r>
          </w:p>
        </w:tc>
        <w:tc>
          <w:tcPr>
            <w:tcW w:w="4786" w:type="dxa"/>
          </w:tcPr>
          <w:p w:rsidR="006E14C3" w:rsidRPr="00B1538D" w:rsidRDefault="005D03BD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B1538D"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1538D" w:rsidRPr="00B1538D" w:rsidRDefault="00B1538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Денежкина Марина Николаевна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Аникина Ольга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Шкловская Надежда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Дедушкин Александр Валерьевич</w:t>
            </w:r>
          </w:p>
          <w:p w:rsidR="006E14C3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 комиссия Совета депутатов муниципального округа </w:t>
            </w:r>
            <w:proofErr w:type="gramStart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населением (социальная)</w:t>
            </w:r>
          </w:p>
        </w:tc>
        <w:tc>
          <w:tcPr>
            <w:tcW w:w="4786" w:type="dxa"/>
          </w:tcPr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A7CC6"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Аникина Ольга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5D03BD" w:rsidRPr="00B1538D" w:rsidRDefault="000A7CC6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0A7CC6" w:rsidRPr="00B1538D" w:rsidRDefault="000A7CC6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Постоянная бюджетно-финансовая комиссия Совета депутатов муниципального округа </w:t>
            </w:r>
            <w:proofErr w:type="gramStart"/>
            <w:r w:rsidRPr="006C5864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</w:p>
        </w:tc>
        <w:tc>
          <w:tcPr>
            <w:tcW w:w="4786" w:type="dxa"/>
          </w:tcPr>
          <w:p w:rsidR="00B1538D" w:rsidRPr="00B1538D" w:rsidRDefault="005D03B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661" w:rsidRDefault="00CE1661"/>
    <w:sectPr w:rsidR="00CE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B3C"/>
    <w:multiLevelType w:val="hybridMultilevel"/>
    <w:tmpl w:val="4FA60118"/>
    <w:lvl w:ilvl="0" w:tplc="67B65064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27"/>
    <w:rsid w:val="00042F00"/>
    <w:rsid w:val="000444C0"/>
    <w:rsid w:val="000A7CC6"/>
    <w:rsid w:val="00141E27"/>
    <w:rsid w:val="002E125B"/>
    <w:rsid w:val="0049573E"/>
    <w:rsid w:val="00526327"/>
    <w:rsid w:val="005D03BD"/>
    <w:rsid w:val="005F72DC"/>
    <w:rsid w:val="006C5864"/>
    <w:rsid w:val="006E14C3"/>
    <w:rsid w:val="00783A55"/>
    <w:rsid w:val="008A564D"/>
    <w:rsid w:val="00B1538D"/>
    <w:rsid w:val="00C22597"/>
    <w:rsid w:val="00CE1661"/>
    <w:rsid w:val="00D519AE"/>
    <w:rsid w:val="00D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8718-135F-4CA4-A161-78D92880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cp:lastPrinted>2022-10-10T05:39:00Z</cp:lastPrinted>
  <dcterms:created xsi:type="dcterms:W3CDTF">2022-10-05T08:26:00Z</dcterms:created>
  <dcterms:modified xsi:type="dcterms:W3CDTF">2022-10-14T07:59:00Z</dcterms:modified>
</cp:coreProperties>
</file>