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F40B5F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16.06.2022 № 01-04/11-11</w:t>
      </w:r>
      <w:r w:rsidR="00FF720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61A15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FF720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5266C">
        <w:rPr>
          <w:rFonts w:ascii="Times New Roman" w:hAnsi="Times New Roman"/>
          <w:sz w:val="28"/>
          <w:szCs w:val="28"/>
        </w:rPr>
        <w:t xml:space="preserve">          </w:t>
      </w:r>
      <w:r w:rsidR="00BD409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A6066">
        <w:rPr>
          <w:rFonts w:ascii="Times New Roman" w:hAnsi="Times New Roman"/>
          <w:sz w:val="28"/>
          <w:szCs w:val="28"/>
        </w:rPr>
        <w:t xml:space="preserve">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FF7205" w:rsidRDefault="00FF7205" w:rsidP="00FF720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Pr="00FF72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внесении изменений в решение </w:t>
      </w:r>
    </w:p>
    <w:p w:rsidR="00FF7205" w:rsidRDefault="00FF7205" w:rsidP="00FF720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F72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Совета депутатов муниципального </w:t>
      </w:r>
    </w:p>
    <w:p w:rsidR="00FF7205" w:rsidRDefault="00FF7205" w:rsidP="00FF720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F72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округа Бутырский от 25.01.2022 </w:t>
      </w:r>
    </w:p>
    <w:p w:rsidR="00FF7205" w:rsidRPr="00FF7205" w:rsidRDefault="00FF7205" w:rsidP="00FF720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F72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№ 01-04/2-4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F40B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10 июня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FF72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2022 </w:t>
      </w:r>
      <w:r w:rsidR="00F40B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 № И-1198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FF72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Внести изменения в решение Совета депутатов муниципального округа Бутырский от 25.01.2022 № 01-04/2-4 «О с</w:t>
      </w:r>
      <w:r w:rsidR="00DD7E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огласовании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напра</w:t>
      </w:r>
      <w:r w:rsidR="00FF72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вления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стимулирования управы Бутырского района 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F72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бла</w:t>
      </w:r>
      <w:r w:rsidR="00FF72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гоустройству территории района»</w:t>
      </w:r>
      <w:r w:rsidR="00366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изложив п.1 и приложение к реш</w:t>
      </w:r>
      <w:r w:rsidR="00E713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ению                 в новой</w:t>
      </w:r>
      <w:r w:rsidR="00366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редакции</w:t>
      </w:r>
      <w:r w:rsidR="008613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согласно </w:t>
      </w:r>
      <w:proofErr w:type="gramStart"/>
      <w:r w:rsidR="008613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приложению</w:t>
      </w:r>
      <w:proofErr w:type="gramEnd"/>
      <w:r w:rsidR="008613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настоящему решению</w:t>
      </w:r>
      <w:r w:rsidR="005105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5105FB" w:rsidRPr="00CF6A2C" w:rsidRDefault="005105FB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«1. Согласовать направление </w:t>
      </w:r>
      <w:r w:rsidR="00F40B5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61 814 342</w:t>
      </w:r>
      <w:r w:rsidRPr="005105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,50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средств стимулирования управы Бутырского района на проведение в 2022 году работ по благоустройству территории района согласно Адресному перечню (приложение)».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4029DE" w:rsidRPr="004029DE" w:rsidRDefault="004029DE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FF7205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     Приложение </w:t>
      </w:r>
    </w:p>
    <w:p w:rsidR="00FF7205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к решению Совета депутатов</w:t>
      </w:r>
    </w:p>
    <w:p w:rsidR="00FF7205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муниципального округа Бутырский</w:t>
      </w:r>
    </w:p>
    <w:p w:rsidR="00FF7205" w:rsidRPr="005609F7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</w:t>
      </w:r>
      <w:r w:rsidR="009D568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</w:t>
      </w:r>
      <w:r w:rsidR="00F40B5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от 16.06.2022 № 01-04/11-11</w:t>
      </w:r>
    </w:p>
    <w:p w:rsidR="00FF7205" w:rsidRDefault="00FF7205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FF7205" w:rsidRDefault="00FF7205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Default="004029DE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Приложение </w:t>
      </w:r>
    </w:p>
    <w:p w:rsidR="004029DE" w:rsidRDefault="004029DE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к решению Совета депутатов</w:t>
      </w:r>
    </w:p>
    <w:p w:rsidR="004029DE" w:rsidRDefault="004029DE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муниципального округа Бутырский</w:t>
      </w:r>
    </w:p>
    <w:p w:rsidR="004029DE" w:rsidRPr="005609F7" w:rsidRDefault="004029DE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от 25.01.2022 № 01-04/2-4</w:t>
      </w:r>
    </w:p>
    <w:p w:rsidR="004029DE" w:rsidRDefault="004029DE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4029DE" w:rsidRDefault="004029DE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 благоустройству в 2022 году территории Бутырского района </w:t>
      </w:r>
    </w:p>
    <w:p w:rsidR="004029DE" w:rsidRDefault="004029DE" w:rsidP="00CE7EB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 средств</w:t>
      </w:r>
      <w:r w:rsidR="00CE7EBD">
        <w:rPr>
          <w:rFonts w:ascii="Times New Roman" w:hAnsi="Times New Roman"/>
          <w:sz w:val="25"/>
          <w:szCs w:val="25"/>
        </w:rPr>
        <w:t xml:space="preserve">а стимулирования управы района </w:t>
      </w:r>
    </w:p>
    <w:p w:rsidR="00C5412B" w:rsidRDefault="00C5412B" w:rsidP="00CE7EBD">
      <w:pPr>
        <w:pStyle w:val="a4"/>
        <w:jc w:val="center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4"/>
        <w:gridCol w:w="1682"/>
        <w:gridCol w:w="4321"/>
        <w:gridCol w:w="709"/>
        <w:gridCol w:w="709"/>
        <w:gridCol w:w="1666"/>
      </w:tblGrid>
      <w:tr w:rsidR="004029DE" w:rsidTr="004029DE">
        <w:trPr>
          <w:trHeight w:val="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Pr="005609F7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Виды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Pr="005609F7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Объёмы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 (руб.)</w:t>
            </w:r>
          </w:p>
        </w:tc>
      </w:tr>
      <w:tr w:rsidR="004029DE" w:rsidTr="004029DE">
        <w:trPr>
          <w:trHeight w:val="18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д.3, д.5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FF7205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</w:t>
            </w:r>
          </w:p>
          <w:p w:rsidR="00FF7205" w:rsidRDefault="00FF7205" w:rsidP="00FF720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FF7205" w:rsidRDefault="00FF7205" w:rsidP="00FF720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в двухрядную изгородь </w:t>
            </w:r>
          </w:p>
          <w:p w:rsidR="00FF7205" w:rsidRDefault="00FF7205" w:rsidP="00FF720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FF7205" w:rsidRDefault="00FF7205" w:rsidP="00FF720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4029DE" w:rsidRDefault="004029DE" w:rsidP="00FF720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МАФ на детской площадке </w:t>
            </w:r>
          </w:p>
          <w:p w:rsidR="00FF7205" w:rsidRDefault="00FF7205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шт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284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</w:t>
            </w:r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250</w:t>
            </w:r>
          </w:p>
          <w:p w:rsidR="00FF7205" w:rsidRDefault="00FF7205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FF7205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392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  <w:p w:rsidR="004029DE" w:rsidRDefault="004029DE" w:rsidP="00FF720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686" w:rsidRDefault="009D5686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AD4DEA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6 558 46</w:t>
            </w:r>
            <w:r w:rsidR="004029DE">
              <w:rPr>
                <w:rFonts w:ascii="Times New Roman" w:hAnsi="Times New Roman"/>
                <w:sz w:val="25"/>
                <w:szCs w:val="25"/>
              </w:rPr>
              <w:t>4,28</w:t>
            </w:r>
          </w:p>
        </w:tc>
      </w:tr>
      <w:tr w:rsidR="004029DE" w:rsidTr="004029DE">
        <w:trPr>
          <w:trHeight w:val="18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д.8/13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EA" w:rsidRDefault="00AD4DEA" w:rsidP="00AD4D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AD4DEA" w:rsidRDefault="00AD4DEA" w:rsidP="00AD4D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в двухрядную изгородь </w:t>
            </w:r>
          </w:p>
          <w:p w:rsidR="004029DE" w:rsidRDefault="00AD4DEA" w:rsidP="00AD4D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 резин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ового покрытия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МАФ на детской площадке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686" w:rsidRDefault="009D5686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AD4DEA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2 678 28</w:t>
            </w:r>
            <w:r w:rsidR="004029DE">
              <w:rPr>
                <w:rFonts w:ascii="Times New Roman" w:hAnsi="Times New Roman"/>
                <w:sz w:val="25"/>
                <w:szCs w:val="25"/>
              </w:rPr>
              <w:t>6,84</w:t>
            </w:r>
          </w:p>
        </w:tc>
      </w:tr>
      <w:tr w:rsidR="004029DE" w:rsidTr="004029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Руставели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д.15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д.15А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стр.1, 1А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A" w:rsidRDefault="00AD4DEA" w:rsidP="00AD4D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AD4DEA" w:rsidRDefault="00AD4DEA" w:rsidP="00AD4D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в двухрядную изгородь </w:t>
            </w:r>
          </w:p>
          <w:p w:rsidR="004029DE" w:rsidRDefault="00AD4DEA" w:rsidP="00AD4D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 резин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ового покрытия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4029DE" w:rsidRDefault="00AD4DEA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 резин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ового покрытия 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 </w:t>
            </w:r>
          </w:p>
          <w:p w:rsidR="000901EC" w:rsidRDefault="000901EC" w:rsidP="000901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ограждения </w:t>
            </w:r>
          </w:p>
          <w:p w:rsidR="000901EC" w:rsidRDefault="000901EC" w:rsidP="000901EC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на спортивной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0901EC" w:rsidRDefault="000901EC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на детской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</w:t>
            </w:r>
            <w:r w:rsidR="000901EC">
              <w:rPr>
                <w:rFonts w:ascii="Times New Roman" w:hAnsi="Times New Roman" w:cs="Times New Roman"/>
                <w:sz w:val="25"/>
                <w:szCs w:val="25"/>
              </w:rPr>
              <w:t xml:space="preserve"> на детской площадке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:rsidR="004029DE" w:rsidRDefault="000901EC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брусчатки на ДТС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0901EC" w:rsidRDefault="000901E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4029DE" w:rsidRDefault="000901E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029DE" w:rsidRDefault="004C3F3D" w:rsidP="000901E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D4DEA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411</w:t>
            </w:r>
          </w:p>
          <w:p w:rsidR="00AD4DEA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AD4DEA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610</w:t>
            </w:r>
            <w:r w:rsidR="000901E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0901EC" w:rsidRDefault="000901E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0901E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0901EC" w:rsidRDefault="000901E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0901E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227</w:t>
            </w:r>
          </w:p>
          <w:p w:rsidR="004029DE" w:rsidRDefault="000901EC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4C3F3D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4C3F3D" w:rsidRDefault="004C3F3D" w:rsidP="004C3F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6" w:rsidRDefault="009D5686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16 790 126,4</w:t>
            </w:r>
            <w:r w:rsidR="004029DE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</w:tr>
      <w:tr w:rsidR="004029DE" w:rsidTr="004029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C5412B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д.4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в двухрядную изгородь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</w:t>
            </w:r>
          </w:p>
          <w:p w:rsidR="00CE7EBD" w:rsidRDefault="00C5412B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 </w:t>
            </w:r>
          </w:p>
          <w:p w:rsidR="004029DE" w:rsidRDefault="00C5412B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</w:t>
            </w:r>
            <w:r w:rsidR="00DD6DFB">
              <w:rPr>
                <w:rFonts w:ascii="Times New Roman" w:hAnsi="Times New Roman" w:cs="Times New Roman"/>
                <w:sz w:val="25"/>
                <w:szCs w:val="25"/>
              </w:rPr>
              <w:t>а МАФ на детской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CE7EBD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CE7EBD" w:rsidRDefault="00CE7EBD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6DF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DD6DFB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DD6DFB" w:rsidRDefault="00DD6DF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</w:t>
            </w:r>
          </w:p>
          <w:p w:rsidR="00CE7EBD" w:rsidRDefault="00CE7EBD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6DF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456</w:t>
            </w:r>
          </w:p>
          <w:p w:rsidR="00DD6DFB" w:rsidRDefault="00DD6DF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540</w:t>
            </w: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225</w:t>
            </w:r>
          </w:p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616</w:t>
            </w:r>
          </w:p>
          <w:p w:rsidR="004029DE" w:rsidRDefault="00DD6DF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6" w:rsidRDefault="009D5686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17 772 183</w:t>
            </w:r>
            <w:r w:rsidR="004029DE">
              <w:rPr>
                <w:rFonts w:ascii="Times New Roman" w:hAnsi="Times New Roman"/>
                <w:sz w:val="25"/>
                <w:szCs w:val="25"/>
              </w:rPr>
              <w:t>,75</w:t>
            </w:r>
          </w:p>
        </w:tc>
      </w:tr>
      <w:tr w:rsidR="004029DE" w:rsidTr="004029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C5412B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д.6А, д.8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 Гончарова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ул., д.7А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в двухрядную изгородь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ограждения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на спортивной площадке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 на детской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DD6DF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="00C541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C5412B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480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6" w:rsidRDefault="009D5686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10 304 00</w:t>
            </w:r>
            <w:r w:rsidR="004029DE">
              <w:rPr>
                <w:rFonts w:ascii="Times New Roman" w:hAnsi="Times New Roman"/>
                <w:sz w:val="25"/>
                <w:szCs w:val="25"/>
              </w:rPr>
              <w:t>1,96</w:t>
            </w:r>
          </w:p>
        </w:tc>
      </w:tr>
      <w:tr w:rsidR="004029DE" w:rsidTr="004029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C5412B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д.18</w:t>
            </w: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кустарников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в двухрядную изгородь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C5412B" w:rsidRDefault="00C5412B" w:rsidP="00C5412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 </w:t>
            </w:r>
          </w:p>
          <w:p w:rsidR="004029DE" w:rsidRDefault="00366120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</w:t>
            </w:r>
            <w:r w:rsidR="00EB6874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 xml:space="preserve"> МАФ на детской площадке</w:t>
            </w:r>
          </w:p>
          <w:p w:rsidR="004029DE" w:rsidRDefault="004029DE" w:rsidP="004029DE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</w:t>
            </w:r>
            <w:r w:rsidR="004029DE">
              <w:rPr>
                <w:rFonts w:ascii="Times New Roman" w:hAnsi="Times New Roman"/>
                <w:sz w:val="25"/>
                <w:szCs w:val="25"/>
              </w:rPr>
              <w:t>.м</w:t>
            </w:r>
            <w:proofErr w:type="spellEnd"/>
          </w:p>
          <w:p w:rsidR="00366120" w:rsidRDefault="00366120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366120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4029DE" w:rsidRDefault="00366120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215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C5412B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</w:t>
            </w:r>
            <w:r w:rsidR="004029D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366120" w:rsidRDefault="00366120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29DE" w:rsidRDefault="00366120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6" w:rsidRDefault="009D5686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029DE" w:rsidRDefault="004029DE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7 711 279,20</w:t>
            </w:r>
          </w:p>
        </w:tc>
      </w:tr>
      <w:tr w:rsidR="004029DE" w:rsidTr="004029DE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Default="004029DE" w:rsidP="004029DE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DE" w:rsidRDefault="00B20036" w:rsidP="004029DE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61 814 342</w:t>
            </w:r>
            <w:r w:rsidR="00366120">
              <w:rPr>
                <w:rFonts w:ascii="Times New Roman" w:hAnsi="Times New Roman"/>
                <w:sz w:val="25"/>
                <w:szCs w:val="25"/>
              </w:rPr>
              <w:t>,5</w:t>
            </w:r>
            <w:r w:rsidR="00B4303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</w:tbl>
    <w:p w:rsidR="004029DE" w:rsidRDefault="004029DE" w:rsidP="004029DE">
      <w:pPr>
        <w:pStyle w:val="a4"/>
        <w:rPr>
          <w:sz w:val="25"/>
          <w:szCs w:val="25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sectPr w:rsidR="00EB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01EC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0F447B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4EA2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4EE7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571D"/>
    <w:rsid w:val="002F66A5"/>
    <w:rsid w:val="00306D3B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6120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29DE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3F3D"/>
    <w:rsid w:val="004D63FB"/>
    <w:rsid w:val="004F0151"/>
    <w:rsid w:val="004F1A97"/>
    <w:rsid w:val="004F5000"/>
    <w:rsid w:val="0051038F"/>
    <w:rsid w:val="005105FB"/>
    <w:rsid w:val="00514616"/>
    <w:rsid w:val="00517F3C"/>
    <w:rsid w:val="00521DD1"/>
    <w:rsid w:val="005248ED"/>
    <w:rsid w:val="00524E84"/>
    <w:rsid w:val="0052577B"/>
    <w:rsid w:val="0053002B"/>
    <w:rsid w:val="005327ED"/>
    <w:rsid w:val="00535991"/>
    <w:rsid w:val="00542779"/>
    <w:rsid w:val="005441EE"/>
    <w:rsid w:val="005458BE"/>
    <w:rsid w:val="005475BA"/>
    <w:rsid w:val="00554497"/>
    <w:rsid w:val="0055776D"/>
    <w:rsid w:val="005609F7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48A8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3E2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066"/>
    <w:rsid w:val="009B0B6F"/>
    <w:rsid w:val="009B655A"/>
    <w:rsid w:val="009C1AB7"/>
    <w:rsid w:val="009C2F79"/>
    <w:rsid w:val="009C4AAC"/>
    <w:rsid w:val="009D1034"/>
    <w:rsid w:val="009D5686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457A0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D4DE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0036"/>
    <w:rsid w:val="00B26D12"/>
    <w:rsid w:val="00B3168B"/>
    <w:rsid w:val="00B31E23"/>
    <w:rsid w:val="00B33AA0"/>
    <w:rsid w:val="00B36180"/>
    <w:rsid w:val="00B40672"/>
    <w:rsid w:val="00B42D7A"/>
    <w:rsid w:val="00B43033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099"/>
    <w:rsid w:val="00BD4188"/>
    <w:rsid w:val="00BD4E88"/>
    <w:rsid w:val="00BD5029"/>
    <w:rsid w:val="00BD5D79"/>
    <w:rsid w:val="00BF15CE"/>
    <w:rsid w:val="00BF161D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412B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E7EBD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266C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DFB"/>
    <w:rsid w:val="00DD6E0F"/>
    <w:rsid w:val="00DD7E39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1A15"/>
    <w:rsid w:val="00E66E2E"/>
    <w:rsid w:val="00E7136A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6874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0B5F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73B6-7C7D-408B-8ABF-B907EB5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105</cp:revision>
  <cp:lastPrinted>2022-01-24T12:39:00Z</cp:lastPrinted>
  <dcterms:created xsi:type="dcterms:W3CDTF">2016-11-02T09:49:00Z</dcterms:created>
  <dcterms:modified xsi:type="dcterms:W3CDTF">2022-06-17T08:53:00Z</dcterms:modified>
</cp:coreProperties>
</file>