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AC" w:rsidRDefault="002F51AC" w:rsidP="002F51AC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proofErr w:type="gramStart"/>
      <w:r>
        <w:rPr>
          <w:rFonts w:ascii="Arial Black" w:eastAsia="Calibri" w:hAnsi="Arial Black"/>
          <w:sz w:val="36"/>
          <w:szCs w:val="36"/>
          <w:lang w:eastAsia="en-US"/>
        </w:rPr>
        <w:t>СОВЕТ  ДЕПУТАТОВ</w:t>
      </w:r>
      <w:proofErr w:type="gramEnd"/>
    </w:p>
    <w:p w:rsidR="002F51AC" w:rsidRDefault="002F51AC" w:rsidP="002F51AC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proofErr w:type="gramStart"/>
      <w:r>
        <w:rPr>
          <w:rFonts w:ascii="Arial Black" w:eastAsia="Calibri" w:hAnsi="Arial Black"/>
          <w:sz w:val="28"/>
          <w:szCs w:val="28"/>
          <w:lang w:eastAsia="en-US"/>
        </w:rPr>
        <w:t>МУНИЦИПАЛЬНОГО  ОКРУГА</w:t>
      </w:r>
      <w:proofErr w:type="gramEnd"/>
      <w:r>
        <w:rPr>
          <w:rFonts w:ascii="Arial Black" w:eastAsia="Calibri" w:hAnsi="Arial Black"/>
          <w:sz w:val="28"/>
          <w:szCs w:val="28"/>
          <w:lang w:eastAsia="en-US"/>
        </w:rPr>
        <w:t xml:space="preserve">  БУТЫРСКИЙ</w:t>
      </w:r>
    </w:p>
    <w:p w:rsidR="002F51AC" w:rsidRDefault="002F51AC" w:rsidP="002F51AC">
      <w:pPr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2F51AC" w:rsidRDefault="002F51AC" w:rsidP="002F51AC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r>
        <w:rPr>
          <w:rFonts w:ascii="Arial Black" w:eastAsia="Calibri" w:hAnsi="Arial Black"/>
          <w:sz w:val="28"/>
          <w:szCs w:val="28"/>
          <w:lang w:eastAsia="en-US"/>
        </w:rPr>
        <w:t>Р Е Ш Е Н И Е</w:t>
      </w:r>
    </w:p>
    <w:p w:rsidR="002F51AC" w:rsidRDefault="002F51AC" w:rsidP="002F51AC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:rsidR="002F51AC" w:rsidRDefault="002F51AC" w:rsidP="002F51AC">
      <w:pPr>
        <w:jc w:val="center"/>
        <w:rPr>
          <w:rFonts w:ascii="Arial Black" w:eastAsia="Calibri" w:hAnsi="Arial Black" w:cs="Arial"/>
          <w:sz w:val="28"/>
          <w:szCs w:val="28"/>
          <w:lang w:eastAsia="en-US"/>
        </w:rPr>
      </w:pPr>
    </w:p>
    <w:p w:rsidR="002F51AC" w:rsidRPr="00B567F0" w:rsidRDefault="005004EB" w:rsidP="002F51AC">
      <w:pPr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16</w:t>
      </w:r>
      <w:r w:rsidR="00FB4B8E" w:rsidRPr="00B567F0">
        <w:rPr>
          <w:rFonts w:eastAsia="Calibri"/>
          <w:sz w:val="25"/>
          <w:szCs w:val="25"/>
          <w:lang w:eastAsia="en-US"/>
        </w:rPr>
        <w:t>.</w:t>
      </w:r>
      <w:r w:rsidR="0062472B" w:rsidRPr="00B567F0">
        <w:rPr>
          <w:rFonts w:eastAsia="Calibri"/>
          <w:sz w:val="25"/>
          <w:szCs w:val="25"/>
          <w:lang w:eastAsia="en-US"/>
        </w:rPr>
        <w:t>0</w:t>
      </w:r>
      <w:r w:rsidR="00EA2B2F">
        <w:rPr>
          <w:rFonts w:eastAsia="Calibri"/>
          <w:sz w:val="25"/>
          <w:szCs w:val="25"/>
          <w:lang w:eastAsia="en-US"/>
        </w:rPr>
        <w:t>6.2022 № 01-04/11-9</w:t>
      </w:r>
      <w:r w:rsidR="00D524CF">
        <w:rPr>
          <w:rFonts w:eastAsia="Calibri"/>
          <w:sz w:val="25"/>
          <w:szCs w:val="25"/>
          <w:lang w:eastAsia="en-US"/>
        </w:rPr>
        <w:t xml:space="preserve">                                                                 </w:t>
      </w:r>
      <w:r w:rsidR="00FC4174">
        <w:rPr>
          <w:rFonts w:eastAsia="Calibri"/>
          <w:sz w:val="25"/>
          <w:szCs w:val="25"/>
          <w:lang w:eastAsia="en-US"/>
        </w:rPr>
        <w:t xml:space="preserve">               </w:t>
      </w:r>
      <w:bookmarkStart w:id="0" w:name="_GoBack"/>
      <w:bookmarkEnd w:id="0"/>
      <w:r w:rsidR="002F51AC" w:rsidRPr="00B567F0">
        <w:rPr>
          <w:rFonts w:eastAsia="Calibri"/>
          <w:sz w:val="25"/>
          <w:szCs w:val="25"/>
          <w:lang w:eastAsia="en-US"/>
        </w:rPr>
        <w:t xml:space="preserve">    </w:t>
      </w:r>
      <w:r w:rsidR="00FB4B8E" w:rsidRPr="00B567F0">
        <w:rPr>
          <w:rFonts w:eastAsia="Calibri"/>
          <w:sz w:val="25"/>
          <w:szCs w:val="25"/>
          <w:lang w:eastAsia="en-US"/>
        </w:rPr>
        <w:t xml:space="preserve">      </w:t>
      </w:r>
      <w:r w:rsidR="00464B73">
        <w:rPr>
          <w:rFonts w:eastAsia="Calibri"/>
          <w:sz w:val="25"/>
          <w:szCs w:val="25"/>
          <w:lang w:eastAsia="en-US"/>
        </w:rPr>
        <w:t xml:space="preserve">                                                                </w:t>
      </w:r>
      <w:r w:rsidR="006A3F31">
        <w:rPr>
          <w:rFonts w:eastAsia="Calibri"/>
          <w:sz w:val="25"/>
          <w:szCs w:val="25"/>
          <w:lang w:eastAsia="en-US"/>
        </w:rPr>
        <w:t xml:space="preserve">   </w:t>
      </w:r>
      <w:r w:rsidR="00D05797">
        <w:rPr>
          <w:rFonts w:eastAsia="Calibri"/>
          <w:sz w:val="25"/>
          <w:szCs w:val="25"/>
          <w:lang w:eastAsia="en-US"/>
        </w:rPr>
        <w:t xml:space="preserve">      </w:t>
      </w:r>
      <w:r w:rsidR="00B567F0">
        <w:rPr>
          <w:rFonts w:eastAsia="Calibri"/>
          <w:sz w:val="25"/>
          <w:szCs w:val="25"/>
          <w:lang w:eastAsia="en-US"/>
        </w:rPr>
        <w:t xml:space="preserve">      </w:t>
      </w:r>
      <w:r w:rsidR="00FB4B8E" w:rsidRPr="00B567F0">
        <w:rPr>
          <w:rFonts w:eastAsia="Calibri"/>
          <w:sz w:val="25"/>
          <w:szCs w:val="25"/>
          <w:lang w:eastAsia="en-US"/>
        </w:rPr>
        <w:t xml:space="preserve">            </w:t>
      </w:r>
      <w:r w:rsidR="0048488D">
        <w:rPr>
          <w:rFonts w:eastAsia="Calibri"/>
          <w:sz w:val="25"/>
          <w:szCs w:val="25"/>
          <w:lang w:eastAsia="en-US"/>
        </w:rPr>
        <w:t xml:space="preserve">                               </w:t>
      </w:r>
      <w:r w:rsidR="00B118FD" w:rsidRPr="00B567F0">
        <w:rPr>
          <w:rFonts w:eastAsia="Calibri"/>
          <w:sz w:val="25"/>
          <w:szCs w:val="25"/>
          <w:lang w:eastAsia="en-US"/>
        </w:rPr>
        <w:t xml:space="preserve">                 </w:t>
      </w:r>
      <w:r w:rsidR="0062472B" w:rsidRPr="00B567F0">
        <w:rPr>
          <w:rFonts w:eastAsia="Calibri"/>
          <w:sz w:val="25"/>
          <w:szCs w:val="25"/>
          <w:lang w:eastAsia="en-US"/>
        </w:rPr>
        <w:t xml:space="preserve">    </w:t>
      </w:r>
      <w:r w:rsidR="005E17D4" w:rsidRPr="00B567F0">
        <w:rPr>
          <w:rFonts w:eastAsia="Calibri"/>
          <w:sz w:val="25"/>
          <w:szCs w:val="25"/>
          <w:lang w:eastAsia="en-US"/>
        </w:rPr>
        <w:t xml:space="preserve">                              </w:t>
      </w:r>
      <w:r w:rsidR="002F51AC" w:rsidRPr="00B567F0">
        <w:rPr>
          <w:rFonts w:eastAsia="Calibri"/>
          <w:sz w:val="25"/>
          <w:szCs w:val="25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1AC" w:rsidRPr="00B567F0" w:rsidRDefault="002F51AC" w:rsidP="002F51AC">
      <w:pPr>
        <w:shd w:val="clear" w:color="auto" w:fill="FFFFFF"/>
        <w:ind w:right="3261"/>
        <w:rPr>
          <w:rFonts w:ascii="Arial" w:hAnsi="Arial"/>
          <w:sz w:val="25"/>
          <w:szCs w:val="25"/>
          <w:u w:val="single"/>
        </w:rPr>
      </w:pPr>
    </w:p>
    <w:p w:rsidR="002F51AC" w:rsidRPr="00B567F0" w:rsidRDefault="002F51AC" w:rsidP="002F51AC">
      <w:pPr>
        <w:shd w:val="clear" w:color="auto" w:fill="FFFFFF"/>
        <w:ind w:right="3261"/>
        <w:rPr>
          <w:b/>
          <w:bCs/>
          <w:spacing w:val="-1"/>
          <w:sz w:val="25"/>
          <w:szCs w:val="25"/>
        </w:rPr>
      </w:pPr>
    </w:p>
    <w:p w:rsidR="002F51AC" w:rsidRPr="00B567F0" w:rsidRDefault="002F51AC" w:rsidP="002F51AC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5"/>
          <w:szCs w:val="25"/>
        </w:rPr>
      </w:pPr>
      <w:r w:rsidRPr="00B567F0">
        <w:rPr>
          <w:b/>
          <w:sz w:val="25"/>
          <w:szCs w:val="25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</w:t>
      </w:r>
    </w:p>
    <w:p w:rsidR="00B567F0" w:rsidRDefault="002F51AC" w:rsidP="002F51AC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5"/>
          <w:szCs w:val="25"/>
        </w:rPr>
      </w:pPr>
      <w:r w:rsidRPr="00B567F0">
        <w:rPr>
          <w:b/>
          <w:sz w:val="25"/>
          <w:szCs w:val="25"/>
        </w:rPr>
        <w:t xml:space="preserve">и спортивной работе с населением </w:t>
      </w:r>
    </w:p>
    <w:p w:rsidR="002F51AC" w:rsidRPr="00B567F0" w:rsidRDefault="002F51AC" w:rsidP="002F51AC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5"/>
          <w:szCs w:val="25"/>
        </w:rPr>
      </w:pPr>
      <w:r w:rsidRPr="00B567F0">
        <w:rPr>
          <w:b/>
          <w:sz w:val="25"/>
          <w:szCs w:val="25"/>
        </w:rPr>
        <w:t xml:space="preserve">по месту жительства </w:t>
      </w:r>
    </w:p>
    <w:p w:rsidR="002F51AC" w:rsidRPr="00B567F0" w:rsidRDefault="005004EB" w:rsidP="002F51AC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5"/>
          <w:szCs w:val="25"/>
        </w:rPr>
      </w:pPr>
      <w:r>
        <w:rPr>
          <w:b/>
          <w:sz w:val="25"/>
          <w:szCs w:val="25"/>
        </w:rPr>
        <w:t>на 3</w:t>
      </w:r>
      <w:r w:rsidR="00FB4B8E" w:rsidRPr="00B567F0">
        <w:rPr>
          <w:b/>
          <w:sz w:val="25"/>
          <w:szCs w:val="25"/>
        </w:rPr>
        <w:t xml:space="preserve"> квартал 2022</w:t>
      </w:r>
      <w:r w:rsidR="002F51AC" w:rsidRPr="00B567F0">
        <w:rPr>
          <w:b/>
          <w:sz w:val="25"/>
          <w:szCs w:val="25"/>
        </w:rPr>
        <w:t xml:space="preserve"> года</w:t>
      </w: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jc w:val="both"/>
        <w:rPr>
          <w:sz w:val="25"/>
          <w:szCs w:val="25"/>
        </w:rPr>
      </w:pP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jc w:val="both"/>
        <w:rPr>
          <w:sz w:val="25"/>
          <w:szCs w:val="25"/>
        </w:rPr>
      </w:pPr>
    </w:p>
    <w:p w:rsidR="002F51AC" w:rsidRPr="00B567F0" w:rsidRDefault="002F51AC" w:rsidP="002F51AC">
      <w:pPr>
        <w:jc w:val="both"/>
        <w:rPr>
          <w:rFonts w:eastAsia="Calibri"/>
          <w:b/>
          <w:sz w:val="25"/>
          <w:szCs w:val="25"/>
          <w:lang w:eastAsia="en-US"/>
        </w:rPr>
      </w:pPr>
      <w:r w:rsidRPr="00B567F0">
        <w:rPr>
          <w:rFonts w:eastAsia="Calibri"/>
          <w:sz w:val="25"/>
          <w:szCs w:val="25"/>
          <w:lang w:eastAsia="en-US"/>
        </w:rPr>
        <w:t xml:space="preserve">     В соответствии с пунктом 3 части 7 статьи 1 Закон</w:t>
      </w:r>
      <w:r w:rsidR="00B567F0">
        <w:rPr>
          <w:rFonts w:eastAsia="Calibri"/>
          <w:sz w:val="25"/>
          <w:szCs w:val="25"/>
          <w:lang w:eastAsia="en-US"/>
        </w:rPr>
        <w:t xml:space="preserve">а города Москвы </w:t>
      </w:r>
      <w:r w:rsidRPr="00B567F0">
        <w:rPr>
          <w:rFonts w:eastAsia="Calibri"/>
          <w:sz w:val="25"/>
          <w:szCs w:val="25"/>
          <w:lang w:eastAsia="en-US"/>
        </w:rPr>
        <w:t xml:space="preserve">от 11 июля </w:t>
      </w:r>
      <w:r w:rsidR="00B567F0">
        <w:rPr>
          <w:rFonts w:eastAsia="Calibri"/>
          <w:sz w:val="25"/>
          <w:szCs w:val="25"/>
          <w:lang w:eastAsia="en-US"/>
        </w:rPr>
        <w:t xml:space="preserve">                         </w:t>
      </w:r>
      <w:r w:rsidRPr="00B567F0">
        <w:rPr>
          <w:rFonts w:eastAsia="Calibri"/>
          <w:sz w:val="25"/>
          <w:szCs w:val="25"/>
          <w:lang w:eastAsia="en-US"/>
        </w:rPr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B567F0">
        <w:rPr>
          <w:rFonts w:eastAsia="Calibri"/>
          <w:b/>
          <w:sz w:val="25"/>
          <w:szCs w:val="25"/>
          <w:lang w:eastAsia="en-US"/>
        </w:rPr>
        <w:t>Совет депутатов муниципального округа Бутырский решил:</w:t>
      </w:r>
    </w:p>
    <w:p w:rsidR="002F51AC" w:rsidRPr="00B567F0" w:rsidRDefault="002F51AC" w:rsidP="002F51AC">
      <w:pPr>
        <w:jc w:val="both"/>
        <w:rPr>
          <w:b/>
          <w:sz w:val="25"/>
          <w:szCs w:val="25"/>
        </w:rPr>
      </w:pPr>
    </w:p>
    <w:p w:rsidR="002F51AC" w:rsidRPr="00B567F0" w:rsidRDefault="002F51AC" w:rsidP="002F51AC">
      <w:pPr>
        <w:jc w:val="both"/>
        <w:rPr>
          <w:rFonts w:eastAsia="Calibri"/>
          <w:sz w:val="25"/>
          <w:szCs w:val="25"/>
          <w:lang w:eastAsia="en-US"/>
        </w:rPr>
      </w:pPr>
      <w:r w:rsidRPr="00B567F0">
        <w:rPr>
          <w:b/>
          <w:sz w:val="25"/>
          <w:szCs w:val="25"/>
        </w:rPr>
        <w:t xml:space="preserve">     </w:t>
      </w:r>
      <w:r w:rsidRPr="00B567F0">
        <w:rPr>
          <w:rFonts w:eastAsia="Calibri"/>
          <w:sz w:val="25"/>
          <w:szCs w:val="25"/>
          <w:lang w:eastAsia="en-US"/>
        </w:rPr>
        <w:t xml:space="preserve">1. Согласовать сводный районный календарный план по досуговой, социально-воспитательной, физкультурно-оздоровительной и спортивной работе с населением              </w:t>
      </w:r>
      <w:r w:rsidR="005004EB">
        <w:rPr>
          <w:rFonts w:eastAsia="Calibri"/>
          <w:sz w:val="25"/>
          <w:szCs w:val="25"/>
          <w:lang w:eastAsia="en-US"/>
        </w:rPr>
        <w:t xml:space="preserve">        по месту жительства на 3</w:t>
      </w:r>
      <w:r w:rsidR="00FB4B8E" w:rsidRPr="00B567F0">
        <w:rPr>
          <w:rFonts w:eastAsia="Calibri"/>
          <w:sz w:val="25"/>
          <w:szCs w:val="25"/>
          <w:lang w:eastAsia="en-US"/>
        </w:rPr>
        <w:t xml:space="preserve"> квартал 2022</w:t>
      </w:r>
      <w:r w:rsidRPr="00B567F0">
        <w:rPr>
          <w:rFonts w:eastAsia="Calibri"/>
          <w:sz w:val="25"/>
          <w:szCs w:val="25"/>
          <w:lang w:eastAsia="en-US"/>
        </w:rPr>
        <w:t xml:space="preserve"> года (приложение).</w:t>
      </w:r>
    </w:p>
    <w:p w:rsidR="002F51AC" w:rsidRPr="00B567F0" w:rsidRDefault="00B567F0" w:rsidP="002F51AC">
      <w:pPr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     2. </w:t>
      </w:r>
      <w:r w:rsidR="002F51AC" w:rsidRPr="00B567F0">
        <w:rPr>
          <w:rFonts w:eastAsia="Calibri"/>
          <w:sz w:val="25"/>
          <w:szCs w:val="25"/>
          <w:lang w:eastAsia="en-US"/>
        </w:rPr>
        <w:t xml:space="preserve">При проведении мероприятий сводного плана учитывать складывающуюся эпидемическую ситуацию. </w:t>
      </w:r>
    </w:p>
    <w:p w:rsidR="002F51AC" w:rsidRPr="00B567F0" w:rsidRDefault="002F51AC" w:rsidP="002F51AC">
      <w:pPr>
        <w:jc w:val="both"/>
        <w:rPr>
          <w:rFonts w:eastAsia="Calibri"/>
          <w:sz w:val="25"/>
          <w:szCs w:val="25"/>
          <w:lang w:eastAsia="en-US"/>
        </w:rPr>
      </w:pPr>
      <w:r w:rsidRPr="00B567F0">
        <w:rPr>
          <w:rFonts w:eastAsia="Calibri"/>
          <w:sz w:val="25"/>
          <w:szCs w:val="25"/>
          <w:lang w:eastAsia="en-US"/>
        </w:rPr>
        <w:t xml:space="preserve">     3. Направить настоящее решение в Департамент территориальных органов исполнительной власти города Москвы и Управу Бутырского района.</w:t>
      </w:r>
    </w:p>
    <w:p w:rsidR="002F51AC" w:rsidRPr="00B567F0" w:rsidRDefault="002F51AC" w:rsidP="002F51AC">
      <w:pPr>
        <w:jc w:val="both"/>
        <w:rPr>
          <w:bCs/>
          <w:sz w:val="25"/>
          <w:szCs w:val="25"/>
        </w:rPr>
      </w:pPr>
      <w:r w:rsidRPr="00B567F0">
        <w:rPr>
          <w:bCs/>
          <w:sz w:val="25"/>
          <w:szCs w:val="25"/>
        </w:rPr>
        <w:t xml:space="preserve">     4. </w:t>
      </w:r>
      <w:r w:rsidRPr="00B567F0">
        <w:rPr>
          <w:color w:val="000000"/>
          <w:sz w:val="25"/>
          <w:szCs w:val="25"/>
          <w:lang w:bidi="ru-RU"/>
        </w:rPr>
        <w:t xml:space="preserve">Опубликовать настоящее решение в бюллетене «Московский муниципальный вестник» и разместить на </w:t>
      </w:r>
      <w:r w:rsidRPr="00B567F0">
        <w:rPr>
          <w:bCs/>
          <w:color w:val="000000"/>
          <w:sz w:val="25"/>
          <w:szCs w:val="25"/>
          <w:lang w:bidi="ru-RU"/>
        </w:rPr>
        <w:t xml:space="preserve">официальном сайте </w:t>
      </w:r>
      <w:r w:rsidRPr="00B567F0">
        <w:rPr>
          <w:color w:val="000000"/>
          <w:sz w:val="25"/>
          <w:szCs w:val="25"/>
          <w:lang w:val="en-US" w:bidi="ru-RU"/>
        </w:rPr>
        <w:t>www</w:t>
      </w:r>
      <w:r w:rsidRPr="00B567F0">
        <w:rPr>
          <w:color w:val="000000"/>
          <w:sz w:val="25"/>
          <w:szCs w:val="25"/>
          <w:lang w:bidi="ru-RU"/>
        </w:rPr>
        <w:t>.</w:t>
      </w:r>
      <w:proofErr w:type="spellStart"/>
      <w:r w:rsidRPr="00B567F0">
        <w:rPr>
          <w:color w:val="000000"/>
          <w:sz w:val="25"/>
          <w:szCs w:val="25"/>
          <w:lang w:val="en-US" w:bidi="ru-RU"/>
        </w:rPr>
        <w:t>butyrskoe</w:t>
      </w:r>
      <w:proofErr w:type="spellEnd"/>
      <w:r w:rsidRPr="00B567F0">
        <w:rPr>
          <w:color w:val="000000"/>
          <w:sz w:val="25"/>
          <w:szCs w:val="25"/>
          <w:lang w:bidi="ru-RU"/>
        </w:rPr>
        <w:t>.</w:t>
      </w:r>
      <w:proofErr w:type="spellStart"/>
      <w:r w:rsidRPr="00B567F0">
        <w:rPr>
          <w:color w:val="000000"/>
          <w:sz w:val="25"/>
          <w:szCs w:val="25"/>
          <w:lang w:val="en-US" w:bidi="ru-RU"/>
        </w:rPr>
        <w:t>ru</w:t>
      </w:r>
      <w:proofErr w:type="spellEnd"/>
      <w:r w:rsidRPr="00B567F0">
        <w:rPr>
          <w:color w:val="000000"/>
          <w:sz w:val="25"/>
          <w:szCs w:val="25"/>
          <w:lang w:bidi="ru-RU"/>
        </w:rPr>
        <w:t>.</w:t>
      </w:r>
    </w:p>
    <w:p w:rsidR="002F51AC" w:rsidRPr="00B567F0" w:rsidRDefault="002F51AC" w:rsidP="002F51AC">
      <w:pPr>
        <w:jc w:val="both"/>
        <w:rPr>
          <w:bCs/>
          <w:i/>
          <w:sz w:val="25"/>
          <w:szCs w:val="25"/>
        </w:rPr>
      </w:pPr>
      <w:r w:rsidRPr="00B567F0">
        <w:rPr>
          <w:bCs/>
          <w:sz w:val="25"/>
          <w:szCs w:val="25"/>
        </w:rPr>
        <w:t xml:space="preserve">     5. Контроль за выполнением возложить на председателя Постоянной комиссии Совета депутатов муниципального округа Бутырский по культурно-массовой работе </w:t>
      </w:r>
      <w:proofErr w:type="spellStart"/>
      <w:r w:rsidRPr="00B567F0">
        <w:rPr>
          <w:bCs/>
          <w:sz w:val="25"/>
          <w:szCs w:val="25"/>
        </w:rPr>
        <w:t>Спесивцева</w:t>
      </w:r>
      <w:proofErr w:type="spellEnd"/>
      <w:r w:rsidRPr="00B567F0">
        <w:rPr>
          <w:bCs/>
          <w:sz w:val="25"/>
          <w:szCs w:val="25"/>
        </w:rPr>
        <w:t xml:space="preserve"> В.В.</w:t>
      </w:r>
      <w:r w:rsidRPr="00B567F0">
        <w:rPr>
          <w:i/>
          <w:sz w:val="25"/>
          <w:szCs w:val="25"/>
        </w:rPr>
        <w:t xml:space="preserve"> </w:t>
      </w:r>
    </w:p>
    <w:p w:rsidR="002F51AC" w:rsidRPr="00B567F0" w:rsidRDefault="002F51AC" w:rsidP="002F51AC">
      <w:pPr>
        <w:rPr>
          <w:sz w:val="25"/>
          <w:szCs w:val="25"/>
        </w:rPr>
      </w:pPr>
    </w:p>
    <w:p w:rsidR="002F51AC" w:rsidRPr="00B567F0" w:rsidRDefault="002F51AC" w:rsidP="002F51AC">
      <w:pPr>
        <w:rPr>
          <w:sz w:val="25"/>
          <w:szCs w:val="25"/>
        </w:rPr>
      </w:pP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rPr>
          <w:b/>
          <w:sz w:val="25"/>
          <w:szCs w:val="25"/>
        </w:rPr>
      </w:pPr>
      <w:r w:rsidRPr="00B567F0">
        <w:rPr>
          <w:b/>
          <w:sz w:val="25"/>
          <w:szCs w:val="25"/>
        </w:rPr>
        <w:t xml:space="preserve">Глава муниципального округа Бутырский              </w:t>
      </w:r>
      <w:r w:rsidR="00B567F0">
        <w:rPr>
          <w:b/>
          <w:sz w:val="25"/>
          <w:szCs w:val="25"/>
        </w:rPr>
        <w:t xml:space="preserve">      </w:t>
      </w:r>
      <w:r w:rsidRPr="00B567F0">
        <w:rPr>
          <w:b/>
          <w:sz w:val="25"/>
          <w:szCs w:val="25"/>
        </w:rPr>
        <w:t xml:space="preserve">                         А.П. Осипенко</w:t>
      </w: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rPr>
          <w:b/>
          <w:sz w:val="25"/>
          <w:szCs w:val="25"/>
        </w:rPr>
      </w:pP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rPr>
          <w:b/>
          <w:sz w:val="25"/>
          <w:szCs w:val="25"/>
        </w:rPr>
      </w:pPr>
    </w:p>
    <w:p w:rsidR="002F51AC" w:rsidRPr="00B567F0" w:rsidRDefault="002F51AC" w:rsidP="002F51AC">
      <w:pPr>
        <w:tabs>
          <w:tab w:val="left" w:pos="3261"/>
          <w:tab w:val="left" w:pos="4111"/>
        </w:tabs>
        <w:ind w:right="-1"/>
        <w:rPr>
          <w:b/>
          <w:sz w:val="25"/>
          <w:szCs w:val="25"/>
        </w:rPr>
      </w:pPr>
    </w:p>
    <w:p w:rsidR="002F51AC" w:rsidRDefault="002F51AC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B567F0" w:rsidRDefault="00B567F0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B567F0" w:rsidRDefault="00B567F0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2F51AC" w:rsidRDefault="002F51AC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2F51AC" w:rsidRDefault="002F51AC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2F51AC" w:rsidRDefault="002F51AC" w:rsidP="002F51A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630134" w:rsidRDefault="00630134" w:rsidP="002F51AC">
      <w:pPr>
        <w:rPr>
          <w:rFonts w:eastAsia="Calibri"/>
          <w:sz w:val="4"/>
          <w:szCs w:val="4"/>
          <w:lang w:eastAsia="en-US"/>
        </w:rPr>
      </w:pPr>
    </w:p>
    <w:p w:rsidR="002F51AC" w:rsidRDefault="002F51AC" w:rsidP="002F51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>Приложение</w:t>
      </w:r>
    </w:p>
    <w:p w:rsidR="002F51AC" w:rsidRDefault="002F51AC" w:rsidP="002F51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к решению Совета депутатов</w:t>
      </w:r>
    </w:p>
    <w:p w:rsidR="002F51AC" w:rsidRDefault="002F51AC" w:rsidP="002F51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муниципального округа Бутырский</w:t>
      </w:r>
    </w:p>
    <w:p w:rsidR="002F51AC" w:rsidRDefault="002F51AC" w:rsidP="002F51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</w:t>
      </w:r>
      <w:r w:rsidR="00B23C42">
        <w:rPr>
          <w:rFonts w:eastAsia="Calibri"/>
          <w:sz w:val="22"/>
          <w:szCs w:val="22"/>
          <w:lang w:eastAsia="en-US"/>
        </w:rPr>
        <w:t xml:space="preserve">                         </w:t>
      </w:r>
      <w:r w:rsidR="005004EB">
        <w:rPr>
          <w:rFonts w:eastAsia="Calibri"/>
          <w:sz w:val="22"/>
          <w:szCs w:val="22"/>
          <w:lang w:eastAsia="en-US"/>
        </w:rPr>
        <w:t xml:space="preserve">  от 16</w:t>
      </w:r>
      <w:r w:rsidR="00FB4B8E">
        <w:rPr>
          <w:rFonts w:eastAsia="Calibri"/>
          <w:sz w:val="22"/>
          <w:szCs w:val="22"/>
          <w:lang w:eastAsia="en-US"/>
        </w:rPr>
        <w:t>.</w:t>
      </w:r>
      <w:r w:rsidR="005E17D4">
        <w:rPr>
          <w:rFonts w:eastAsia="Calibri"/>
          <w:sz w:val="22"/>
          <w:szCs w:val="22"/>
          <w:lang w:eastAsia="en-US"/>
        </w:rPr>
        <w:t>0</w:t>
      </w:r>
      <w:r w:rsidR="00EA2B2F">
        <w:rPr>
          <w:rFonts w:eastAsia="Calibri"/>
          <w:sz w:val="22"/>
          <w:szCs w:val="22"/>
          <w:lang w:eastAsia="en-US"/>
        </w:rPr>
        <w:t>6.2022 № 01-04/11-9</w:t>
      </w:r>
    </w:p>
    <w:p w:rsidR="002F51AC" w:rsidRPr="00384EBA" w:rsidRDefault="002F51AC" w:rsidP="002F51AC">
      <w:pPr>
        <w:rPr>
          <w:rFonts w:eastAsia="Calibri"/>
          <w:sz w:val="22"/>
          <w:szCs w:val="22"/>
          <w:lang w:eastAsia="en-US"/>
        </w:rPr>
      </w:pPr>
    </w:p>
    <w:p w:rsidR="00906180" w:rsidRPr="00384EBA" w:rsidRDefault="00906180" w:rsidP="002F51AC">
      <w:pPr>
        <w:rPr>
          <w:rFonts w:eastAsia="Calibri"/>
          <w:sz w:val="22"/>
          <w:szCs w:val="22"/>
          <w:lang w:eastAsia="en-US"/>
        </w:rPr>
      </w:pPr>
    </w:p>
    <w:p w:rsidR="00630134" w:rsidRPr="00384EBA" w:rsidRDefault="00630134" w:rsidP="002F51AC">
      <w:pPr>
        <w:rPr>
          <w:rFonts w:eastAsia="Calibri"/>
          <w:sz w:val="22"/>
          <w:szCs w:val="22"/>
          <w:lang w:eastAsia="en-US"/>
        </w:rPr>
      </w:pPr>
    </w:p>
    <w:p w:rsidR="00630134" w:rsidRPr="00384EBA" w:rsidRDefault="00630134" w:rsidP="002F51AC">
      <w:pPr>
        <w:rPr>
          <w:rFonts w:eastAsia="Calibri"/>
          <w:sz w:val="22"/>
          <w:szCs w:val="22"/>
          <w:lang w:eastAsia="en-US"/>
        </w:rPr>
      </w:pPr>
    </w:p>
    <w:p w:rsidR="002F51AC" w:rsidRDefault="002F51AC" w:rsidP="002F51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Сводный районный календарный план </w:t>
      </w:r>
    </w:p>
    <w:p w:rsidR="002F51AC" w:rsidRDefault="002F51AC" w:rsidP="002F51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досуговой, социально-воспитательной, физкультурно-оздоровительной </w:t>
      </w:r>
    </w:p>
    <w:p w:rsidR="002F51AC" w:rsidRDefault="002F51AC" w:rsidP="002F51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 спортивной работе с населением по месту жительства </w:t>
      </w:r>
    </w:p>
    <w:p w:rsidR="002F51AC" w:rsidRDefault="005004EB" w:rsidP="002F51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3</w:t>
      </w:r>
      <w:r w:rsidR="00FB4B8E">
        <w:rPr>
          <w:rFonts w:ascii="Times New Roman" w:hAnsi="Times New Roman"/>
          <w:b/>
        </w:rPr>
        <w:t xml:space="preserve"> квартал 2022</w:t>
      </w:r>
      <w:r w:rsidR="002F51AC">
        <w:rPr>
          <w:rFonts w:ascii="Times New Roman" w:hAnsi="Times New Roman"/>
          <w:b/>
        </w:rPr>
        <w:t xml:space="preserve"> года</w:t>
      </w:r>
    </w:p>
    <w:p w:rsidR="002F51AC" w:rsidRPr="00384EBA" w:rsidRDefault="002F51AC" w:rsidP="002F51AC">
      <w:pPr>
        <w:pStyle w:val="a5"/>
        <w:rPr>
          <w:rFonts w:ascii="Times New Roman" w:hAnsi="Times New Roman"/>
          <w:b/>
        </w:rPr>
      </w:pPr>
    </w:p>
    <w:p w:rsidR="002F51AC" w:rsidRPr="00384EBA" w:rsidRDefault="002F51AC" w:rsidP="002F51AC">
      <w:pPr>
        <w:pStyle w:val="a5"/>
        <w:rPr>
          <w:rFonts w:ascii="Times New Roman" w:hAnsi="Times New Roman"/>
          <w:b/>
        </w:rPr>
      </w:pPr>
    </w:p>
    <w:p w:rsidR="002F51AC" w:rsidRDefault="00CE223E" w:rsidP="002F51A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ГБУ «Кентавр»</w:t>
      </w:r>
      <w:r w:rsidR="00386F39" w:rsidRPr="00386F39">
        <w:rPr>
          <w:rFonts w:ascii="Times New Roman" w:hAnsi="Times New Roman"/>
        </w:rPr>
        <w:t xml:space="preserve"> </w:t>
      </w:r>
      <w:r w:rsidR="00E13B70">
        <w:rPr>
          <w:rFonts w:ascii="Times New Roman" w:hAnsi="Times New Roman"/>
        </w:rPr>
        <w:t>ф</w:t>
      </w:r>
      <w:r w:rsidR="00386F39">
        <w:rPr>
          <w:rFonts w:ascii="Times New Roman" w:hAnsi="Times New Roman"/>
        </w:rPr>
        <w:t>илиал «Гармония»</w:t>
      </w:r>
      <w:r>
        <w:rPr>
          <w:rFonts w:ascii="Times New Roman" w:hAnsi="Times New Roman"/>
        </w:rPr>
        <w:t xml:space="preserve"> </w:t>
      </w:r>
      <w:r w:rsidR="002F51AC">
        <w:rPr>
          <w:rFonts w:ascii="Times New Roman" w:hAnsi="Times New Roman"/>
        </w:rPr>
        <w:t>- Государственное бюджетное учреждение города Москвы</w:t>
      </w:r>
    </w:p>
    <w:p w:rsidR="002F51AC" w:rsidRDefault="002F51AC" w:rsidP="002F51AC">
      <w:pPr>
        <w:rPr>
          <w:sz w:val="22"/>
          <w:szCs w:val="22"/>
        </w:rPr>
      </w:pPr>
      <w:r>
        <w:rPr>
          <w:sz w:val="22"/>
          <w:szCs w:val="22"/>
        </w:rPr>
        <w:t xml:space="preserve">       Досу</w:t>
      </w:r>
      <w:r w:rsidR="00CE223E">
        <w:rPr>
          <w:sz w:val="22"/>
          <w:szCs w:val="22"/>
        </w:rPr>
        <w:t>гово-спортивный центр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Милашенкова</w:t>
      </w:r>
      <w:proofErr w:type="spellEnd"/>
      <w:r>
        <w:rPr>
          <w:sz w:val="22"/>
          <w:szCs w:val="22"/>
        </w:rPr>
        <w:t xml:space="preserve"> ул., д.8, Москва, 127322</w:t>
      </w:r>
    </w:p>
    <w:p w:rsidR="002F51AC" w:rsidRDefault="002F51AC" w:rsidP="002F51A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  <w:lang w:eastAsia="en-US"/>
        </w:rPr>
        <w:t xml:space="preserve">  тел.8495-639-56-75   </w:t>
      </w:r>
      <w:r>
        <w:rPr>
          <w:sz w:val="22"/>
          <w:szCs w:val="22"/>
        </w:rPr>
        <w:t>Руководитель</w:t>
      </w:r>
      <w:r w:rsidR="00386F39">
        <w:rPr>
          <w:sz w:val="22"/>
          <w:szCs w:val="22"/>
        </w:rPr>
        <w:t xml:space="preserve"> филиала</w:t>
      </w:r>
      <w:r>
        <w:rPr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Андрюкова</w:t>
      </w:r>
      <w:proofErr w:type="spellEnd"/>
      <w:r>
        <w:rPr>
          <w:b/>
          <w:sz w:val="22"/>
          <w:szCs w:val="22"/>
        </w:rPr>
        <w:t xml:space="preserve"> Ирина Владимировна</w:t>
      </w:r>
    </w:p>
    <w:p w:rsidR="002F51AC" w:rsidRPr="00384EBA" w:rsidRDefault="002F51AC" w:rsidP="002F51AC">
      <w:pPr>
        <w:rPr>
          <w:b/>
          <w:sz w:val="22"/>
          <w:szCs w:val="22"/>
        </w:rPr>
      </w:pPr>
    </w:p>
    <w:p w:rsidR="002F51AC" w:rsidRDefault="002F51AC" w:rsidP="002F51A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ПК «Надежда-Н» - Местная общественная организация Подростковый клуб «Надежда-Н»</w:t>
      </w:r>
    </w:p>
    <w:p w:rsidR="002F51AC" w:rsidRDefault="002F51AC" w:rsidP="002F51A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Милашенкова</w:t>
      </w:r>
      <w:proofErr w:type="spellEnd"/>
      <w:r>
        <w:rPr>
          <w:rFonts w:ascii="Times New Roman" w:hAnsi="Times New Roman"/>
        </w:rPr>
        <w:t xml:space="preserve"> ул., д.8, Москва, 127322   тел. 8495-639-36-17       </w:t>
      </w:r>
    </w:p>
    <w:p w:rsidR="002F51AC" w:rsidRDefault="002F51AC" w:rsidP="002F51A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Руководитель – </w:t>
      </w:r>
      <w:r>
        <w:rPr>
          <w:rFonts w:ascii="Times New Roman" w:hAnsi="Times New Roman"/>
          <w:b/>
        </w:rPr>
        <w:t>Аникина Ольга Владимировна</w:t>
      </w:r>
    </w:p>
    <w:p w:rsidR="002F51AC" w:rsidRPr="00384EBA" w:rsidRDefault="002F51AC" w:rsidP="002F51AC">
      <w:pPr>
        <w:pStyle w:val="a5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1134"/>
        <w:gridCol w:w="1672"/>
        <w:gridCol w:w="709"/>
        <w:gridCol w:w="1843"/>
      </w:tblGrid>
      <w:tr w:rsidR="002F51AC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1AC" w:rsidRPr="00A04DFB" w:rsidRDefault="002F51AC" w:rsidP="00A04DF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 xml:space="preserve">и время </w:t>
            </w:r>
            <w:proofErr w:type="spellStart"/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прове</w:t>
            </w:r>
            <w:proofErr w:type="spellEnd"/>
            <w:r w:rsidRPr="00A04DFB"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proofErr w:type="spellStart"/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DFB">
              <w:rPr>
                <w:rFonts w:ascii="Times New Roman" w:hAnsi="Times New Roman"/>
                <w:b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A04DFB">
              <w:rPr>
                <w:rFonts w:ascii="Times New Roman" w:hAnsi="Times New Roman"/>
                <w:b/>
                <w:sz w:val="16"/>
                <w:szCs w:val="16"/>
              </w:rPr>
              <w:t>участ-ников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DFB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1AC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51AC" w:rsidRPr="00A04DFB" w:rsidRDefault="002F51AC" w:rsidP="00A04DFB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6</w:t>
            </w:r>
          </w:p>
        </w:tc>
      </w:tr>
      <w:tr w:rsidR="005835CB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39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 Праздник двора, посвященный 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«Дню семьи, любви и верности»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F3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  <w:p w:rsidR="005835C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июля</w:t>
            </w:r>
          </w:p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13.00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Добролюбова</w:t>
            </w:r>
            <w:r w:rsidR="000939C3">
              <w:rPr>
                <w:rFonts w:ascii="Times New Roman" w:hAnsi="Times New Roman"/>
                <w:color w:val="000000"/>
              </w:rPr>
              <w:t xml:space="preserve"> </w:t>
            </w:r>
            <w:r w:rsidR="00386F39" w:rsidRPr="00A04DFB">
              <w:rPr>
                <w:rFonts w:ascii="Times New Roman" w:hAnsi="Times New Roman"/>
                <w:color w:val="000000"/>
              </w:rPr>
              <w:t>ул.</w:t>
            </w:r>
            <w:r w:rsidRPr="00A04DFB">
              <w:rPr>
                <w:rFonts w:ascii="Times New Roman" w:hAnsi="Times New Roman"/>
                <w:color w:val="000000"/>
              </w:rPr>
              <w:t>, д.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0939C3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835CB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0939C3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0939C3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5835CB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5835CB" w:rsidP="00A04DFB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04DFB">
              <w:rPr>
                <w:rFonts w:ascii="Times New Roman" w:hAnsi="Times New Roman"/>
              </w:rPr>
              <w:t xml:space="preserve">Выставка детских рисунков, </w:t>
            </w:r>
            <w:r w:rsidRPr="00A04DF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посвященная Дню семьи, любви 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  <w:color w:val="FF0000"/>
              </w:rPr>
            </w:pPr>
            <w:r w:rsidRPr="00A04DFB">
              <w:rPr>
                <w:rFonts w:ascii="Times New Roman" w:hAnsi="Times New Roman"/>
                <w:color w:val="000000"/>
                <w:shd w:val="clear" w:color="auto" w:fill="FFFFFF"/>
              </w:rPr>
              <w:t>и верности</w:t>
            </w:r>
            <w:r w:rsidRPr="00A04DFB">
              <w:rPr>
                <w:rFonts w:ascii="Times New Roman" w:hAnsi="Times New Roman"/>
              </w:rPr>
              <w:t xml:space="preserve"> «Ромашковый букет»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F3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  <w:p w:rsidR="005835C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июля</w:t>
            </w:r>
          </w:p>
          <w:p w:rsidR="00A04DFB" w:rsidRPr="00A04DFB" w:rsidRDefault="00A04DFB" w:rsidP="000939C3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proofErr w:type="gram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 w:rsidR="00A04DFB">
              <w:rPr>
                <w:rFonts w:ascii="Times New Roman" w:hAnsi="Times New Roman"/>
                <w:color w:val="000000"/>
              </w:rPr>
              <w:t xml:space="preserve"> ул.</w:t>
            </w:r>
            <w:proofErr w:type="gramEnd"/>
            <w:r w:rsidR="00A04DFB">
              <w:rPr>
                <w:rFonts w:ascii="Times New Roman" w:hAnsi="Times New Roman"/>
                <w:color w:val="000000"/>
              </w:rPr>
              <w:t xml:space="preserve">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A04DF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0939C3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835CB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0939C3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0939C3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5835CB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Соревнования по </w:t>
            </w:r>
            <w:proofErr w:type="spellStart"/>
            <w:r w:rsidRPr="00A04DFB">
              <w:rPr>
                <w:rFonts w:ascii="Times New Roman" w:hAnsi="Times New Roman"/>
              </w:rPr>
              <w:t>жульбаку</w:t>
            </w:r>
            <w:proofErr w:type="spellEnd"/>
            <w:r w:rsidRPr="00A04DFB">
              <w:rPr>
                <w:rFonts w:ascii="Times New Roman" w:hAnsi="Times New Roman"/>
              </w:rPr>
              <w:t xml:space="preserve"> 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среди жителей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августа</w:t>
            </w:r>
          </w:p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18.00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A04DFB">
              <w:rPr>
                <w:rFonts w:ascii="Times New Roman" w:hAnsi="Times New Roman"/>
              </w:rPr>
              <w:t>Милашенкова</w:t>
            </w:r>
            <w:proofErr w:type="spellEnd"/>
          </w:p>
          <w:p w:rsidR="005835CB" w:rsidRPr="00A04DFB" w:rsidRDefault="00A04DFB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="005835CB" w:rsidRPr="00A04DFB">
              <w:rPr>
                <w:rFonts w:ascii="Times New Roman" w:hAnsi="Times New Roman"/>
              </w:rPr>
              <w:t>, 12А</w:t>
            </w:r>
          </w:p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0939C3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835CB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0939C3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0939C3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5835CB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Спортивный праздник, </w:t>
            </w:r>
          </w:p>
          <w:p w:rsid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посвященный Всероссийскому 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Дню физкультурника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августа</w:t>
            </w:r>
          </w:p>
          <w:p w:rsidR="005835CB" w:rsidRPr="00A04DFB" w:rsidRDefault="00A04DFB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</w:t>
            </w:r>
            <w:proofErr w:type="spellStart"/>
            <w:r>
              <w:rPr>
                <w:rFonts w:ascii="Times New Roman" w:hAnsi="Times New Roman"/>
              </w:rPr>
              <w:t>уточн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Яблочкова</w:t>
            </w:r>
            <w:r w:rsidR="00A04DFB">
              <w:rPr>
                <w:rFonts w:ascii="Times New Roman" w:hAnsi="Times New Roman"/>
              </w:rPr>
              <w:t xml:space="preserve"> ул., д.31, к.</w:t>
            </w:r>
            <w:r w:rsidRPr="00A04DFB">
              <w:rPr>
                <w:rFonts w:ascii="Times New Roman" w:hAnsi="Times New Roman"/>
              </w:rPr>
              <w:t xml:space="preserve"> 3-4</w:t>
            </w:r>
          </w:p>
          <w:p w:rsidR="00A04DFB" w:rsidRPr="00A04DFB" w:rsidRDefault="00A04DFB" w:rsidP="000939C3">
            <w:pPr>
              <w:pStyle w:val="a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спорт-площадка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835CB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5835CB"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5835CB"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</w:p>
        </w:tc>
      </w:tr>
      <w:tr w:rsidR="005835CB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Праздник двора 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«Уличные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августа</w:t>
            </w:r>
          </w:p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</w:rPr>
              <w:t xml:space="preserve">время </w:t>
            </w:r>
            <w:proofErr w:type="spellStart"/>
            <w:r w:rsidRPr="00A04DFB">
              <w:rPr>
                <w:rFonts w:ascii="Times New Roman" w:hAnsi="Times New Roman"/>
              </w:rPr>
              <w:t>уточн</w:t>
            </w:r>
            <w:proofErr w:type="spellEnd"/>
            <w:r w:rsidR="00A04DFB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4DFB">
              <w:rPr>
                <w:rFonts w:ascii="Times New Roman" w:hAnsi="Times New Roman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</w:rPr>
              <w:t xml:space="preserve"> </w:t>
            </w:r>
            <w:r w:rsidR="00A04DFB">
              <w:rPr>
                <w:rFonts w:ascii="Times New Roman" w:hAnsi="Times New Roman"/>
              </w:rPr>
              <w:t xml:space="preserve">ул., </w:t>
            </w:r>
            <w:r w:rsidRPr="00A04DF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0939C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CB" w:rsidRPr="00A04DFB" w:rsidRDefault="005835CB" w:rsidP="00A04DFB">
            <w:pPr>
              <w:pStyle w:val="a5"/>
              <w:rPr>
                <w:rFonts w:ascii="Times New Roman" w:hAnsi="Times New Roman"/>
              </w:rPr>
            </w:pPr>
            <w:proofErr w:type="spellStart"/>
            <w:proofErr w:type="gramStart"/>
            <w:r w:rsidRPr="00A04DFB">
              <w:rPr>
                <w:rFonts w:ascii="Times New Roman" w:hAnsi="Times New Roman"/>
              </w:rPr>
              <w:t>ПК«</w:t>
            </w:r>
            <w:proofErr w:type="gramEnd"/>
            <w:r w:rsidRPr="00A04DFB">
              <w:rPr>
                <w:rFonts w:ascii="Times New Roman" w:hAnsi="Times New Roman"/>
              </w:rPr>
              <w:t>Надежда</w:t>
            </w:r>
            <w:proofErr w:type="spellEnd"/>
            <w:r w:rsidRPr="00A04DFB">
              <w:rPr>
                <w:rFonts w:ascii="Times New Roman" w:hAnsi="Times New Roman"/>
              </w:rPr>
              <w:t>-Н»</w:t>
            </w:r>
          </w:p>
          <w:p w:rsidR="005835CB" w:rsidRPr="00A04DFB" w:rsidRDefault="005835C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Аникина О.В.</w:t>
            </w:r>
          </w:p>
        </w:tc>
      </w:tr>
      <w:tr w:rsidR="0055742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Конкурс рисунков 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«Мой город самый лучший», посвященный Дню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сентября</w:t>
            </w:r>
          </w:p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, </w:t>
            </w:r>
            <w:r w:rsidR="00A04DFB">
              <w:rPr>
                <w:rFonts w:ascii="Times New Roman" w:hAnsi="Times New Roman"/>
                <w:color w:val="000000"/>
              </w:rPr>
              <w:t xml:space="preserve">ул.,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proofErr w:type="spellStart"/>
            <w:proofErr w:type="gramStart"/>
            <w:r w:rsidRPr="00A04DFB">
              <w:rPr>
                <w:rFonts w:ascii="Times New Roman" w:hAnsi="Times New Roman"/>
              </w:rPr>
              <w:t>ПК«</w:t>
            </w:r>
            <w:proofErr w:type="gramEnd"/>
            <w:r w:rsidRPr="00A04DFB">
              <w:rPr>
                <w:rFonts w:ascii="Times New Roman" w:hAnsi="Times New Roman"/>
              </w:rPr>
              <w:t>Надежда</w:t>
            </w:r>
            <w:proofErr w:type="spellEnd"/>
            <w:r w:rsidRPr="00A04DFB">
              <w:rPr>
                <w:rFonts w:ascii="Times New Roman" w:hAnsi="Times New Roman"/>
              </w:rPr>
              <w:t>-Н»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Куприянова СЮ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Усс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Н.Ф.</w:t>
            </w:r>
          </w:p>
        </w:tc>
      </w:tr>
      <w:tr w:rsidR="0055742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Акция памяти. </w:t>
            </w:r>
          </w:p>
          <w:p w:rsid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Просмотр фильма о Беслане  </w:t>
            </w:r>
          </w:p>
          <w:p w:rsid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«1 сентября 2004</w:t>
            </w:r>
            <w:r w:rsidR="00A04DFB">
              <w:rPr>
                <w:rFonts w:ascii="Times New Roman" w:hAnsi="Times New Roman"/>
                <w:color w:val="000000"/>
              </w:rPr>
              <w:t xml:space="preserve"> года</w:t>
            </w:r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 w:rsidR="00A04DFB">
              <w:rPr>
                <w:rFonts w:ascii="Times New Roman" w:hAnsi="Times New Roman"/>
                <w:color w:val="000000"/>
              </w:rPr>
              <w:t xml:space="preserve">– </w:t>
            </w:r>
          </w:p>
          <w:p w:rsidR="00557423" w:rsidRPr="00A04DFB" w:rsidRDefault="00A04DFB" w:rsidP="00A04DF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мы помним Беслан</w:t>
            </w:r>
            <w:r w:rsidR="00557423" w:rsidRPr="00A04DFB">
              <w:rPr>
                <w:rFonts w:ascii="Times New Roman" w:hAnsi="Times New Roman"/>
                <w:color w:val="000000"/>
              </w:rPr>
              <w:t xml:space="preserve"> и скорбим»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FB" w:rsidRDefault="000939C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сентября</w:t>
            </w:r>
          </w:p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/>
              </w:rPr>
              <w:t>16.00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 w:rsidR="00A04DFB">
              <w:rPr>
                <w:rFonts w:ascii="Times New Roman" w:hAnsi="Times New Roman"/>
                <w:color w:val="000000"/>
              </w:rPr>
              <w:t xml:space="preserve">ул.,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57423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557423" w:rsidRPr="00A04DFB">
              <w:rPr>
                <w:rFonts w:ascii="Times New Roman" w:hAnsi="Times New Roman"/>
                <w:color w:val="000000"/>
              </w:rPr>
              <w:t>Курятникова</w:t>
            </w:r>
            <w:proofErr w:type="spellEnd"/>
            <w:r w:rsidR="00557423" w:rsidRPr="00A04DFB">
              <w:rPr>
                <w:rFonts w:ascii="Times New Roman" w:hAnsi="Times New Roman"/>
                <w:color w:val="000000"/>
              </w:rPr>
              <w:t xml:space="preserve"> АА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</w:tr>
      <w:tr w:rsidR="0055742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Спортивный праздник, посвященный  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Дню города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сентября</w:t>
            </w:r>
          </w:p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19.00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Гончаровский</w:t>
            </w:r>
            <w:proofErr w:type="spellEnd"/>
            <w:r>
              <w:rPr>
                <w:rFonts w:ascii="Times New Roman" w:hAnsi="Times New Roman"/>
              </w:rPr>
              <w:t xml:space="preserve"> парк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0939C3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A04DFB" w:rsidP="00A04DF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="00557423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557423"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557423"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55742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09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Default="00557423" w:rsidP="00A04DFB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Праздничное мероприятие, посвящённое празднованию </w:t>
            </w:r>
          </w:p>
          <w:p w:rsidR="00557423" w:rsidRPr="00A04DFB" w:rsidRDefault="00557423" w:rsidP="00A04DFB">
            <w:pPr>
              <w:pStyle w:val="a5"/>
              <w:rPr>
                <w:rFonts w:ascii="Times New Roman" w:hAnsi="Times New Roman"/>
                <w:color w:val="FF0000"/>
              </w:rPr>
            </w:pPr>
            <w:r w:rsidRPr="00A04DFB">
              <w:rPr>
                <w:rFonts w:ascii="Times New Roman" w:hAnsi="Times New Roman"/>
              </w:rPr>
              <w:t>Дня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EBA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Дата </w:t>
            </w:r>
          </w:p>
          <w:p w:rsidR="0055742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время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уточн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/>
              </w:rPr>
              <w:t>Территория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55742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 w:themeColor="text1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423" w:rsidRPr="00A04DFB" w:rsidRDefault="00A04DFB" w:rsidP="00A04DFB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 w:rsidR="000939C3">
              <w:rPr>
                <w:rFonts w:ascii="Times New Roman" w:hAnsi="Times New Roman"/>
                <w:color w:val="000000"/>
              </w:rPr>
              <w:t>ф</w:t>
            </w:r>
            <w:r w:rsidR="00557423"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="00557423"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="00557423"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6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9C3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Круглый стол с подростками </w:t>
            </w:r>
          </w:p>
          <w:p w:rsidR="00384EBA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и молодёжью студии </w:t>
            </w:r>
          </w:p>
          <w:p w:rsidR="00384EBA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«Искусство общения», посвящённый Дню солидарности </w:t>
            </w:r>
          </w:p>
          <w:p w:rsidR="00384EBA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 xml:space="preserve">в борьбе с терроризмом </w:t>
            </w:r>
          </w:p>
          <w:p w:rsidR="000939C3" w:rsidRPr="00384EBA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«Будущее без терроризма, терроризм без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/>
              </w:rPr>
              <w:t>16.00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ул.,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A04DFB">
              <w:rPr>
                <w:rFonts w:ascii="Times New Roman" w:hAnsi="Times New Roman"/>
                <w:color w:val="000000"/>
              </w:rPr>
              <w:t>-л «Гармония» Шевелева Е.В.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EBA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Спортивный праздник, посвященный </w:t>
            </w:r>
          </w:p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Дню города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</w:t>
            </w:r>
            <w:proofErr w:type="spellStart"/>
            <w:r>
              <w:rPr>
                <w:rFonts w:ascii="Times New Roman" w:hAnsi="Times New Roman"/>
              </w:rPr>
              <w:t>уточн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  <w:color w:val="000000"/>
              </w:rPr>
              <w:t>Яблочкова</w:t>
            </w:r>
            <w:r>
              <w:rPr>
                <w:rFonts w:ascii="Times New Roman" w:hAnsi="Times New Roman"/>
                <w:color w:val="000000"/>
              </w:rPr>
              <w:t xml:space="preserve"> ул.</w:t>
            </w:r>
            <w:r w:rsidRPr="00A04DFB">
              <w:rPr>
                <w:rFonts w:ascii="Times New Roman" w:hAnsi="Times New Roman"/>
                <w:color w:val="000000"/>
              </w:rPr>
              <w:t>, 41-43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B70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Выставка работ </w:t>
            </w:r>
          </w:p>
          <w:p w:rsidR="000939C3" w:rsidRPr="00A04DFB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«Город глазами детей», посвященный Дню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="00384EBA">
              <w:rPr>
                <w:rFonts w:ascii="Times New Roman" w:hAnsi="Times New Roman"/>
              </w:rPr>
              <w:t>10</w:t>
            </w:r>
          </w:p>
          <w:p w:rsidR="000939C3" w:rsidRDefault="00384EBA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ул.,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proofErr w:type="spellStart"/>
            <w:proofErr w:type="gramStart"/>
            <w:r w:rsidRPr="00A04DFB">
              <w:rPr>
                <w:rFonts w:ascii="Times New Roman" w:hAnsi="Times New Roman"/>
              </w:rPr>
              <w:t>ПК«</w:t>
            </w:r>
            <w:proofErr w:type="gramEnd"/>
            <w:r w:rsidRPr="00A04DFB">
              <w:rPr>
                <w:rFonts w:ascii="Times New Roman" w:hAnsi="Times New Roman"/>
              </w:rPr>
              <w:t>Надежда</w:t>
            </w:r>
            <w:proofErr w:type="spellEnd"/>
            <w:r w:rsidRPr="00A04DFB">
              <w:rPr>
                <w:rFonts w:ascii="Times New Roman" w:hAnsi="Times New Roman"/>
              </w:rPr>
              <w:t>-Н»</w:t>
            </w:r>
          </w:p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  <w:color w:val="000000"/>
              </w:rPr>
              <w:t>Аксенова И.Г.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Районный этап соревнований </w:t>
            </w:r>
          </w:p>
          <w:p w:rsidR="000939C3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по </w:t>
            </w:r>
            <w:proofErr w:type="spellStart"/>
            <w:r w:rsidRPr="00A04DFB">
              <w:rPr>
                <w:rFonts w:ascii="Times New Roman" w:hAnsi="Times New Roman"/>
              </w:rPr>
              <w:t>стритболу</w:t>
            </w:r>
            <w:proofErr w:type="spellEnd"/>
            <w:r w:rsidRPr="00A04DFB">
              <w:rPr>
                <w:rFonts w:ascii="Times New Roman" w:hAnsi="Times New Roman"/>
              </w:rPr>
              <w:t xml:space="preserve"> межрайонной Спартакиады кубок Префекта СВАО, в рамках Московской комплексной спартакиады </w:t>
            </w:r>
          </w:p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"Спорт для всех"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17.00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Яблочкова</w:t>
            </w:r>
            <w:r>
              <w:rPr>
                <w:rFonts w:ascii="Times New Roman" w:hAnsi="Times New Roman"/>
              </w:rPr>
              <w:t xml:space="preserve"> ул.</w:t>
            </w:r>
            <w:r w:rsidRPr="00A04DFB">
              <w:rPr>
                <w:rFonts w:ascii="Times New Roman" w:hAnsi="Times New Roman"/>
              </w:rPr>
              <w:t xml:space="preserve">, </w:t>
            </w:r>
            <w:r w:rsidR="00384EBA">
              <w:rPr>
                <w:rFonts w:ascii="Times New Roman" w:hAnsi="Times New Roman"/>
              </w:rPr>
              <w:t>д.</w:t>
            </w:r>
            <w:r w:rsidRPr="00A04DF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  <w:bCs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 w:themeColor="text1"/>
              </w:rPr>
              <w:t>«Мир против терроризма» оформление информационных стендов. Подготовка наглядного раздаточного материала (листовок) агитирующих неприятие насилия, нете</w:t>
            </w:r>
            <w:r>
              <w:rPr>
                <w:rFonts w:ascii="Times New Roman" w:hAnsi="Times New Roman"/>
                <w:color w:val="000000" w:themeColor="text1"/>
              </w:rPr>
              <w:t>рпимость к идеологии терроризма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 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  <w:color w:val="000000" w:themeColor="text1"/>
              </w:rPr>
              <w:t xml:space="preserve">Время </w:t>
            </w:r>
            <w:proofErr w:type="spellStart"/>
            <w:proofErr w:type="gramStart"/>
            <w:r w:rsidRPr="00A04DFB">
              <w:rPr>
                <w:rFonts w:ascii="Times New Roman" w:hAnsi="Times New Roman"/>
                <w:color w:val="000000" w:themeColor="text1"/>
              </w:rPr>
              <w:t>уточня</w:t>
            </w:r>
            <w:r w:rsidR="00384EBA">
              <w:rPr>
                <w:rFonts w:ascii="Times New Roman" w:hAnsi="Times New Roman"/>
                <w:color w:val="000000" w:themeColor="text1"/>
              </w:rPr>
              <w:t>-</w:t>
            </w:r>
            <w:r w:rsidRPr="00A04DFB">
              <w:rPr>
                <w:rFonts w:ascii="Times New Roman" w:hAnsi="Times New Roman"/>
                <w:color w:val="000000" w:themeColor="text1"/>
              </w:rPr>
              <w:t>ется</w:t>
            </w:r>
            <w:proofErr w:type="spellEnd"/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04DFB">
              <w:rPr>
                <w:rFonts w:ascii="Times New Roman" w:hAnsi="Times New Roman"/>
                <w:color w:val="000000"/>
              </w:rPr>
              <w:t>Милашенкова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</w:t>
            </w:r>
            <w:r w:rsidR="00384EBA">
              <w:rPr>
                <w:rFonts w:ascii="Times New Roman" w:hAnsi="Times New Roman"/>
                <w:color w:val="000000"/>
              </w:rPr>
              <w:t xml:space="preserve">ул., </w:t>
            </w:r>
            <w:r w:rsidRPr="00A04DFB">
              <w:rPr>
                <w:rFonts w:ascii="Times New Roman" w:hAnsi="Times New Roman"/>
                <w:color w:val="000000"/>
              </w:rPr>
              <w:t>д.8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4DFB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Pr="00A04DFB">
              <w:rPr>
                <w:rFonts w:ascii="Times New Roman" w:hAnsi="Times New Roman"/>
                <w:color w:val="000000"/>
              </w:rPr>
              <w:t>Курятникова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АА</w:t>
            </w:r>
          </w:p>
        </w:tc>
      </w:tr>
      <w:tr w:rsidR="000939C3" w:rsidTr="00093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EBA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Районный этап соревнований </w:t>
            </w:r>
          </w:p>
          <w:p w:rsidR="00384EBA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по настольному теннису межрайонной Спартакиады</w:t>
            </w:r>
            <w:r w:rsidR="00384EBA">
              <w:rPr>
                <w:rFonts w:ascii="Times New Roman" w:hAnsi="Times New Roman"/>
              </w:rPr>
              <w:t>.</w:t>
            </w:r>
            <w:r w:rsidRPr="00A04DFB">
              <w:rPr>
                <w:rFonts w:ascii="Times New Roman" w:hAnsi="Times New Roman"/>
              </w:rPr>
              <w:t xml:space="preserve"> </w:t>
            </w:r>
          </w:p>
          <w:p w:rsidR="00384EBA" w:rsidRDefault="00384EBA" w:rsidP="000939C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939C3" w:rsidRPr="00A04DFB">
              <w:rPr>
                <w:rFonts w:ascii="Times New Roman" w:hAnsi="Times New Roman"/>
              </w:rPr>
              <w:t xml:space="preserve">убок Префекта СВАО, </w:t>
            </w:r>
          </w:p>
          <w:p w:rsidR="00384EBA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в рамках Московской </w:t>
            </w:r>
          </w:p>
          <w:p w:rsidR="000939C3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 xml:space="preserve">комплексной спартакиады </w:t>
            </w:r>
          </w:p>
          <w:p w:rsidR="000939C3" w:rsidRPr="00A04DFB" w:rsidRDefault="000939C3" w:rsidP="000939C3">
            <w:pPr>
              <w:pStyle w:val="a5"/>
              <w:rPr>
                <w:rFonts w:ascii="Times New Roman" w:hAnsi="Times New Roman"/>
              </w:rPr>
            </w:pPr>
            <w:r w:rsidRPr="00A04DFB">
              <w:rPr>
                <w:rFonts w:ascii="Times New Roman" w:hAnsi="Times New Roman"/>
              </w:rPr>
              <w:t>"Мир равных возможностей!"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384EBA" w:rsidP="00384EB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сентября</w:t>
            </w:r>
          </w:p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17.00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Огородный проезд, д.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384EBA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A04DFB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9C3" w:rsidRPr="00A04DFB" w:rsidRDefault="000939C3" w:rsidP="000939C3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ГБУ «Кентавр»</w:t>
            </w:r>
            <w:r w:rsidRPr="00386F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A04DFB">
              <w:rPr>
                <w:rFonts w:ascii="Times New Roman" w:hAnsi="Times New Roman"/>
                <w:color w:val="000000"/>
              </w:rPr>
              <w:t xml:space="preserve">-л «Гармония» </w:t>
            </w:r>
            <w:proofErr w:type="spellStart"/>
            <w:r w:rsidRPr="00A04DFB">
              <w:rPr>
                <w:rFonts w:ascii="Times New Roman" w:hAnsi="Times New Roman"/>
                <w:color w:val="000000"/>
              </w:rPr>
              <w:t>Андрюкова</w:t>
            </w:r>
            <w:proofErr w:type="spellEnd"/>
            <w:r w:rsidRPr="00A04DFB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</w:tr>
    </w:tbl>
    <w:p w:rsidR="005835CB" w:rsidRPr="005835CB" w:rsidRDefault="005835CB" w:rsidP="005835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C12458" w:rsidRPr="005835CB" w:rsidRDefault="00C12458" w:rsidP="00C12458">
      <w:pPr>
        <w:rPr>
          <w:sz w:val="22"/>
          <w:szCs w:val="22"/>
        </w:rPr>
      </w:pPr>
    </w:p>
    <w:sectPr w:rsidR="00C12458" w:rsidRPr="0058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8B"/>
    <w:rsid w:val="0000458A"/>
    <w:rsid w:val="000939C3"/>
    <w:rsid w:val="00095D1C"/>
    <w:rsid w:val="000C441A"/>
    <w:rsid w:val="000D688E"/>
    <w:rsid w:val="001704FC"/>
    <w:rsid w:val="00173D65"/>
    <w:rsid w:val="00192087"/>
    <w:rsid w:val="001B28C8"/>
    <w:rsid w:val="001D7BEF"/>
    <w:rsid w:val="0025135F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D486E"/>
    <w:rsid w:val="00464B73"/>
    <w:rsid w:val="0048488D"/>
    <w:rsid w:val="00496FBE"/>
    <w:rsid w:val="004D7459"/>
    <w:rsid w:val="005004EB"/>
    <w:rsid w:val="00557423"/>
    <w:rsid w:val="00571809"/>
    <w:rsid w:val="005835CB"/>
    <w:rsid w:val="005E17D4"/>
    <w:rsid w:val="005F65A5"/>
    <w:rsid w:val="00623A8F"/>
    <w:rsid w:val="0062472B"/>
    <w:rsid w:val="00630134"/>
    <w:rsid w:val="00673EB2"/>
    <w:rsid w:val="00677094"/>
    <w:rsid w:val="0069399D"/>
    <w:rsid w:val="006A3F31"/>
    <w:rsid w:val="006A5C83"/>
    <w:rsid w:val="007126A3"/>
    <w:rsid w:val="00793FF0"/>
    <w:rsid w:val="007B5CE9"/>
    <w:rsid w:val="007C6EC9"/>
    <w:rsid w:val="00807746"/>
    <w:rsid w:val="008C196E"/>
    <w:rsid w:val="00906180"/>
    <w:rsid w:val="00965B5C"/>
    <w:rsid w:val="009B306E"/>
    <w:rsid w:val="00A04DFB"/>
    <w:rsid w:val="00A23351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B0212"/>
    <w:rsid w:val="00C004C2"/>
    <w:rsid w:val="00C12458"/>
    <w:rsid w:val="00C3398C"/>
    <w:rsid w:val="00C96879"/>
    <w:rsid w:val="00CC5D51"/>
    <w:rsid w:val="00CE223E"/>
    <w:rsid w:val="00D05797"/>
    <w:rsid w:val="00D524CF"/>
    <w:rsid w:val="00D9249D"/>
    <w:rsid w:val="00DA2C92"/>
    <w:rsid w:val="00E13B70"/>
    <w:rsid w:val="00E17AC6"/>
    <w:rsid w:val="00E748DC"/>
    <w:rsid w:val="00EA2B2F"/>
    <w:rsid w:val="00EB24D9"/>
    <w:rsid w:val="00F07088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2E21-2B95-4E1D-856F-B1450C8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10</cp:revision>
  <dcterms:created xsi:type="dcterms:W3CDTF">2021-09-28T05:09:00Z</dcterms:created>
  <dcterms:modified xsi:type="dcterms:W3CDTF">2022-06-17T08:53:00Z</dcterms:modified>
</cp:coreProperties>
</file>