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2E1428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16.06</w:t>
      </w:r>
      <w:r w:rsidR="00E2384A">
        <w:rPr>
          <w:sz w:val="28"/>
          <w:szCs w:val="28"/>
        </w:rPr>
        <w:t>.</w:t>
      </w:r>
      <w:r>
        <w:rPr>
          <w:sz w:val="28"/>
          <w:szCs w:val="28"/>
        </w:rPr>
        <w:t>2022 № 01-04/11</w:t>
      </w:r>
      <w:r w:rsidR="00FE3D8D">
        <w:rPr>
          <w:sz w:val="28"/>
          <w:szCs w:val="28"/>
        </w:rPr>
        <w:t>-3</w:t>
      </w:r>
      <w:r w:rsidR="00D23C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C51638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D23C55">
        <w:rPr>
          <w:sz w:val="28"/>
          <w:szCs w:val="28"/>
        </w:rPr>
        <w:t xml:space="preserve">                                      </w:t>
      </w:r>
      <w:r w:rsidR="00B33769">
        <w:rPr>
          <w:sz w:val="28"/>
          <w:szCs w:val="28"/>
        </w:rPr>
        <w:t xml:space="preserve">           </w:t>
      </w:r>
      <w:r w:rsidR="00A139A1">
        <w:rPr>
          <w:sz w:val="28"/>
          <w:szCs w:val="28"/>
        </w:rPr>
        <w:t xml:space="preserve">    </w:t>
      </w:r>
      <w:r w:rsidR="00CF7CD3">
        <w:rPr>
          <w:sz w:val="28"/>
          <w:szCs w:val="28"/>
        </w:rPr>
        <w:t xml:space="preserve">      </w:t>
      </w:r>
      <w:r w:rsidR="00EE35CB">
        <w:rPr>
          <w:sz w:val="28"/>
          <w:szCs w:val="28"/>
        </w:rPr>
        <w:t xml:space="preserve">                         </w:t>
      </w:r>
      <w:r w:rsidR="00A54188">
        <w:rPr>
          <w:sz w:val="28"/>
          <w:szCs w:val="28"/>
        </w:rPr>
        <w:t xml:space="preserve">                    </w:t>
      </w:r>
      <w:r w:rsidR="00CF7CD3">
        <w:rPr>
          <w:sz w:val="28"/>
          <w:szCs w:val="28"/>
        </w:rPr>
        <w:t xml:space="preserve">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</w:t>
      </w:r>
      <w:r w:rsidR="002E1428">
        <w:rPr>
          <w:sz w:val="26"/>
          <w:szCs w:val="26"/>
        </w:rPr>
        <w:t>квы от 9</w:t>
      </w:r>
      <w:r w:rsidR="00356315" w:rsidRPr="00776E60">
        <w:rPr>
          <w:sz w:val="26"/>
          <w:szCs w:val="26"/>
        </w:rPr>
        <w:t xml:space="preserve"> </w:t>
      </w:r>
      <w:r w:rsidR="002E1428">
        <w:rPr>
          <w:sz w:val="26"/>
          <w:szCs w:val="26"/>
        </w:rPr>
        <w:t>июн</w:t>
      </w:r>
      <w:r w:rsidR="00D23C55">
        <w:rPr>
          <w:sz w:val="26"/>
          <w:szCs w:val="26"/>
        </w:rPr>
        <w:t>я 2022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D23C55">
        <w:rPr>
          <w:sz w:val="26"/>
          <w:szCs w:val="26"/>
        </w:rPr>
        <w:t>1-04-</w:t>
      </w:r>
      <w:r w:rsidR="002E1428">
        <w:rPr>
          <w:sz w:val="26"/>
          <w:szCs w:val="26"/>
        </w:rPr>
        <w:t>1161</w:t>
      </w:r>
      <w:r w:rsidR="00D23C55">
        <w:rPr>
          <w:sz w:val="26"/>
          <w:szCs w:val="26"/>
        </w:rPr>
        <w:t xml:space="preserve">/22            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EE35CB">
        <w:rPr>
          <w:sz w:val="26"/>
          <w:szCs w:val="26"/>
        </w:rPr>
        <w:t xml:space="preserve">              </w:t>
      </w:r>
      <w:r w:rsidR="002E1428">
        <w:rPr>
          <w:b/>
          <w:sz w:val="26"/>
          <w:szCs w:val="26"/>
        </w:rPr>
        <w:t>ООО «Флакон</w:t>
      </w:r>
      <w:r w:rsidR="00FE3D8D" w:rsidRPr="00FE3D8D">
        <w:rPr>
          <w:b/>
          <w:sz w:val="26"/>
          <w:szCs w:val="26"/>
        </w:rPr>
        <w:t>»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FE3D8D">
        <w:rPr>
          <w:b/>
          <w:sz w:val="26"/>
          <w:szCs w:val="26"/>
        </w:rPr>
        <w:t xml:space="preserve">Большая </w:t>
      </w:r>
      <w:proofErr w:type="spellStart"/>
      <w:r w:rsidR="00FE3D8D">
        <w:rPr>
          <w:b/>
          <w:sz w:val="26"/>
          <w:szCs w:val="26"/>
        </w:rPr>
        <w:t>Но</w:t>
      </w:r>
      <w:r w:rsidR="002E1428">
        <w:rPr>
          <w:b/>
          <w:sz w:val="26"/>
          <w:szCs w:val="26"/>
        </w:rPr>
        <w:t>водмитровская</w:t>
      </w:r>
      <w:proofErr w:type="spellEnd"/>
      <w:r w:rsidR="002E1428">
        <w:rPr>
          <w:b/>
          <w:sz w:val="26"/>
          <w:szCs w:val="26"/>
        </w:rPr>
        <w:t xml:space="preserve"> улица, д.36, стр.14</w:t>
      </w:r>
      <w:r w:rsidR="00EE35CB">
        <w:rPr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</w:t>
      </w:r>
      <w:r w:rsidR="00DD1EDF" w:rsidRPr="00D23C55">
        <w:rPr>
          <w:bCs/>
          <w:sz w:val="26"/>
          <w:szCs w:val="26"/>
        </w:rPr>
        <w:t>Н</w:t>
      </w:r>
      <w:r w:rsidR="00237471" w:rsidRPr="00D23C55">
        <w:rPr>
          <w:bCs/>
          <w:sz w:val="26"/>
          <w:szCs w:val="26"/>
        </w:rPr>
        <w:t xml:space="preserve">аправить   настоящее   </w:t>
      </w:r>
      <w:proofErr w:type="gramStart"/>
      <w:r w:rsidR="00237471" w:rsidRPr="00D23C55">
        <w:rPr>
          <w:bCs/>
          <w:sz w:val="26"/>
          <w:szCs w:val="26"/>
        </w:rPr>
        <w:t xml:space="preserve">решение  </w:t>
      </w:r>
      <w:r w:rsidR="00DD1EDF" w:rsidRPr="00D23C55">
        <w:rPr>
          <w:bCs/>
          <w:sz w:val="26"/>
          <w:szCs w:val="26"/>
        </w:rPr>
        <w:t>в</w:t>
      </w:r>
      <w:proofErr w:type="gramEnd"/>
      <w:r w:rsidR="00DD1EDF" w:rsidRPr="00D23C55">
        <w:rPr>
          <w:bCs/>
          <w:sz w:val="26"/>
          <w:szCs w:val="26"/>
        </w:rPr>
        <w:t xml:space="preserve">  </w:t>
      </w:r>
      <w:r w:rsidR="00356315" w:rsidRPr="00D23C55">
        <w:rPr>
          <w:bCs/>
          <w:sz w:val="26"/>
          <w:szCs w:val="26"/>
        </w:rPr>
        <w:t>Департамент  территориальных</w:t>
      </w:r>
      <w:r w:rsidR="00DD1EDF" w:rsidRPr="00D23C55">
        <w:rPr>
          <w:bCs/>
          <w:sz w:val="26"/>
          <w:szCs w:val="26"/>
        </w:rPr>
        <w:t xml:space="preserve"> </w:t>
      </w:r>
      <w:r w:rsidR="00EE35CB" w:rsidRPr="00D23C55">
        <w:rPr>
          <w:bCs/>
          <w:sz w:val="26"/>
          <w:szCs w:val="26"/>
        </w:rPr>
        <w:t xml:space="preserve"> </w:t>
      </w:r>
      <w:r w:rsidR="00DD1EDF" w:rsidRPr="00D23C55">
        <w:rPr>
          <w:bCs/>
          <w:sz w:val="26"/>
          <w:szCs w:val="26"/>
        </w:rPr>
        <w:t>органов</w:t>
      </w:r>
      <w:r w:rsidR="00356315" w:rsidRPr="00D23C55">
        <w:rPr>
          <w:bCs/>
          <w:sz w:val="26"/>
          <w:szCs w:val="26"/>
        </w:rPr>
        <w:t xml:space="preserve"> </w:t>
      </w:r>
      <w:r w:rsidR="00356315"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="00356315" w:rsidRPr="00776E60">
        <w:rPr>
          <w:bCs/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56315" w:rsidRPr="00776E60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776E60">
        <w:rPr>
          <w:bCs/>
          <w:sz w:val="26"/>
          <w:szCs w:val="26"/>
        </w:rPr>
        <w:t xml:space="preserve"> </w:t>
      </w:r>
    </w:p>
    <w:p w:rsidR="00D23C55" w:rsidRDefault="00D23C55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586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356315" w:rsidRPr="00776E60">
        <w:rPr>
          <w:spacing w:val="-1"/>
          <w:sz w:val="26"/>
          <w:szCs w:val="26"/>
        </w:rPr>
        <w:t xml:space="preserve">Контроль </w:t>
      </w:r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>за</w:t>
      </w:r>
      <w:proofErr w:type="gramEnd"/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 xml:space="preserve"> исполнение</w:t>
      </w:r>
      <w:r w:rsidR="00F37CDF" w:rsidRPr="00776E60">
        <w:rPr>
          <w:spacing w:val="-1"/>
          <w:sz w:val="26"/>
          <w:szCs w:val="26"/>
        </w:rPr>
        <w:t>м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данного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>решения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возложить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на </w:t>
      </w:r>
      <w:r>
        <w:rPr>
          <w:spacing w:val="-1"/>
          <w:sz w:val="26"/>
          <w:szCs w:val="26"/>
        </w:rPr>
        <w:t xml:space="preserve"> главу муниципального округа Бутырский Осипенко А.П.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166FB4"/>
    <w:rsid w:val="00237471"/>
    <w:rsid w:val="002C45EC"/>
    <w:rsid w:val="002D75B9"/>
    <w:rsid w:val="002E1428"/>
    <w:rsid w:val="00356315"/>
    <w:rsid w:val="004166C3"/>
    <w:rsid w:val="005E4032"/>
    <w:rsid w:val="005F54D3"/>
    <w:rsid w:val="00702CA8"/>
    <w:rsid w:val="0075615D"/>
    <w:rsid w:val="00776E60"/>
    <w:rsid w:val="007B380E"/>
    <w:rsid w:val="007B4743"/>
    <w:rsid w:val="007F5D96"/>
    <w:rsid w:val="0083034F"/>
    <w:rsid w:val="00856B9E"/>
    <w:rsid w:val="009A0FAB"/>
    <w:rsid w:val="00A139A1"/>
    <w:rsid w:val="00A54188"/>
    <w:rsid w:val="00A95815"/>
    <w:rsid w:val="00B33769"/>
    <w:rsid w:val="00C51638"/>
    <w:rsid w:val="00CF7CD3"/>
    <w:rsid w:val="00D02D37"/>
    <w:rsid w:val="00D15008"/>
    <w:rsid w:val="00D23C55"/>
    <w:rsid w:val="00D65863"/>
    <w:rsid w:val="00D772D1"/>
    <w:rsid w:val="00DD1EDF"/>
    <w:rsid w:val="00DE4051"/>
    <w:rsid w:val="00E2384A"/>
    <w:rsid w:val="00EE35CB"/>
    <w:rsid w:val="00F02135"/>
    <w:rsid w:val="00F0354B"/>
    <w:rsid w:val="00F37CDF"/>
    <w:rsid w:val="00FA0237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63</cp:revision>
  <cp:lastPrinted>2019-03-12T08:06:00Z</cp:lastPrinted>
  <dcterms:created xsi:type="dcterms:W3CDTF">2018-04-05T09:33:00Z</dcterms:created>
  <dcterms:modified xsi:type="dcterms:W3CDTF">2022-06-17T08:49:00Z</dcterms:modified>
</cp:coreProperties>
</file>