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30" w:rsidRDefault="008D4530" w:rsidP="008D4530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8D4530" w:rsidRDefault="008D4530" w:rsidP="008D4530">
      <w:pPr>
        <w:pStyle w:val="a3"/>
        <w:rPr>
          <w:sz w:val="28"/>
          <w:szCs w:val="28"/>
        </w:rPr>
      </w:pP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8D4530" w:rsidRDefault="008D4530" w:rsidP="008D4530">
      <w:pPr>
        <w:rPr>
          <w:sz w:val="28"/>
        </w:rPr>
      </w:pPr>
      <w:r>
        <w:rPr>
          <w:sz w:val="28"/>
        </w:rPr>
        <w:t>26.04.2022 № 01-04/8</w:t>
      </w:r>
      <w:r w:rsidR="00862DB5">
        <w:rPr>
          <w:sz w:val="28"/>
        </w:rPr>
        <w:t>-4</w:t>
      </w:r>
      <w:r>
        <w:rPr>
          <w:sz w:val="28"/>
        </w:rPr>
        <w:t xml:space="preserve">               </w:t>
      </w:r>
      <w:r w:rsidR="002859FE">
        <w:rPr>
          <w:sz w:val="28"/>
        </w:rPr>
        <w:t xml:space="preserve">             </w:t>
      </w:r>
      <w:r w:rsidR="00862DB5">
        <w:rPr>
          <w:sz w:val="28"/>
        </w:rPr>
        <w:t xml:space="preserve">     </w:t>
      </w:r>
      <w:r w:rsidR="00691959">
        <w:rPr>
          <w:sz w:val="28"/>
        </w:rPr>
        <w:t xml:space="preserve">                         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530" w:rsidRDefault="008D4530" w:rsidP="008D4530">
      <w:pPr>
        <w:rPr>
          <w:b/>
          <w:sz w:val="28"/>
        </w:rPr>
      </w:pP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8D4530" w:rsidRDefault="008D4530" w:rsidP="008D4530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>О проекте решения Совета депутатов муниципального округа Бутырский «Об исполнении бюджета муниципального округа Бутырский за 2021 год»</w:t>
      </w:r>
    </w:p>
    <w:p w:rsidR="008D4530" w:rsidRDefault="008D4530" w:rsidP="008D4530">
      <w:pPr>
        <w:ind w:right="3825"/>
        <w:jc w:val="both"/>
        <w:rPr>
          <w:sz w:val="26"/>
          <w:szCs w:val="26"/>
        </w:rPr>
      </w:pPr>
    </w:p>
    <w:p w:rsidR="008D4530" w:rsidRDefault="008D4530" w:rsidP="008D4530">
      <w:pPr>
        <w:rPr>
          <w:sz w:val="26"/>
          <w:szCs w:val="26"/>
        </w:rPr>
      </w:pPr>
    </w:p>
    <w:p w:rsidR="008D4530" w:rsidRDefault="008D4530" w:rsidP="008D4530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В соответствии с Бюджетным кодексом Российской Федерации, Законом                   города Москвы от 6 ноября 2002 года № 56 «Об организации местного самоуправления в городе Москве», </w:t>
      </w:r>
      <w:r>
        <w:rPr>
          <w:sz w:val="26"/>
          <w:szCs w:val="26"/>
        </w:rPr>
        <w:t>Уведомлением Департамента финансов                города Москвы о принятии годо</w:t>
      </w:r>
      <w:r w:rsidR="00862DB5">
        <w:rPr>
          <w:sz w:val="26"/>
          <w:szCs w:val="26"/>
        </w:rPr>
        <w:t>вой бюджетной отчетности за 2021</w:t>
      </w:r>
      <w:r>
        <w:rPr>
          <w:sz w:val="26"/>
          <w:szCs w:val="26"/>
        </w:rPr>
        <w:t xml:space="preserve"> год, Заключением Контрольно-счетной палаты Москвы на годовой отчет </w:t>
      </w:r>
      <w:r w:rsidR="000C6D2D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>об исполнении бюджета муницип</w:t>
      </w:r>
      <w:r w:rsidR="00862DB5">
        <w:rPr>
          <w:sz w:val="26"/>
          <w:szCs w:val="26"/>
        </w:rPr>
        <w:t>ального округа Бутырский за 2021</w:t>
      </w:r>
      <w:r>
        <w:rPr>
          <w:sz w:val="26"/>
          <w:szCs w:val="26"/>
        </w:rPr>
        <w:t xml:space="preserve"> год, </w:t>
      </w:r>
      <w:r w:rsidR="000C6D2D">
        <w:rPr>
          <w:sz w:val="26"/>
          <w:szCs w:val="26"/>
        </w:rPr>
        <w:t xml:space="preserve">Положением </w:t>
      </w:r>
      <w:r w:rsidR="00862DB5">
        <w:rPr>
          <w:sz w:val="26"/>
          <w:szCs w:val="26"/>
        </w:rPr>
        <w:t xml:space="preserve">о бюджетном </w:t>
      </w:r>
      <w:r>
        <w:rPr>
          <w:sz w:val="26"/>
          <w:szCs w:val="26"/>
        </w:rPr>
        <w:t xml:space="preserve">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</w:t>
      </w:r>
      <w:r>
        <w:rPr>
          <w:sz w:val="26"/>
          <w:szCs w:val="26"/>
        </w:rPr>
        <w:t>14 сентября</w:t>
      </w:r>
      <w:r w:rsidRPr="003923F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3923F6">
        <w:rPr>
          <w:sz w:val="26"/>
          <w:szCs w:val="26"/>
        </w:rPr>
        <w:t xml:space="preserve"> года № 01-0</w:t>
      </w:r>
      <w:r>
        <w:rPr>
          <w:sz w:val="26"/>
          <w:szCs w:val="26"/>
        </w:rPr>
        <w:t>4/11-4</w:t>
      </w:r>
      <w:r w:rsidRPr="003923F6">
        <w:rPr>
          <w:sz w:val="26"/>
          <w:szCs w:val="26"/>
        </w:rPr>
        <w:t xml:space="preserve">, </w:t>
      </w:r>
      <w:r w:rsidR="00862DB5">
        <w:rPr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D4530" w:rsidRDefault="008D4530" w:rsidP="008D4530">
      <w:pPr>
        <w:ind w:firstLine="709"/>
        <w:rPr>
          <w:b/>
          <w:sz w:val="26"/>
          <w:szCs w:val="26"/>
        </w:rPr>
      </w:pPr>
    </w:p>
    <w:p w:rsidR="008D4530" w:rsidRDefault="008D4530" w:rsidP="008D45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Одобрить проект решения Совета депутатов муниципального округа Бутырский «Об исполнении бюджета муниципального округа Бутырский                                     в 2021 году» (приложение).</w:t>
      </w:r>
    </w:p>
    <w:p w:rsidR="008D4530" w:rsidRP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8D4530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D453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D4530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D453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D4530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D4530">
        <w:rPr>
          <w:rFonts w:ascii="Times New Roman" w:hAnsi="Times New Roman"/>
          <w:sz w:val="26"/>
          <w:szCs w:val="26"/>
        </w:rPr>
        <w:t>.</w:t>
      </w:r>
    </w:p>
    <w:p w:rsidR="008D4530" w:rsidRDefault="008D4530" w:rsidP="008D45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бюджетно-финансовой комиссии Совета депутатов муниципального округа Бутырский Большакова Д.В.</w:t>
      </w:r>
    </w:p>
    <w:p w:rsidR="008D4530" w:rsidRDefault="008D4530" w:rsidP="008D4530">
      <w:pPr>
        <w:rPr>
          <w:sz w:val="26"/>
          <w:szCs w:val="26"/>
        </w:rPr>
      </w:pPr>
    </w:p>
    <w:p w:rsidR="008D4530" w:rsidRDefault="008D4530" w:rsidP="008D4530">
      <w:pPr>
        <w:rPr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D4530" w:rsidRDefault="008D4530" w:rsidP="008D453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8D4530" w:rsidRDefault="008D4530" w:rsidP="008D453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D4530" w:rsidRDefault="008D4530" w:rsidP="008D453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D4530" w:rsidRDefault="008D4530" w:rsidP="008D453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862DB5">
        <w:rPr>
          <w:rFonts w:ascii="Times New Roman" w:hAnsi="Times New Roman"/>
          <w:sz w:val="26"/>
          <w:szCs w:val="26"/>
        </w:rPr>
        <w:t xml:space="preserve">                           от 26.04.2022 № 01-04/8-4</w:t>
      </w:r>
    </w:p>
    <w:p w:rsidR="008D4530" w:rsidRDefault="008D4530" w:rsidP="008D4530">
      <w:pPr>
        <w:pStyle w:val="a3"/>
        <w:rPr>
          <w:rFonts w:ascii="Arial Black" w:hAnsi="Arial Black"/>
          <w:sz w:val="28"/>
          <w:szCs w:val="28"/>
        </w:rPr>
      </w:pP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СОВЕТ  ДЕПУТАТОВ</w:t>
      </w: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8D4530" w:rsidRDefault="008D4530" w:rsidP="008D4530">
      <w:pPr>
        <w:pStyle w:val="a3"/>
        <w:rPr>
          <w:sz w:val="16"/>
          <w:szCs w:val="16"/>
        </w:rPr>
      </w:pP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4530" w:rsidRDefault="008D4530" w:rsidP="008D45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(п р о е к т)</w:t>
      </w: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8D4530" w:rsidRDefault="008D4530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</w:t>
      </w:r>
    </w:p>
    <w:p w:rsidR="008D4530" w:rsidRDefault="008D4530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бюджета муниципального округа </w:t>
      </w:r>
    </w:p>
    <w:p w:rsidR="008D4530" w:rsidRDefault="00862DB5" w:rsidP="008D45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 за 2021</w:t>
      </w:r>
      <w:r w:rsidR="008D4530"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862DB5" w:rsidRDefault="008D4530" w:rsidP="008D45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Законом города Москвы от 06 ноября                2002 года № 56 «Об организации местного самоуправления в городе Москве», Уставом муниципального округа Бутырский, </w:t>
      </w:r>
      <w:r w:rsidR="00862DB5">
        <w:rPr>
          <w:sz w:val="26"/>
          <w:szCs w:val="26"/>
        </w:rPr>
        <w:t xml:space="preserve">Положением о бюджетном процессе                  </w:t>
      </w:r>
      <w:r w:rsidR="00862DB5" w:rsidRPr="003923F6">
        <w:rPr>
          <w:sz w:val="26"/>
          <w:szCs w:val="26"/>
        </w:rPr>
        <w:t>в муниципальном округе Бутырский, утвержд</w:t>
      </w:r>
      <w:r w:rsidR="00862DB5">
        <w:rPr>
          <w:sz w:val="26"/>
          <w:szCs w:val="26"/>
        </w:rPr>
        <w:t xml:space="preserve">енным решением Совета депутатов                    </w:t>
      </w:r>
      <w:r w:rsidR="00862DB5" w:rsidRPr="003923F6">
        <w:rPr>
          <w:sz w:val="26"/>
          <w:szCs w:val="26"/>
        </w:rPr>
        <w:t xml:space="preserve">от </w:t>
      </w:r>
      <w:r w:rsidR="00862DB5">
        <w:rPr>
          <w:sz w:val="26"/>
          <w:szCs w:val="26"/>
        </w:rPr>
        <w:t>14 сентября</w:t>
      </w:r>
      <w:r w:rsidR="00862DB5" w:rsidRPr="003923F6">
        <w:rPr>
          <w:sz w:val="26"/>
          <w:szCs w:val="26"/>
        </w:rPr>
        <w:t xml:space="preserve"> 20</w:t>
      </w:r>
      <w:r w:rsidR="00862DB5">
        <w:rPr>
          <w:sz w:val="26"/>
          <w:szCs w:val="26"/>
        </w:rPr>
        <w:t>21</w:t>
      </w:r>
      <w:r w:rsidR="00862DB5" w:rsidRPr="003923F6">
        <w:rPr>
          <w:sz w:val="26"/>
          <w:szCs w:val="26"/>
        </w:rPr>
        <w:t xml:space="preserve"> года № 01-0</w:t>
      </w:r>
      <w:r w:rsidR="00862DB5"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</w:t>
      </w:r>
      <w:r w:rsidR="00862DB5"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 w:rsidR="00862DB5">
        <w:rPr>
          <w:rFonts w:ascii="Times New Roman" w:hAnsi="Times New Roman"/>
          <w:sz w:val="26"/>
          <w:szCs w:val="26"/>
        </w:rPr>
        <w:t>21</w:t>
      </w:r>
      <w:r w:rsidR="00862DB5"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862DB5">
        <w:rPr>
          <w:rFonts w:ascii="Times New Roman" w:hAnsi="Times New Roman"/>
          <w:sz w:val="26"/>
          <w:szCs w:val="26"/>
        </w:rPr>
        <w:t>26750,1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862DB5">
        <w:rPr>
          <w:rFonts w:ascii="Times New Roman" w:hAnsi="Times New Roman"/>
          <w:sz w:val="26"/>
          <w:szCs w:val="26"/>
        </w:rPr>
        <w:t>26961,2</w:t>
      </w:r>
      <w:r w:rsidR="00862DB5" w:rsidRPr="003923F6">
        <w:rPr>
          <w:rFonts w:ascii="Times New Roman" w:hAnsi="Times New Roman"/>
          <w:sz w:val="26"/>
          <w:szCs w:val="26"/>
        </w:rPr>
        <w:t xml:space="preserve"> </w:t>
      </w:r>
      <w:r w:rsidR="00862DB5">
        <w:rPr>
          <w:rFonts w:ascii="Times New Roman" w:hAnsi="Times New Roman"/>
          <w:sz w:val="26"/>
          <w:szCs w:val="26"/>
        </w:rPr>
        <w:t xml:space="preserve">                      </w:t>
      </w:r>
      <w:r w:rsidR="00862DB5" w:rsidRPr="003923F6">
        <w:rPr>
          <w:rFonts w:ascii="Times New Roman" w:hAnsi="Times New Roman"/>
          <w:sz w:val="26"/>
          <w:szCs w:val="26"/>
        </w:rPr>
        <w:t xml:space="preserve">тыс. руб., с превышением </w:t>
      </w:r>
      <w:r w:rsidR="00862DB5">
        <w:rPr>
          <w:rFonts w:ascii="Times New Roman" w:hAnsi="Times New Roman"/>
          <w:sz w:val="26"/>
          <w:szCs w:val="26"/>
        </w:rPr>
        <w:t>расходов над доходами</w:t>
      </w:r>
      <w:r w:rsidR="00862DB5"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862DB5">
        <w:rPr>
          <w:rFonts w:ascii="Times New Roman" w:hAnsi="Times New Roman"/>
          <w:sz w:val="26"/>
          <w:szCs w:val="26"/>
        </w:rPr>
        <w:t>211,1</w:t>
      </w:r>
      <w:r w:rsidR="00862DB5"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2DB5"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="00862DB5" w:rsidRPr="003923F6">
        <w:rPr>
          <w:rFonts w:ascii="Times New Roman" w:hAnsi="Times New Roman"/>
          <w:sz w:val="26"/>
          <w:szCs w:val="26"/>
        </w:rPr>
        <w:t>. (</w:t>
      </w:r>
      <w:r w:rsidR="00862DB5">
        <w:rPr>
          <w:rFonts w:ascii="Times New Roman" w:hAnsi="Times New Roman"/>
          <w:sz w:val="26"/>
          <w:szCs w:val="26"/>
        </w:rPr>
        <w:t>дефицит</w:t>
      </w:r>
      <w:r w:rsidR="00862DB5" w:rsidRPr="003923F6">
        <w:rPr>
          <w:rFonts w:ascii="Times New Roman" w:hAnsi="Times New Roman"/>
          <w:sz w:val="26"/>
          <w:szCs w:val="26"/>
        </w:rPr>
        <w:t xml:space="preserve">) </w:t>
      </w:r>
      <w:r w:rsidR="00862DB5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1.1. доходы бюджета муниципального округа Бутырский по кодам классификации доходов бюджетов согласно приложению 1;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1.2. ведомственная структура расходов бюджета муниципального округа Бутырский согласно приложению 2;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1.3.  распределение бюджетных ассигнований по разделам, подразделам, целевым статьям, группам видов расходов бюджета муниципального округа Бутырский согласно приложению 3;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1.4. источники финансирования дефицита бюджета муниципального округа Бутырский согласно приложению 4.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8D4530" w:rsidRDefault="008D4530" w:rsidP="008D45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бюджетно-финансовой комиссии Совета депутатов муниципального округа Бутырский Большакова Д.В.</w:t>
      </w: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8D4530" w:rsidRDefault="008D4530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1A26F2" w:rsidRPr="000366B3" w:rsidRDefault="005919BD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   </w:t>
      </w:r>
      <w:r w:rsidR="001A26F2"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="008E72AC" w:rsidRPr="000366B3">
        <w:rPr>
          <w:rStyle w:val="s1"/>
          <w:rFonts w:ascii="Times New Roman" w:hAnsi="Times New Roman"/>
          <w:bCs/>
          <w:color w:val="000000"/>
        </w:rPr>
        <w:t xml:space="preserve">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</w:t>
      </w:r>
      <w:r w:rsidR="001A26F2" w:rsidRPr="000366B3">
        <w:rPr>
          <w:rStyle w:val="s1"/>
          <w:rFonts w:ascii="Times New Roman" w:hAnsi="Times New Roman"/>
          <w:bCs/>
          <w:color w:val="000000"/>
        </w:rPr>
        <w:t xml:space="preserve">  Приложение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>1</w:t>
      </w:r>
    </w:p>
    <w:p w:rsidR="005919BD" w:rsidRPr="000366B3" w:rsidRDefault="001A26F2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к </w:t>
      </w:r>
      <w:r w:rsidR="00321F34">
        <w:rPr>
          <w:rStyle w:val="s1"/>
          <w:rFonts w:ascii="Times New Roman" w:hAnsi="Times New Roman"/>
          <w:bCs/>
          <w:color w:val="000000"/>
        </w:rPr>
        <w:t>реш</w:t>
      </w:r>
      <w:r w:rsidR="005919BD" w:rsidRPr="000366B3">
        <w:rPr>
          <w:rStyle w:val="s1"/>
          <w:rFonts w:ascii="Times New Roman" w:hAnsi="Times New Roman"/>
          <w:bCs/>
          <w:color w:val="000000"/>
        </w:rPr>
        <w:t>ению</w:t>
      </w:r>
      <w:r w:rsidR="00321F34">
        <w:rPr>
          <w:rStyle w:val="s1"/>
          <w:rFonts w:ascii="Times New Roman" w:hAnsi="Times New Roman"/>
          <w:bCs/>
          <w:color w:val="000000"/>
        </w:rPr>
        <w:t xml:space="preserve"> </w:t>
      </w:r>
      <w:r w:rsidR="005919BD" w:rsidRPr="000366B3">
        <w:rPr>
          <w:rStyle w:val="s1"/>
          <w:rFonts w:ascii="Times New Roman" w:hAnsi="Times New Roman"/>
          <w:bCs/>
          <w:color w:val="000000"/>
        </w:rPr>
        <w:t>Совета депутатов</w:t>
      </w:r>
    </w:p>
    <w:p w:rsidR="001A26F2" w:rsidRPr="000366B3" w:rsidRDefault="001A26F2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   муниципального округа Бутырский</w:t>
      </w:r>
    </w:p>
    <w:p w:rsidR="0080037E" w:rsidRPr="000366B3" w:rsidRDefault="00462C37" w:rsidP="000366B3">
      <w:pPr>
        <w:pStyle w:val="a3"/>
        <w:rPr>
          <w:rFonts w:ascii="Times New Roman" w:hAnsi="Times New Roman"/>
        </w:rPr>
      </w:pPr>
      <w:r w:rsidRPr="000366B3">
        <w:rPr>
          <w:rFonts w:ascii="Times New Roman" w:hAnsi="Times New Roman"/>
        </w:rPr>
        <w:t xml:space="preserve">                                                                                   </w:t>
      </w:r>
      <w:r w:rsidR="00794062" w:rsidRPr="000366B3">
        <w:rPr>
          <w:rFonts w:ascii="Times New Roman" w:hAnsi="Times New Roman"/>
        </w:rPr>
        <w:t xml:space="preserve">             </w:t>
      </w:r>
      <w:r w:rsidRPr="000366B3">
        <w:rPr>
          <w:rFonts w:ascii="Times New Roman" w:hAnsi="Times New Roman"/>
        </w:rPr>
        <w:t xml:space="preserve">             </w:t>
      </w:r>
      <w:r w:rsidR="00053EAA" w:rsidRPr="000366B3">
        <w:rPr>
          <w:rFonts w:ascii="Times New Roman" w:hAnsi="Times New Roman"/>
        </w:rPr>
        <w:t xml:space="preserve">от </w:t>
      </w:r>
      <w:r w:rsidR="00321F34">
        <w:rPr>
          <w:rFonts w:ascii="Times New Roman" w:hAnsi="Times New Roman"/>
        </w:rPr>
        <w:t>__________</w:t>
      </w:r>
      <w:r w:rsidR="0080037E" w:rsidRPr="000366B3">
        <w:rPr>
          <w:rFonts w:ascii="Times New Roman" w:hAnsi="Times New Roman"/>
        </w:rPr>
        <w:t xml:space="preserve"> № </w:t>
      </w:r>
      <w:r w:rsidR="00321F34">
        <w:rPr>
          <w:rFonts w:ascii="Times New Roman" w:hAnsi="Times New Roman"/>
        </w:rPr>
        <w:t>___________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9428BC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9428BC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9428BC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24590,1</w:t>
            </w:r>
          </w:p>
        </w:tc>
        <w:tc>
          <w:tcPr>
            <w:tcW w:w="851" w:type="dxa"/>
            <w:vAlign w:val="bottom"/>
          </w:tcPr>
          <w:p w:rsidR="007953D5" w:rsidRPr="002F43D0" w:rsidRDefault="00435B8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24686,0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24686,0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с доходов, источником ко</w:t>
            </w:r>
            <w:r w:rsidR="00A13935">
              <w:rPr>
                <w:rFonts w:ascii="Times New Roman" w:hAnsi="Times New Roman"/>
              </w:rPr>
              <w:t>торых является налоговый агент</w:t>
            </w:r>
            <w:r w:rsidR="000249DE">
              <w:rPr>
                <w:rFonts w:ascii="Times New Roman" w:hAnsi="Times New Roman"/>
              </w:rPr>
              <w:t xml:space="preserve">  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19226,0</w:t>
            </w:r>
          </w:p>
        </w:tc>
        <w:tc>
          <w:tcPr>
            <w:tcW w:w="851" w:type="dxa"/>
            <w:vAlign w:val="bottom"/>
          </w:tcPr>
          <w:p w:rsidR="00CB1CE9" w:rsidRPr="002F43D0" w:rsidRDefault="00BB6A19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3084,3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422,4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0A54" w:rsidRPr="002F43D0" w:rsidTr="00BB6A19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>с сумм прибыли конт</w:t>
            </w:r>
            <w:r w:rsidR="00A13935">
              <w:rPr>
                <w:rFonts w:ascii="Times New Roman" w:hAnsi="Times New Roman"/>
              </w:rPr>
              <w:t xml:space="preserve">ролируемой </w:t>
            </w:r>
            <w:r w:rsidR="00A13935">
              <w:rPr>
                <w:rFonts w:ascii="Times New Roman" w:hAnsi="Times New Roman"/>
              </w:rPr>
              <w:lastRenderedPageBreak/>
              <w:t>иностранной компании,</w:t>
            </w:r>
            <w:r w:rsidRPr="00080A54">
              <w:rPr>
                <w:rFonts w:ascii="Times New Roman" w:hAnsi="Times New Roman"/>
              </w:rPr>
              <w:t xml:space="preserve"> </w:t>
            </w:r>
            <w:r w:rsidR="00F06B59">
              <w:rPr>
                <w:rFonts w:ascii="Times New Roman" w:hAnsi="Times New Roman"/>
              </w:rPr>
              <w:t xml:space="preserve">  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BB6A19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4965,3</w:t>
            </w:r>
          </w:p>
        </w:tc>
        <w:tc>
          <w:tcPr>
            <w:tcW w:w="851" w:type="dxa"/>
            <w:vAlign w:val="bottom"/>
          </w:tcPr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BB6A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6A19"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693F48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BB6A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6A19"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693F48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BB6A19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C32DDC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BB6A19" w:rsidP="00A0784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C32DDC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BB6A19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26750,1</w:t>
            </w:r>
          </w:p>
        </w:tc>
        <w:tc>
          <w:tcPr>
            <w:tcW w:w="851" w:type="dxa"/>
            <w:vAlign w:val="center"/>
          </w:tcPr>
          <w:p w:rsidR="00F96120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487D0B" w:rsidRDefault="00487D0B" w:rsidP="0080037E">
      <w:pPr>
        <w:rPr>
          <w:rStyle w:val="s1"/>
          <w:bCs/>
          <w:color w:val="000000"/>
          <w:sz w:val="22"/>
          <w:szCs w:val="22"/>
        </w:rPr>
      </w:pP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Приложение </w:t>
      </w:r>
      <w:r>
        <w:rPr>
          <w:rStyle w:val="s1"/>
          <w:rFonts w:ascii="Times New Roman" w:hAnsi="Times New Roman"/>
          <w:bCs/>
          <w:color w:val="000000"/>
        </w:rPr>
        <w:t>2</w:t>
      </w: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к </w:t>
      </w:r>
      <w:r>
        <w:rPr>
          <w:rStyle w:val="s1"/>
          <w:rFonts w:ascii="Times New Roman" w:hAnsi="Times New Roman"/>
          <w:bCs/>
          <w:color w:val="000000"/>
        </w:rPr>
        <w:t>реш</w:t>
      </w:r>
      <w:r w:rsidRPr="000366B3">
        <w:rPr>
          <w:rStyle w:val="s1"/>
          <w:rFonts w:ascii="Times New Roman" w:hAnsi="Times New Roman"/>
          <w:bCs/>
          <w:color w:val="000000"/>
        </w:rPr>
        <w:t>ению</w:t>
      </w:r>
      <w:r>
        <w:rPr>
          <w:rStyle w:val="s1"/>
          <w:rFonts w:ascii="Times New Roman" w:hAnsi="Times New Roman"/>
          <w:bCs/>
          <w:color w:val="000000"/>
        </w:rPr>
        <w:t xml:space="preserve"> </w:t>
      </w:r>
      <w:r w:rsidRPr="000366B3">
        <w:rPr>
          <w:rStyle w:val="s1"/>
          <w:rFonts w:ascii="Times New Roman" w:hAnsi="Times New Roman"/>
          <w:bCs/>
          <w:color w:val="000000"/>
        </w:rPr>
        <w:t>Совета депутатов</w:t>
      </w: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муниципального округа Бутырский</w:t>
      </w:r>
    </w:p>
    <w:p w:rsidR="00487D0B" w:rsidRPr="000366B3" w:rsidRDefault="00487D0B" w:rsidP="00487D0B">
      <w:pPr>
        <w:pStyle w:val="a3"/>
        <w:rPr>
          <w:rFonts w:ascii="Times New Roman" w:hAnsi="Times New Roman"/>
        </w:rPr>
      </w:pPr>
      <w:r w:rsidRPr="000366B3">
        <w:rPr>
          <w:rFonts w:ascii="Times New Roman" w:hAnsi="Times New Roman"/>
        </w:rPr>
        <w:t xml:space="preserve">                                                                                                             от </w:t>
      </w:r>
      <w:r>
        <w:rPr>
          <w:rFonts w:ascii="Times New Roman" w:hAnsi="Times New Roman"/>
        </w:rPr>
        <w:t>__________</w:t>
      </w:r>
      <w:r w:rsidRPr="000366B3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9F6842" w:rsidRPr="00462C37" w:rsidRDefault="0080037E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9F6842">
        <w:rPr>
          <w:rStyle w:val="s1"/>
          <w:bCs/>
          <w:color w:val="000000"/>
          <w:sz w:val="22"/>
          <w:szCs w:val="22"/>
        </w:rPr>
        <w:t xml:space="preserve">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31C71" w:rsidRDefault="00E31C71" w:rsidP="00487D0B">
      <w:pPr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851"/>
        <w:gridCol w:w="850"/>
        <w:gridCol w:w="851"/>
      </w:tblGrid>
      <w:tr w:rsidR="00E31C71" w:rsidRPr="0036525F" w:rsidTr="00F06B5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B6A1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B6A1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22438,6</w:t>
            </w:r>
          </w:p>
        </w:tc>
        <w:tc>
          <w:tcPr>
            <w:tcW w:w="850" w:type="dxa"/>
            <w:vAlign w:val="bottom"/>
          </w:tcPr>
          <w:p w:rsidR="00BA1B06" w:rsidRPr="00AA443B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22330,5</w:t>
            </w:r>
          </w:p>
        </w:tc>
        <w:tc>
          <w:tcPr>
            <w:tcW w:w="851" w:type="dxa"/>
            <w:vAlign w:val="bottom"/>
          </w:tcPr>
          <w:p w:rsidR="00BA1B06" w:rsidRPr="003C2AE4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7027,2</w:t>
            </w:r>
          </w:p>
        </w:tc>
        <w:tc>
          <w:tcPr>
            <w:tcW w:w="850" w:type="dxa"/>
            <w:vAlign w:val="bottom"/>
          </w:tcPr>
          <w:p w:rsidR="00BA1B06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7027,0</w:t>
            </w:r>
          </w:p>
        </w:tc>
        <w:tc>
          <w:tcPr>
            <w:tcW w:w="851" w:type="dxa"/>
            <w:vAlign w:val="bottom"/>
          </w:tcPr>
          <w:p w:rsidR="00BA1B06" w:rsidRPr="00AA443B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6975,2</w:t>
            </w:r>
          </w:p>
        </w:tc>
        <w:tc>
          <w:tcPr>
            <w:tcW w:w="850" w:type="dxa"/>
            <w:vAlign w:val="bottom"/>
          </w:tcPr>
          <w:p w:rsidR="00BA1B06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6975,0</w:t>
            </w:r>
          </w:p>
        </w:tc>
        <w:tc>
          <w:tcPr>
            <w:tcW w:w="851" w:type="dxa"/>
            <w:vAlign w:val="bottom"/>
          </w:tcPr>
          <w:p w:rsidR="00BA1B06" w:rsidRPr="00AA443B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BA1B06" w:rsidRDefault="00A751F4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6930,4</w:t>
            </w:r>
          </w:p>
        </w:tc>
        <w:tc>
          <w:tcPr>
            <w:tcW w:w="851" w:type="dxa"/>
            <w:vAlign w:val="bottom"/>
          </w:tcPr>
          <w:p w:rsidR="00BA1B0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A751F4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51F4">
              <w:rPr>
                <w:rFonts w:ascii="Times New Roman" w:hAnsi="Times New Roman"/>
              </w:rPr>
              <w:t>6930,4</w:t>
            </w:r>
          </w:p>
        </w:tc>
        <w:tc>
          <w:tcPr>
            <w:tcW w:w="851" w:type="dxa"/>
            <w:vAlign w:val="bottom"/>
          </w:tcPr>
          <w:p w:rsidR="00BA1B06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CD0BF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CD0BF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D0BF8">
              <w:rPr>
                <w:rFonts w:ascii="Times New Roman" w:hAnsi="Times New Roman"/>
              </w:rPr>
              <w:t xml:space="preserve">  4</w:t>
            </w: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5A1D5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A1D57">
              <w:rPr>
                <w:rFonts w:ascii="Times New Roman" w:hAnsi="Times New Roman"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A751F4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2257,5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28BC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28BC">
              <w:rPr>
                <w:rFonts w:ascii="Times New Roman" w:hAnsi="Times New Roman"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12960,3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12959,9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12587,5</w:t>
            </w:r>
          </w:p>
        </w:tc>
        <w:tc>
          <w:tcPr>
            <w:tcW w:w="850" w:type="dxa"/>
            <w:vAlign w:val="bottom"/>
          </w:tcPr>
          <w:p w:rsidR="005A1D57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12587,2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11297,0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A751F4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11297,0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Pr="00AA443B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CD0BF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1007,3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751F4">
              <w:rPr>
                <w:rFonts w:ascii="Times New Roman" w:hAnsi="Times New Roman"/>
                <w:bCs/>
              </w:rPr>
              <w:t>17,7</w:t>
            </w:r>
          </w:p>
        </w:tc>
        <w:tc>
          <w:tcPr>
            <w:tcW w:w="851" w:type="dxa"/>
            <w:vAlign w:val="bottom"/>
          </w:tcPr>
          <w:p w:rsidR="005A1D57" w:rsidRPr="0062216B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</w:t>
            </w:r>
          </w:p>
        </w:tc>
        <w:tc>
          <w:tcPr>
            <w:tcW w:w="850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135,9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Default="00435B8C" w:rsidP="00A751F4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36525F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36525F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FA2CB6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070688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A751F4" w:rsidRPr="0036525F" w:rsidRDefault="00435B8C" w:rsidP="00A751F4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A751F4" w:rsidRPr="0036525F" w:rsidRDefault="00435B8C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87D0B" w:rsidRPr="000366B3" w:rsidRDefault="001B3A8A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>
        <w:rPr>
          <w:rStyle w:val="s1"/>
          <w:bCs/>
          <w:color w:val="000000"/>
        </w:rPr>
        <w:lastRenderedPageBreak/>
        <w:t xml:space="preserve">   </w:t>
      </w:r>
      <w:r w:rsidR="00487D0B" w:rsidRPr="000366B3">
        <w:rPr>
          <w:rStyle w:val="s1"/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487D0B"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</w:t>
      </w:r>
      <w:r w:rsidR="00487D0B">
        <w:rPr>
          <w:rStyle w:val="s1"/>
          <w:rFonts w:ascii="Times New Roman" w:hAnsi="Times New Roman"/>
          <w:bCs/>
          <w:color w:val="000000"/>
        </w:rPr>
        <w:t xml:space="preserve">      </w:t>
      </w:r>
      <w:r w:rsidR="00487D0B" w:rsidRPr="000366B3">
        <w:rPr>
          <w:rStyle w:val="s1"/>
          <w:rFonts w:ascii="Times New Roman" w:hAnsi="Times New Roman"/>
          <w:bCs/>
          <w:color w:val="000000"/>
        </w:rPr>
        <w:t xml:space="preserve">Приложение </w:t>
      </w:r>
      <w:r w:rsidR="00487D0B">
        <w:rPr>
          <w:rStyle w:val="s1"/>
          <w:rFonts w:ascii="Times New Roman" w:hAnsi="Times New Roman"/>
          <w:bCs/>
          <w:color w:val="000000"/>
        </w:rPr>
        <w:t>3</w:t>
      </w: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к </w:t>
      </w:r>
      <w:r>
        <w:rPr>
          <w:rStyle w:val="s1"/>
          <w:rFonts w:ascii="Times New Roman" w:hAnsi="Times New Roman"/>
          <w:bCs/>
          <w:color w:val="000000"/>
        </w:rPr>
        <w:t>реш</w:t>
      </w:r>
      <w:r w:rsidRPr="000366B3">
        <w:rPr>
          <w:rStyle w:val="s1"/>
          <w:rFonts w:ascii="Times New Roman" w:hAnsi="Times New Roman"/>
          <w:bCs/>
          <w:color w:val="000000"/>
        </w:rPr>
        <w:t>ению</w:t>
      </w:r>
      <w:r>
        <w:rPr>
          <w:rStyle w:val="s1"/>
          <w:rFonts w:ascii="Times New Roman" w:hAnsi="Times New Roman"/>
          <w:bCs/>
          <w:color w:val="000000"/>
        </w:rPr>
        <w:t xml:space="preserve"> </w:t>
      </w:r>
      <w:r w:rsidRPr="000366B3">
        <w:rPr>
          <w:rStyle w:val="s1"/>
          <w:rFonts w:ascii="Times New Roman" w:hAnsi="Times New Roman"/>
          <w:bCs/>
          <w:color w:val="000000"/>
        </w:rPr>
        <w:t>Совета депутатов</w:t>
      </w: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муниципального округа Бутырский</w:t>
      </w:r>
    </w:p>
    <w:p w:rsidR="00487D0B" w:rsidRPr="000366B3" w:rsidRDefault="00487D0B" w:rsidP="00487D0B">
      <w:pPr>
        <w:pStyle w:val="a3"/>
        <w:rPr>
          <w:rFonts w:ascii="Times New Roman" w:hAnsi="Times New Roman"/>
        </w:rPr>
      </w:pPr>
      <w:r w:rsidRPr="000366B3">
        <w:rPr>
          <w:rFonts w:ascii="Times New Roman" w:hAnsi="Times New Roman"/>
        </w:rPr>
        <w:t xml:space="preserve">                                                                                                             от </w:t>
      </w:r>
      <w:r>
        <w:rPr>
          <w:rFonts w:ascii="Times New Roman" w:hAnsi="Times New Roman"/>
        </w:rPr>
        <w:t>__________</w:t>
      </w:r>
      <w:r w:rsidRPr="000366B3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435B8C" w:rsidRPr="0036525F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435B8C" w:rsidRPr="0036525F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  <w:tr w:rsidR="00435B8C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22438,6</w:t>
            </w:r>
          </w:p>
        </w:tc>
        <w:tc>
          <w:tcPr>
            <w:tcW w:w="850" w:type="dxa"/>
            <w:vAlign w:val="bottom"/>
          </w:tcPr>
          <w:p w:rsidR="00435B8C" w:rsidRPr="00AA443B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22330,5</w:t>
            </w:r>
          </w:p>
        </w:tc>
        <w:tc>
          <w:tcPr>
            <w:tcW w:w="851" w:type="dxa"/>
            <w:vAlign w:val="bottom"/>
          </w:tcPr>
          <w:p w:rsidR="00435B8C" w:rsidRPr="003C2AE4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108,1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7027,2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7027,0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6975,2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6975,0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6930,4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6930,4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44,7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BA1B06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12960,3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12959,9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12587,5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12587,2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11297,0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1007,3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62216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070688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435B8C" w:rsidRPr="0036525F" w:rsidRDefault="00435B8C" w:rsidP="00435B8C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435B8C" w:rsidRPr="0036525F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Приложение </w:t>
      </w:r>
      <w:r>
        <w:rPr>
          <w:rStyle w:val="s1"/>
          <w:rFonts w:ascii="Times New Roman" w:hAnsi="Times New Roman"/>
          <w:bCs/>
          <w:color w:val="000000"/>
        </w:rPr>
        <w:t>4</w:t>
      </w: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к </w:t>
      </w:r>
      <w:r>
        <w:rPr>
          <w:rStyle w:val="s1"/>
          <w:rFonts w:ascii="Times New Roman" w:hAnsi="Times New Roman"/>
          <w:bCs/>
          <w:color w:val="000000"/>
        </w:rPr>
        <w:t>реш</w:t>
      </w:r>
      <w:r w:rsidRPr="000366B3">
        <w:rPr>
          <w:rStyle w:val="s1"/>
          <w:rFonts w:ascii="Times New Roman" w:hAnsi="Times New Roman"/>
          <w:bCs/>
          <w:color w:val="000000"/>
        </w:rPr>
        <w:t>ению</w:t>
      </w:r>
      <w:r>
        <w:rPr>
          <w:rStyle w:val="s1"/>
          <w:rFonts w:ascii="Times New Roman" w:hAnsi="Times New Roman"/>
          <w:bCs/>
          <w:color w:val="000000"/>
        </w:rPr>
        <w:t xml:space="preserve"> </w:t>
      </w:r>
      <w:r w:rsidRPr="000366B3">
        <w:rPr>
          <w:rStyle w:val="s1"/>
          <w:rFonts w:ascii="Times New Roman" w:hAnsi="Times New Roman"/>
          <w:bCs/>
          <w:color w:val="000000"/>
        </w:rPr>
        <w:t>Совета депутатов</w:t>
      </w:r>
    </w:p>
    <w:p w:rsidR="00487D0B" w:rsidRPr="000366B3" w:rsidRDefault="00487D0B" w:rsidP="00487D0B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муниципального округа Бутырский</w:t>
      </w:r>
    </w:p>
    <w:p w:rsidR="00487D0B" w:rsidRPr="000366B3" w:rsidRDefault="00487D0B" w:rsidP="00487D0B">
      <w:pPr>
        <w:pStyle w:val="a3"/>
        <w:rPr>
          <w:rFonts w:ascii="Times New Roman" w:hAnsi="Times New Roman"/>
        </w:rPr>
      </w:pPr>
      <w:r w:rsidRPr="000366B3">
        <w:rPr>
          <w:rFonts w:ascii="Times New Roman" w:hAnsi="Times New Roman"/>
        </w:rPr>
        <w:t xml:space="preserve">                                                                                                             от </w:t>
      </w:r>
      <w:r>
        <w:rPr>
          <w:rFonts w:ascii="Times New Roman" w:hAnsi="Times New Roman"/>
        </w:rPr>
        <w:t>__________</w:t>
      </w:r>
      <w:r w:rsidRPr="000366B3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57C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1988,9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57C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1988,9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35B8C">
              <w:rPr>
                <w:rFonts w:ascii="Times New Roman" w:hAnsi="Times New Roman"/>
              </w:rPr>
              <w:t>27084,0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160BD" w:rsidRDefault="001160BD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35B8C">
              <w:rPr>
                <w:rFonts w:ascii="Times New Roman" w:hAnsi="Times New Roman"/>
              </w:rPr>
              <w:t>27084,0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</w:t>
            </w:r>
            <w:r w:rsidR="005060F5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5060F5">
              <w:rPr>
                <w:rFonts w:ascii="Times New Roman" w:hAnsi="Times New Roman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01E34"/>
    <w:rsid w:val="000133DA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0C6D2D"/>
    <w:rsid w:val="00107A13"/>
    <w:rsid w:val="001160BD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5B8C"/>
    <w:rsid w:val="00436CDA"/>
    <w:rsid w:val="00453132"/>
    <w:rsid w:val="00462C37"/>
    <w:rsid w:val="004719AA"/>
    <w:rsid w:val="00487D0B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91959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90F7E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5F5E"/>
    <w:rsid w:val="009F6842"/>
    <w:rsid w:val="00A07845"/>
    <w:rsid w:val="00A13935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6A19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31C71"/>
    <w:rsid w:val="00E4127A"/>
    <w:rsid w:val="00EA4153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E983-C4DF-4896-9BA1-2E41B38E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143</cp:revision>
  <cp:lastPrinted>2021-07-26T07:34:00Z</cp:lastPrinted>
  <dcterms:created xsi:type="dcterms:W3CDTF">2017-04-11T09:35:00Z</dcterms:created>
  <dcterms:modified xsi:type="dcterms:W3CDTF">2022-04-27T10:12:00Z</dcterms:modified>
</cp:coreProperties>
</file>