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4D" w:rsidRPr="00EE5092" w:rsidRDefault="006A1A4D" w:rsidP="006A1A4D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 w:rsidRPr="00EE5092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A1A4D" w:rsidRDefault="006A1A4D" w:rsidP="006A1A4D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6A1A4D" w:rsidRDefault="006A1A4D" w:rsidP="006A1A4D">
      <w:pPr>
        <w:pStyle w:val="a5"/>
        <w:rPr>
          <w:rFonts w:ascii="Calibri" w:hAnsi="Calibri"/>
          <w:sz w:val="28"/>
          <w:szCs w:val="28"/>
        </w:rPr>
      </w:pPr>
    </w:p>
    <w:p w:rsidR="006A1A4D" w:rsidRDefault="006A1A4D" w:rsidP="006A1A4D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A1A4D" w:rsidRDefault="006A1A4D" w:rsidP="006A1A4D">
      <w:pPr>
        <w:pStyle w:val="a5"/>
        <w:rPr>
          <w:rFonts w:ascii="Calibri" w:hAnsi="Calibri"/>
          <w:sz w:val="22"/>
          <w:szCs w:val="22"/>
        </w:rPr>
      </w:pPr>
    </w:p>
    <w:p w:rsidR="006A1A4D" w:rsidRDefault="006A1A4D" w:rsidP="006A1A4D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6A1A4D" w:rsidRDefault="0010252E" w:rsidP="006A1A4D">
      <w:pPr>
        <w:pStyle w:val="a5"/>
        <w:rPr>
          <w:sz w:val="28"/>
          <w:szCs w:val="28"/>
        </w:rPr>
      </w:pPr>
      <w:r>
        <w:rPr>
          <w:sz w:val="28"/>
          <w:szCs w:val="28"/>
        </w:rPr>
        <w:t>26.04.2022</w:t>
      </w:r>
      <w:r w:rsidR="006575C8">
        <w:rPr>
          <w:sz w:val="28"/>
          <w:szCs w:val="28"/>
        </w:rPr>
        <w:t xml:space="preserve"> № 01-04</w:t>
      </w:r>
      <w:r w:rsidR="005E3DBE">
        <w:rPr>
          <w:sz w:val="28"/>
          <w:szCs w:val="28"/>
        </w:rPr>
        <w:t>/</w:t>
      </w:r>
      <w:r>
        <w:rPr>
          <w:sz w:val="28"/>
          <w:szCs w:val="28"/>
        </w:rPr>
        <w:t>8</w:t>
      </w:r>
      <w:r w:rsidR="009A22B4">
        <w:rPr>
          <w:sz w:val="28"/>
          <w:szCs w:val="28"/>
        </w:rPr>
        <w:t>-1</w:t>
      </w:r>
      <w:r w:rsidR="006575C8">
        <w:rPr>
          <w:sz w:val="28"/>
          <w:szCs w:val="28"/>
        </w:rPr>
        <w:t xml:space="preserve">  </w:t>
      </w:r>
      <w:r w:rsidR="00C2359C">
        <w:rPr>
          <w:sz w:val="28"/>
          <w:szCs w:val="28"/>
        </w:rPr>
        <w:t xml:space="preserve">    </w:t>
      </w:r>
      <w:r w:rsidR="004126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8F4D30">
        <w:rPr>
          <w:sz w:val="28"/>
          <w:szCs w:val="28"/>
        </w:rPr>
        <w:t xml:space="preserve">                               </w:t>
      </w:r>
      <w:r w:rsidR="004737A3">
        <w:rPr>
          <w:sz w:val="28"/>
          <w:szCs w:val="28"/>
        </w:rPr>
        <w:t xml:space="preserve">                   </w:t>
      </w:r>
      <w:bookmarkStart w:id="0" w:name="_GoBack"/>
      <w:bookmarkEnd w:id="0"/>
      <w:r w:rsidR="00412699">
        <w:rPr>
          <w:sz w:val="28"/>
          <w:szCs w:val="28"/>
        </w:rPr>
        <w:t xml:space="preserve">                                                       </w:t>
      </w:r>
      <w:r w:rsidR="00C2359C">
        <w:rPr>
          <w:sz w:val="28"/>
          <w:szCs w:val="28"/>
        </w:rPr>
        <w:t xml:space="preserve">  </w:t>
      </w:r>
      <w:r w:rsidR="00C83F8B">
        <w:rPr>
          <w:sz w:val="28"/>
          <w:szCs w:val="28"/>
        </w:rPr>
        <w:t xml:space="preserve"> </w:t>
      </w:r>
      <w:r w:rsidR="00F73ED4">
        <w:rPr>
          <w:sz w:val="28"/>
          <w:szCs w:val="28"/>
        </w:rPr>
        <w:t xml:space="preserve">                  </w:t>
      </w:r>
      <w:r w:rsidR="009B40C6">
        <w:rPr>
          <w:sz w:val="28"/>
          <w:szCs w:val="28"/>
        </w:rPr>
        <w:t xml:space="preserve">      </w:t>
      </w:r>
      <w:r w:rsidR="00FD1755">
        <w:rPr>
          <w:sz w:val="28"/>
          <w:szCs w:val="28"/>
        </w:rPr>
        <w:t xml:space="preserve">                         </w:t>
      </w:r>
      <w:r w:rsidR="00C2359C">
        <w:rPr>
          <w:sz w:val="28"/>
          <w:szCs w:val="28"/>
        </w:rPr>
        <w:t xml:space="preserve">                                               </w:t>
      </w:r>
      <w:r w:rsidR="00F462E7">
        <w:rPr>
          <w:sz w:val="28"/>
          <w:szCs w:val="28"/>
        </w:rPr>
        <w:t xml:space="preserve">                                  </w:t>
      </w:r>
      <w:r w:rsidR="002A754C">
        <w:rPr>
          <w:sz w:val="28"/>
          <w:szCs w:val="28"/>
        </w:rPr>
        <w:t xml:space="preserve">                       </w:t>
      </w:r>
      <w:r w:rsidR="00ED7111">
        <w:rPr>
          <w:sz w:val="28"/>
          <w:szCs w:val="28"/>
        </w:rPr>
        <w:t xml:space="preserve">                                                  </w:t>
      </w:r>
      <w:r w:rsidR="0065321D">
        <w:rPr>
          <w:sz w:val="28"/>
          <w:szCs w:val="28"/>
        </w:rPr>
        <w:t xml:space="preserve">           </w:t>
      </w:r>
      <w:r w:rsidR="008D4D41">
        <w:rPr>
          <w:sz w:val="28"/>
          <w:szCs w:val="28"/>
        </w:rPr>
        <w:t xml:space="preserve">                                               </w:t>
      </w:r>
      <w:r w:rsidR="00EE5092">
        <w:rPr>
          <w:sz w:val="28"/>
          <w:szCs w:val="28"/>
        </w:rPr>
        <w:t xml:space="preserve">         </w:t>
      </w:r>
    </w:p>
    <w:p w:rsidR="006A1A4D" w:rsidRDefault="006A1A4D" w:rsidP="006A1A4D">
      <w:pPr>
        <w:shd w:val="clear" w:color="auto" w:fill="FFFFFF"/>
        <w:ind w:right="3261"/>
        <w:rPr>
          <w:u w:val="single"/>
        </w:rPr>
      </w:pPr>
    </w:p>
    <w:p w:rsidR="006A1A4D" w:rsidRDefault="006A1A4D" w:rsidP="006A1A4D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65321D" w:rsidRPr="00F462E7" w:rsidRDefault="001F3C20" w:rsidP="005E3DBE">
      <w:pPr>
        <w:ind w:right="3401"/>
        <w:rPr>
          <w:b/>
          <w:sz w:val="26"/>
          <w:szCs w:val="26"/>
        </w:rPr>
      </w:pPr>
      <w:r w:rsidRPr="00F462E7">
        <w:rPr>
          <w:b/>
          <w:sz w:val="26"/>
          <w:szCs w:val="26"/>
        </w:rPr>
        <w:t>Об информации ГБУ «</w:t>
      </w:r>
      <w:r w:rsidR="005E3DBE" w:rsidRPr="00F462E7">
        <w:rPr>
          <w:b/>
          <w:sz w:val="26"/>
          <w:szCs w:val="26"/>
        </w:rPr>
        <w:t>ДСЦ «</w:t>
      </w:r>
      <w:r w:rsidRPr="00F462E7">
        <w:rPr>
          <w:b/>
          <w:sz w:val="26"/>
          <w:szCs w:val="26"/>
        </w:rPr>
        <w:t xml:space="preserve">Гармония» </w:t>
      </w:r>
    </w:p>
    <w:p w:rsidR="005E3DBE" w:rsidRPr="00F462E7" w:rsidRDefault="001F3C20" w:rsidP="005E3DBE">
      <w:pPr>
        <w:ind w:right="3401"/>
        <w:rPr>
          <w:b/>
          <w:sz w:val="26"/>
          <w:szCs w:val="26"/>
        </w:rPr>
      </w:pPr>
      <w:r w:rsidRPr="00F462E7">
        <w:rPr>
          <w:b/>
          <w:sz w:val="26"/>
          <w:szCs w:val="26"/>
        </w:rPr>
        <w:t xml:space="preserve">о досуговой, социально-воспитательной, </w:t>
      </w:r>
    </w:p>
    <w:p w:rsidR="005E3DBE" w:rsidRPr="00F462E7" w:rsidRDefault="001F3C20" w:rsidP="005E3DBE">
      <w:pPr>
        <w:ind w:right="3401"/>
        <w:rPr>
          <w:b/>
          <w:sz w:val="26"/>
          <w:szCs w:val="26"/>
        </w:rPr>
      </w:pPr>
      <w:r w:rsidRPr="00F462E7">
        <w:rPr>
          <w:b/>
          <w:sz w:val="26"/>
          <w:szCs w:val="26"/>
        </w:rPr>
        <w:t xml:space="preserve">физкультурно-оздоровительной </w:t>
      </w:r>
    </w:p>
    <w:p w:rsidR="005E3DBE" w:rsidRPr="00F462E7" w:rsidRDefault="001F3C20" w:rsidP="005E3DBE">
      <w:pPr>
        <w:ind w:right="3401"/>
        <w:rPr>
          <w:b/>
          <w:sz w:val="26"/>
          <w:szCs w:val="26"/>
        </w:rPr>
      </w:pPr>
      <w:r w:rsidRPr="00F462E7">
        <w:rPr>
          <w:b/>
          <w:sz w:val="26"/>
          <w:szCs w:val="26"/>
        </w:rPr>
        <w:t>и спортивной</w:t>
      </w:r>
      <w:r w:rsidR="005E3DBE" w:rsidRPr="00F462E7">
        <w:rPr>
          <w:b/>
          <w:sz w:val="26"/>
          <w:szCs w:val="26"/>
        </w:rPr>
        <w:t xml:space="preserve"> </w:t>
      </w:r>
      <w:r w:rsidRPr="00F462E7">
        <w:rPr>
          <w:b/>
          <w:sz w:val="26"/>
          <w:szCs w:val="26"/>
        </w:rPr>
        <w:t xml:space="preserve">работе с населением </w:t>
      </w:r>
    </w:p>
    <w:p w:rsidR="005E3DBE" w:rsidRPr="00F462E7" w:rsidRDefault="001F3C20" w:rsidP="005E3DBE">
      <w:pPr>
        <w:ind w:right="3401"/>
        <w:rPr>
          <w:b/>
          <w:sz w:val="26"/>
          <w:szCs w:val="26"/>
        </w:rPr>
      </w:pPr>
      <w:r w:rsidRPr="00F462E7">
        <w:rPr>
          <w:b/>
          <w:sz w:val="26"/>
          <w:szCs w:val="26"/>
        </w:rPr>
        <w:t xml:space="preserve">муниципального округа Бутырский </w:t>
      </w:r>
    </w:p>
    <w:p w:rsidR="009E24F3" w:rsidRPr="00F462E7" w:rsidRDefault="006575C8" w:rsidP="005E3DBE">
      <w:pPr>
        <w:ind w:right="3401"/>
        <w:rPr>
          <w:b/>
          <w:sz w:val="26"/>
          <w:szCs w:val="26"/>
        </w:rPr>
      </w:pPr>
      <w:r w:rsidRPr="00F462E7">
        <w:rPr>
          <w:b/>
          <w:sz w:val="26"/>
          <w:szCs w:val="26"/>
        </w:rPr>
        <w:t>по месту жительства</w:t>
      </w:r>
      <w:r w:rsidR="001F3C20" w:rsidRPr="00F462E7">
        <w:rPr>
          <w:b/>
          <w:sz w:val="26"/>
          <w:szCs w:val="26"/>
        </w:rPr>
        <w:t xml:space="preserve"> </w:t>
      </w:r>
      <w:r w:rsidR="00C36A49">
        <w:rPr>
          <w:b/>
          <w:sz w:val="26"/>
          <w:szCs w:val="26"/>
        </w:rPr>
        <w:t xml:space="preserve">в </w:t>
      </w:r>
      <w:r w:rsidR="0010252E">
        <w:rPr>
          <w:b/>
          <w:sz w:val="26"/>
          <w:szCs w:val="26"/>
        </w:rPr>
        <w:t>2021</w:t>
      </w:r>
      <w:r w:rsidR="00C36A49">
        <w:rPr>
          <w:b/>
          <w:sz w:val="26"/>
          <w:szCs w:val="26"/>
        </w:rPr>
        <w:t xml:space="preserve"> году</w:t>
      </w:r>
    </w:p>
    <w:p w:rsidR="00ED7111" w:rsidRPr="00F462E7" w:rsidRDefault="00ED7111" w:rsidP="005E3DBE">
      <w:pPr>
        <w:ind w:right="3401"/>
        <w:rPr>
          <w:b/>
          <w:sz w:val="26"/>
          <w:szCs w:val="26"/>
        </w:rPr>
      </w:pPr>
    </w:p>
    <w:p w:rsidR="009E24F3" w:rsidRPr="00F462E7" w:rsidRDefault="009E24F3" w:rsidP="009E24F3">
      <w:pPr>
        <w:pStyle w:val="a3"/>
        <w:ind w:firstLine="700"/>
        <w:rPr>
          <w:sz w:val="26"/>
          <w:szCs w:val="26"/>
        </w:rPr>
      </w:pPr>
    </w:p>
    <w:p w:rsidR="009E24F3" w:rsidRPr="00F462E7" w:rsidRDefault="009E24F3" w:rsidP="001F3C20">
      <w:pPr>
        <w:ind w:right="-1"/>
        <w:jc w:val="both"/>
        <w:rPr>
          <w:sz w:val="26"/>
          <w:szCs w:val="26"/>
        </w:rPr>
      </w:pPr>
      <w:r w:rsidRPr="00F462E7">
        <w:rPr>
          <w:sz w:val="26"/>
          <w:szCs w:val="26"/>
        </w:rPr>
        <w:t xml:space="preserve"> </w:t>
      </w:r>
      <w:r w:rsidR="001F3C20" w:rsidRPr="00F462E7">
        <w:rPr>
          <w:sz w:val="26"/>
          <w:szCs w:val="26"/>
        </w:rPr>
        <w:t xml:space="preserve">      В соответствии с пунктом 9</w:t>
      </w:r>
      <w:r w:rsidRPr="00F462E7">
        <w:rPr>
          <w:sz w:val="26"/>
          <w:szCs w:val="26"/>
        </w:rPr>
        <w:t xml:space="preserve"> части 1 статьи 1 Закона города Москвы  от 11 июля                  2012 года № 39 «О наделении органов местного самоуправления муниципальных округов в города Москве отдельными полномочиями города Москвы», постановлениями Правительства Москвы от 10 сентября 2012 года № 474-ПП </w:t>
      </w:r>
      <w:r w:rsidR="00F462E7">
        <w:rPr>
          <w:sz w:val="26"/>
          <w:szCs w:val="26"/>
        </w:rPr>
        <w:t xml:space="preserve">                     </w:t>
      </w:r>
      <w:r w:rsidRPr="00F462E7">
        <w:rPr>
          <w:sz w:val="26"/>
          <w:szCs w:val="26"/>
        </w:rPr>
        <w:t>«О порядке ежегодного заслушивания Советом депутатов муниципального ок</w:t>
      </w:r>
      <w:r w:rsidR="00F462E7">
        <w:rPr>
          <w:sz w:val="26"/>
          <w:szCs w:val="26"/>
        </w:rPr>
        <w:t xml:space="preserve">руга отчета главы управы района </w:t>
      </w:r>
      <w:r w:rsidRPr="00F462E7">
        <w:rPr>
          <w:sz w:val="26"/>
          <w:szCs w:val="26"/>
        </w:rPr>
        <w:t>и информации руководителей городских организаций» и от 25 февра</w:t>
      </w:r>
      <w:r w:rsidR="00F462E7">
        <w:rPr>
          <w:sz w:val="26"/>
          <w:szCs w:val="26"/>
        </w:rPr>
        <w:t xml:space="preserve">ля 2015 года </w:t>
      </w:r>
      <w:r w:rsidRPr="00F462E7">
        <w:rPr>
          <w:sz w:val="26"/>
          <w:szCs w:val="26"/>
        </w:rPr>
        <w:t xml:space="preserve">№ 73-ПП «О внесении изменений в постановление Правительства Москвы от 10 сентября 2012 года № 474-ПП», заслушав и обсудив информацию </w:t>
      </w:r>
      <w:r w:rsidR="006575C8" w:rsidRPr="00F462E7">
        <w:rPr>
          <w:sz w:val="26"/>
          <w:szCs w:val="26"/>
        </w:rPr>
        <w:t xml:space="preserve">директора </w:t>
      </w:r>
      <w:r w:rsidR="001F3C20" w:rsidRPr="00F462E7">
        <w:rPr>
          <w:sz w:val="26"/>
          <w:szCs w:val="26"/>
        </w:rPr>
        <w:t xml:space="preserve">ГБУ </w:t>
      </w:r>
      <w:r w:rsidR="0043782F" w:rsidRPr="00F462E7">
        <w:rPr>
          <w:sz w:val="26"/>
          <w:szCs w:val="26"/>
        </w:rPr>
        <w:t xml:space="preserve">«Досугово-спортивный центр </w:t>
      </w:r>
      <w:r w:rsidR="001F3C20" w:rsidRPr="00F462E7">
        <w:rPr>
          <w:sz w:val="26"/>
          <w:szCs w:val="26"/>
        </w:rPr>
        <w:t>«Гармония»</w:t>
      </w:r>
      <w:r w:rsidR="00944B22" w:rsidRPr="00F462E7">
        <w:rPr>
          <w:sz w:val="26"/>
          <w:szCs w:val="26"/>
        </w:rPr>
        <w:t xml:space="preserve"> </w:t>
      </w:r>
      <w:r w:rsidR="00F462E7">
        <w:rPr>
          <w:sz w:val="26"/>
          <w:szCs w:val="26"/>
        </w:rPr>
        <w:t xml:space="preserve">                           </w:t>
      </w:r>
      <w:proofErr w:type="spellStart"/>
      <w:r w:rsidR="00C83F8B">
        <w:rPr>
          <w:sz w:val="26"/>
          <w:szCs w:val="26"/>
        </w:rPr>
        <w:t>И.В.</w:t>
      </w:r>
      <w:r w:rsidR="006575C8" w:rsidRPr="00F462E7">
        <w:rPr>
          <w:sz w:val="26"/>
          <w:szCs w:val="26"/>
        </w:rPr>
        <w:t>Андрюковой</w:t>
      </w:r>
      <w:proofErr w:type="spellEnd"/>
      <w:r w:rsidR="006575C8" w:rsidRPr="00F462E7">
        <w:rPr>
          <w:sz w:val="26"/>
          <w:szCs w:val="26"/>
        </w:rPr>
        <w:t xml:space="preserve"> </w:t>
      </w:r>
      <w:r w:rsidR="001F3C20" w:rsidRPr="00F462E7">
        <w:rPr>
          <w:sz w:val="26"/>
          <w:szCs w:val="26"/>
        </w:rPr>
        <w:t>о досуговой, социально-воспитательно</w:t>
      </w:r>
      <w:r w:rsidR="0043782F" w:rsidRPr="00F462E7">
        <w:rPr>
          <w:sz w:val="26"/>
          <w:szCs w:val="26"/>
        </w:rPr>
        <w:t xml:space="preserve">й, физкультурно-оздоровительной </w:t>
      </w:r>
      <w:r w:rsidR="001F3C20" w:rsidRPr="00F462E7">
        <w:rPr>
          <w:sz w:val="26"/>
          <w:szCs w:val="26"/>
        </w:rPr>
        <w:t xml:space="preserve">и спортивной </w:t>
      </w:r>
      <w:r w:rsidR="00944B22" w:rsidRPr="00F462E7">
        <w:rPr>
          <w:sz w:val="26"/>
          <w:szCs w:val="26"/>
        </w:rPr>
        <w:t xml:space="preserve">работе </w:t>
      </w:r>
      <w:r w:rsidR="001F3C20" w:rsidRPr="00F462E7">
        <w:rPr>
          <w:sz w:val="26"/>
          <w:szCs w:val="26"/>
        </w:rPr>
        <w:t>с населением муниципального округа Буты</w:t>
      </w:r>
      <w:r w:rsidR="006575C8" w:rsidRPr="00F462E7">
        <w:rPr>
          <w:sz w:val="26"/>
          <w:szCs w:val="26"/>
        </w:rPr>
        <w:t>рский по месту жительства</w:t>
      </w:r>
      <w:r w:rsidR="0010252E">
        <w:rPr>
          <w:sz w:val="26"/>
          <w:szCs w:val="26"/>
        </w:rPr>
        <w:t xml:space="preserve"> в 2021</w:t>
      </w:r>
      <w:r w:rsidR="00C36A49">
        <w:rPr>
          <w:sz w:val="26"/>
          <w:szCs w:val="26"/>
        </w:rPr>
        <w:t xml:space="preserve"> году</w:t>
      </w:r>
      <w:r w:rsidRPr="00F462E7">
        <w:rPr>
          <w:sz w:val="26"/>
          <w:szCs w:val="26"/>
        </w:rPr>
        <w:t xml:space="preserve">, </w:t>
      </w:r>
      <w:r w:rsidRPr="00F462E7">
        <w:rPr>
          <w:b/>
          <w:sz w:val="26"/>
          <w:szCs w:val="26"/>
        </w:rPr>
        <w:t>Совет депутатов муниципального округа Бутырский решил</w:t>
      </w:r>
      <w:r w:rsidRPr="00F462E7">
        <w:rPr>
          <w:sz w:val="26"/>
          <w:szCs w:val="26"/>
        </w:rPr>
        <w:t>:</w:t>
      </w:r>
    </w:p>
    <w:p w:rsidR="001F3C20" w:rsidRPr="00F462E7" w:rsidRDefault="001F3C20" w:rsidP="009E24F3">
      <w:pPr>
        <w:pStyle w:val="a3"/>
        <w:rPr>
          <w:sz w:val="26"/>
          <w:szCs w:val="26"/>
        </w:rPr>
      </w:pPr>
    </w:p>
    <w:p w:rsidR="001F3C20" w:rsidRPr="00F462E7" w:rsidRDefault="009E24F3" w:rsidP="009E24F3">
      <w:pPr>
        <w:pStyle w:val="a3"/>
        <w:rPr>
          <w:sz w:val="26"/>
          <w:szCs w:val="26"/>
        </w:rPr>
      </w:pPr>
      <w:r w:rsidRPr="00F462E7">
        <w:rPr>
          <w:sz w:val="26"/>
          <w:szCs w:val="26"/>
        </w:rPr>
        <w:t xml:space="preserve">       1. Принять </w:t>
      </w:r>
      <w:r w:rsidR="001F3C20" w:rsidRPr="00F462E7">
        <w:rPr>
          <w:sz w:val="26"/>
          <w:szCs w:val="26"/>
        </w:rPr>
        <w:t>к сведению</w:t>
      </w:r>
      <w:r w:rsidR="0061405E" w:rsidRPr="00F462E7">
        <w:rPr>
          <w:sz w:val="26"/>
          <w:szCs w:val="26"/>
        </w:rPr>
        <w:t xml:space="preserve"> </w:t>
      </w:r>
      <w:r w:rsidRPr="00F462E7">
        <w:rPr>
          <w:sz w:val="26"/>
          <w:szCs w:val="26"/>
        </w:rPr>
        <w:t xml:space="preserve">информацию </w:t>
      </w:r>
      <w:r w:rsidR="006575C8" w:rsidRPr="00F462E7">
        <w:rPr>
          <w:sz w:val="26"/>
          <w:szCs w:val="26"/>
        </w:rPr>
        <w:t xml:space="preserve">директора </w:t>
      </w:r>
      <w:r w:rsidR="001F3C20" w:rsidRPr="00F462E7">
        <w:rPr>
          <w:sz w:val="26"/>
          <w:szCs w:val="26"/>
        </w:rPr>
        <w:t xml:space="preserve">ГБУ </w:t>
      </w:r>
      <w:r w:rsidR="0043782F" w:rsidRPr="00F462E7">
        <w:rPr>
          <w:sz w:val="26"/>
          <w:szCs w:val="26"/>
        </w:rPr>
        <w:t>«Досуг</w:t>
      </w:r>
      <w:r w:rsidR="006575C8" w:rsidRPr="00F462E7">
        <w:rPr>
          <w:sz w:val="26"/>
          <w:szCs w:val="26"/>
        </w:rPr>
        <w:t>ово-с</w:t>
      </w:r>
      <w:r w:rsidR="00C83F8B">
        <w:rPr>
          <w:sz w:val="26"/>
          <w:szCs w:val="26"/>
        </w:rPr>
        <w:t xml:space="preserve">портивный центр «Гармония» </w:t>
      </w:r>
      <w:proofErr w:type="spellStart"/>
      <w:r w:rsidR="00C83F8B">
        <w:rPr>
          <w:sz w:val="26"/>
          <w:szCs w:val="26"/>
        </w:rPr>
        <w:t>И.В.</w:t>
      </w:r>
      <w:r w:rsidR="006575C8" w:rsidRPr="00F462E7">
        <w:rPr>
          <w:sz w:val="26"/>
          <w:szCs w:val="26"/>
        </w:rPr>
        <w:t>Андрюковой</w:t>
      </w:r>
      <w:proofErr w:type="spellEnd"/>
      <w:r w:rsidR="006575C8" w:rsidRPr="00F462E7">
        <w:rPr>
          <w:sz w:val="26"/>
          <w:szCs w:val="26"/>
        </w:rPr>
        <w:t xml:space="preserve"> </w:t>
      </w:r>
      <w:r w:rsidR="001F3C20" w:rsidRPr="00F462E7">
        <w:rPr>
          <w:sz w:val="26"/>
          <w:szCs w:val="26"/>
        </w:rPr>
        <w:t xml:space="preserve">о досуговой, социально-воспитательной, </w:t>
      </w:r>
      <w:r w:rsidR="00AE57EC" w:rsidRPr="00F462E7">
        <w:rPr>
          <w:sz w:val="26"/>
          <w:szCs w:val="26"/>
        </w:rPr>
        <w:t xml:space="preserve">физкультурно-оздоровительной </w:t>
      </w:r>
      <w:r w:rsidR="001F3C20" w:rsidRPr="00F462E7">
        <w:rPr>
          <w:sz w:val="26"/>
          <w:szCs w:val="26"/>
        </w:rPr>
        <w:t>и спортивной работе с населением муниципального округа Буты</w:t>
      </w:r>
      <w:r w:rsidR="00AE57EC" w:rsidRPr="00F462E7">
        <w:rPr>
          <w:sz w:val="26"/>
          <w:szCs w:val="26"/>
        </w:rPr>
        <w:t>рский по месту житель</w:t>
      </w:r>
      <w:r w:rsidR="006575C8" w:rsidRPr="00F462E7">
        <w:rPr>
          <w:sz w:val="26"/>
          <w:szCs w:val="26"/>
        </w:rPr>
        <w:t>ства</w:t>
      </w:r>
      <w:r w:rsidR="0010252E">
        <w:rPr>
          <w:sz w:val="26"/>
          <w:szCs w:val="26"/>
        </w:rPr>
        <w:t xml:space="preserve"> в 2021</w:t>
      </w:r>
      <w:r w:rsidR="00C36A49">
        <w:rPr>
          <w:sz w:val="26"/>
          <w:szCs w:val="26"/>
        </w:rPr>
        <w:t xml:space="preserve"> году</w:t>
      </w:r>
      <w:r w:rsidR="0061405E" w:rsidRPr="00F462E7">
        <w:rPr>
          <w:sz w:val="26"/>
          <w:szCs w:val="26"/>
        </w:rPr>
        <w:t>.</w:t>
      </w:r>
    </w:p>
    <w:p w:rsidR="009E24F3" w:rsidRPr="00F462E7" w:rsidRDefault="00F462E7" w:rsidP="009E24F3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2</w:t>
      </w:r>
      <w:r w:rsidR="0043782F" w:rsidRPr="00F462E7">
        <w:rPr>
          <w:sz w:val="26"/>
          <w:szCs w:val="26"/>
        </w:rPr>
        <w:t xml:space="preserve">. </w:t>
      </w:r>
      <w:r w:rsidR="009E24F3" w:rsidRPr="00F462E7">
        <w:rPr>
          <w:sz w:val="26"/>
          <w:szCs w:val="26"/>
        </w:rPr>
        <w:t>Направить настоящее решение в</w:t>
      </w:r>
      <w:r w:rsidR="006575C8" w:rsidRPr="00F462E7">
        <w:rPr>
          <w:sz w:val="26"/>
          <w:szCs w:val="26"/>
        </w:rPr>
        <w:t xml:space="preserve"> Департамент территориальных органов исполнительной власти города Москвы,</w:t>
      </w:r>
      <w:r w:rsidR="009E24F3" w:rsidRPr="00F462E7">
        <w:rPr>
          <w:sz w:val="26"/>
          <w:szCs w:val="26"/>
        </w:rPr>
        <w:t xml:space="preserve"> Префектуру Северо-Восточного административного округа города Москвы</w:t>
      </w:r>
      <w:r w:rsidR="009E24F3" w:rsidRPr="00F462E7">
        <w:rPr>
          <w:i/>
          <w:sz w:val="26"/>
          <w:szCs w:val="26"/>
        </w:rPr>
        <w:t xml:space="preserve"> </w:t>
      </w:r>
      <w:r w:rsidR="009E24F3" w:rsidRPr="00F462E7">
        <w:rPr>
          <w:sz w:val="26"/>
          <w:szCs w:val="26"/>
        </w:rPr>
        <w:t>и</w:t>
      </w:r>
      <w:r w:rsidR="009E24F3" w:rsidRPr="00F462E7">
        <w:rPr>
          <w:i/>
          <w:sz w:val="26"/>
          <w:szCs w:val="26"/>
        </w:rPr>
        <w:t xml:space="preserve"> </w:t>
      </w:r>
      <w:r w:rsidR="009E24F3" w:rsidRPr="00F462E7">
        <w:rPr>
          <w:sz w:val="26"/>
          <w:szCs w:val="26"/>
        </w:rPr>
        <w:t>Управу Бутырского района.</w:t>
      </w:r>
    </w:p>
    <w:p w:rsidR="00F462E7" w:rsidRPr="00F462E7" w:rsidRDefault="00F462E7" w:rsidP="00F462E7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</w:t>
      </w:r>
      <w:r w:rsidR="009E24F3" w:rsidRPr="00F462E7">
        <w:rPr>
          <w:sz w:val="26"/>
          <w:szCs w:val="26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Pr="00F462E7">
          <w:rPr>
            <w:rStyle w:val="a6"/>
            <w:color w:val="auto"/>
            <w:sz w:val="26"/>
            <w:szCs w:val="26"/>
            <w:u w:val="none"/>
          </w:rPr>
          <w:t>www.butyrskoe.ru</w:t>
        </w:r>
      </w:hyperlink>
      <w:r w:rsidRPr="00F462E7">
        <w:rPr>
          <w:sz w:val="26"/>
          <w:szCs w:val="26"/>
        </w:rPr>
        <w:t>.</w:t>
      </w:r>
    </w:p>
    <w:p w:rsidR="009E24F3" w:rsidRPr="00F462E7" w:rsidRDefault="00F462E7" w:rsidP="009E24F3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4</w:t>
      </w:r>
      <w:r w:rsidR="009E24F3" w:rsidRPr="00F462E7">
        <w:rPr>
          <w:sz w:val="26"/>
          <w:szCs w:val="26"/>
        </w:rPr>
        <w:t>. Контроль за выполнением настоящего решения возложить на главу муниципального округа Бутырский Осипенко А.П.</w:t>
      </w:r>
    </w:p>
    <w:p w:rsidR="0043782F" w:rsidRPr="00F462E7" w:rsidRDefault="0043782F" w:rsidP="009E24F3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43782F" w:rsidRPr="00F462E7" w:rsidRDefault="0043782F" w:rsidP="009E24F3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9E24F3" w:rsidRDefault="0043782F" w:rsidP="00AE57EC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F462E7">
        <w:rPr>
          <w:b/>
          <w:sz w:val="26"/>
          <w:szCs w:val="26"/>
        </w:rPr>
        <w:t xml:space="preserve">Глава муниципального округа Бутырский        </w:t>
      </w:r>
      <w:r w:rsidR="00F462E7">
        <w:rPr>
          <w:b/>
          <w:sz w:val="26"/>
          <w:szCs w:val="26"/>
        </w:rPr>
        <w:t xml:space="preserve">                    </w:t>
      </w:r>
      <w:r w:rsidRPr="00F462E7">
        <w:rPr>
          <w:b/>
          <w:sz w:val="26"/>
          <w:szCs w:val="26"/>
        </w:rPr>
        <w:t xml:space="preserve">           А.П. Осипенко</w:t>
      </w:r>
    </w:p>
    <w:p w:rsidR="00F462E7" w:rsidRDefault="00F462E7" w:rsidP="00AE57EC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221C87" w:rsidRPr="00221C87" w:rsidRDefault="00221C87" w:rsidP="00221C87">
      <w:pPr>
        <w:jc w:val="center"/>
        <w:rPr>
          <w:sz w:val="22"/>
          <w:szCs w:val="22"/>
        </w:rPr>
      </w:pPr>
    </w:p>
    <w:p w:rsidR="00221C87" w:rsidRPr="0000272E" w:rsidRDefault="00221C87" w:rsidP="0000272E">
      <w:pPr>
        <w:pStyle w:val="a5"/>
        <w:jc w:val="center"/>
        <w:rPr>
          <w:b/>
          <w:sz w:val="26"/>
          <w:szCs w:val="26"/>
        </w:rPr>
      </w:pPr>
      <w:r w:rsidRPr="0000272E">
        <w:rPr>
          <w:b/>
          <w:sz w:val="26"/>
          <w:szCs w:val="26"/>
        </w:rPr>
        <w:lastRenderedPageBreak/>
        <w:t>Информация ГБУ «ДСЦ «Гармония»</w:t>
      </w:r>
    </w:p>
    <w:p w:rsidR="00221C87" w:rsidRPr="0000272E" w:rsidRDefault="00221C87" w:rsidP="0000272E">
      <w:pPr>
        <w:pStyle w:val="a5"/>
        <w:jc w:val="center"/>
        <w:rPr>
          <w:b/>
          <w:sz w:val="26"/>
          <w:szCs w:val="26"/>
        </w:rPr>
      </w:pPr>
      <w:r w:rsidRPr="0000272E">
        <w:rPr>
          <w:b/>
          <w:sz w:val="26"/>
          <w:szCs w:val="26"/>
        </w:rPr>
        <w:t>о досуговой, социально-воспитательной, физкультурно-</w:t>
      </w:r>
    </w:p>
    <w:p w:rsidR="00221C87" w:rsidRPr="0000272E" w:rsidRDefault="00221C87" w:rsidP="0000272E">
      <w:pPr>
        <w:pStyle w:val="a5"/>
        <w:jc w:val="center"/>
        <w:rPr>
          <w:b/>
          <w:sz w:val="26"/>
          <w:szCs w:val="26"/>
        </w:rPr>
      </w:pPr>
      <w:r w:rsidRPr="0000272E">
        <w:rPr>
          <w:b/>
          <w:sz w:val="26"/>
          <w:szCs w:val="26"/>
        </w:rPr>
        <w:t>оздоровительной и спортивной работе с населением</w:t>
      </w:r>
    </w:p>
    <w:p w:rsidR="00221C87" w:rsidRPr="0000272E" w:rsidRDefault="00221C87" w:rsidP="0000272E">
      <w:pPr>
        <w:pStyle w:val="a5"/>
        <w:jc w:val="center"/>
        <w:rPr>
          <w:b/>
          <w:sz w:val="26"/>
          <w:szCs w:val="26"/>
        </w:rPr>
      </w:pPr>
      <w:r w:rsidRPr="0000272E">
        <w:rPr>
          <w:b/>
          <w:sz w:val="26"/>
          <w:szCs w:val="26"/>
        </w:rPr>
        <w:t>муниципального округа Бутырский</w:t>
      </w:r>
    </w:p>
    <w:p w:rsidR="00221C87" w:rsidRPr="00221C87" w:rsidRDefault="00221C87" w:rsidP="0000272E">
      <w:pPr>
        <w:pStyle w:val="a5"/>
        <w:jc w:val="center"/>
        <w:rPr>
          <w:sz w:val="26"/>
          <w:szCs w:val="26"/>
        </w:rPr>
      </w:pPr>
      <w:r w:rsidRPr="0000272E">
        <w:rPr>
          <w:b/>
          <w:sz w:val="26"/>
          <w:szCs w:val="26"/>
        </w:rPr>
        <w:t>по месту жительства в 2021 году</w:t>
      </w:r>
    </w:p>
    <w:p w:rsidR="00221C87" w:rsidRPr="00221C87" w:rsidRDefault="00221C87" w:rsidP="00221C87">
      <w:pPr>
        <w:pStyle w:val="a5"/>
        <w:jc w:val="both"/>
        <w:rPr>
          <w:sz w:val="26"/>
          <w:szCs w:val="26"/>
        </w:rPr>
      </w:pPr>
    </w:p>
    <w:p w:rsidR="00221C87" w:rsidRPr="00221C87" w:rsidRDefault="00221C87" w:rsidP="00221C87">
      <w:pPr>
        <w:pStyle w:val="a5"/>
        <w:jc w:val="both"/>
        <w:rPr>
          <w:sz w:val="26"/>
          <w:szCs w:val="26"/>
        </w:rPr>
      </w:pPr>
    </w:p>
    <w:p w:rsidR="00221C87" w:rsidRPr="00221C87" w:rsidRDefault="00221C87" w:rsidP="00221C87">
      <w:pPr>
        <w:pStyle w:val="a5"/>
        <w:jc w:val="both"/>
        <w:rPr>
          <w:sz w:val="26"/>
          <w:szCs w:val="26"/>
        </w:rPr>
      </w:pPr>
      <w:r w:rsidRPr="00221C87">
        <w:rPr>
          <w:sz w:val="26"/>
          <w:szCs w:val="26"/>
        </w:rPr>
        <w:t xml:space="preserve">     ГБУ «Досугово-спортивный центр «Гармония» создан для выполнения работ, оказания услуг по обеспечению реализации предусмотренных законами города Москвы, нормативно правовыми </w:t>
      </w:r>
      <w:r>
        <w:rPr>
          <w:sz w:val="26"/>
          <w:szCs w:val="26"/>
        </w:rPr>
        <w:t xml:space="preserve">актами </w:t>
      </w:r>
      <w:r w:rsidRPr="00221C87">
        <w:rPr>
          <w:sz w:val="26"/>
          <w:szCs w:val="26"/>
        </w:rPr>
        <w:t>Правительства Москвы полномочий города Москвы в сфере организации досуговой, социально-воспитательной, физкультурно-оздоровительной и спортивной работы с населением по месту жительства.</w:t>
      </w:r>
    </w:p>
    <w:tbl>
      <w:tblPr>
        <w:tblW w:w="9356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221C87" w:rsidRPr="00221C87" w:rsidTr="00221C87">
        <w:trPr>
          <w:tblCellSpacing w:w="0" w:type="dxa"/>
        </w:trPr>
        <w:tc>
          <w:tcPr>
            <w:tcW w:w="9356" w:type="dxa"/>
          </w:tcPr>
          <w:p w:rsidR="00221C87" w:rsidRPr="00221C87" w:rsidRDefault="00B93ACC" w:rsidP="00221C87">
            <w:pPr>
              <w:pStyle w:val="a5"/>
              <w:jc w:val="both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221C87" w:rsidRPr="00221C87">
              <w:rPr>
                <w:sz w:val="26"/>
                <w:szCs w:val="26"/>
              </w:rPr>
              <w:t>Основными целями ГБУ «ДСЦ «Гармония» является:</w:t>
            </w:r>
          </w:p>
          <w:p w:rsidR="00221C87" w:rsidRPr="00221C87" w:rsidRDefault="00B93ACC" w:rsidP="00221C87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221C87" w:rsidRPr="00221C87">
              <w:rPr>
                <w:sz w:val="26"/>
                <w:szCs w:val="26"/>
              </w:rPr>
              <w:t>- организаци</w:t>
            </w:r>
            <w:r>
              <w:rPr>
                <w:sz w:val="26"/>
                <w:szCs w:val="26"/>
              </w:rPr>
              <w:t>я досуговой, социально-</w:t>
            </w:r>
            <w:r w:rsidR="00221C87" w:rsidRPr="00221C87">
              <w:rPr>
                <w:sz w:val="26"/>
                <w:szCs w:val="26"/>
              </w:rPr>
              <w:t xml:space="preserve">воспитательной, физкультурной </w:t>
            </w:r>
            <w:r>
              <w:rPr>
                <w:sz w:val="26"/>
                <w:szCs w:val="26"/>
              </w:rPr>
              <w:t xml:space="preserve">                              и спортивно-</w:t>
            </w:r>
            <w:r w:rsidR="00221C87" w:rsidRPr="00221C87">
              <w:rPr>
                <w:sz w:val="26"/>
                <w:szCs w:val="26"/>
              </w:rPr>
              <w:t>оздоровительной работы с населением;</w:t>
            </w:r>
          </w:p>
          <w:p w:rsidR="00221C87" w:rsidRPr="00221C87" w:rsidRDefault="00B93ACC" w:rsidP="00221C87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221C87" w:rsidRPr="00221C87">
              <w:rPr>
                <w:sz w:val="26"/>
                <w:szCs w:val="26"/>
              </w:rPr>
              <w:t>- создание условий для формирования культурных запросов, реализации творческих потребностей населения, в том числе людей с ОВЗ;</w:t>
            </w:r>
          </w:p>
          <w:p w:rsidR="00221C87" w:rsidRPr="00221C87" w:rsidRDefault="00B93ACC" w:rsidP="00221C87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221C87" w:rsidRPr="00221C87">
              <w:rPr>
                <w:sz w:val="26"/>
                <w:szCs w:val="26"/>
              </w:rPr>
              <w:t>- сохранение, развитие   и распространений традиционной народной культуры, приобщение населения к лучшим образцам культуры и искусства;</w:t>
            </w:r>
          </w:p>
          <w:p w:rsidR="00221C87" w:rsidRPr="00221C87" w:rsidRDefault="00B93ACC" w:rsidP="00221C87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221C87" w:rsidRPr="00221C87">
              <w:rPr>
                <w:sz w:val="26"/>
                <w:szCs w:val="26"/>
              </w:rPr>
              <w:t xml:space="preserve">- популяризация здорового образа жизни, привлечение жителей района </w:t>
            </w:r>
            <w:r>
              <w:rPr>
                <w:sz w:val="26"/>
                <w:szCs w:val="26"/>
              </w:rPr>
              <w:t xml:space="preserve">                            к занятиям</w:t>
            </w:r>
            <w:r w:rsidR="00221C87" w:rsidRPr="00221C87">
              <w:rPr>
                <w:sz w:val="26"/>
                <w:szCs w:val="26"/>
              </w:rPr>
              <w:t xml:space="preserve"> физической культуры и спорта;</w:t>
            </w:r>
          </w:p>
          <w:p w:rsidR="00221C87" w:rsidRPr="00221C87" w:rsidRDefault="00B93ACC" w:rsidP="00221C87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221C87" w:rsidRPr="00221C87">
              <w:rPr>
                <w:sz w:val="26"/>
                <w:szCs w:val="26"/>
              </w:rPr>
              <w:t xml:space="preserve">- участие в реализации государственной политики в области спорта, культуры </w:t>
            </w:r>
            <w:r>
              <w:rPr>
                <w:sz w:val="26"/>
                <w:szCs w:val="26"/>
              </w:rPr>
              <w:t xml:space="preserve">                  </w:t>
            </w:r>
            <w:r w:rsidR="00221C87" w:rsidRPr="00221C87">
              <w:rPr>
                <w:sz w:val="26"/>
                <w:szCs w:val="26"/>
              </w:rPr>
              <w:t>и досуга, поддержки молодёжи и се</w:t>
            </w:r>
            <w:r>
              <w:rPr>
                <w:sz w:val="26"/>
                <w:szCs w:val="26"/>
              </w:rPr>
              <w:t>мьи на территории района и т.д.</w:t>
            </w:r>
            <w:r w:rsidR="00221C87" w:rsidRPr="00221C87">
              <w:rPr>
                <w:sz w:val="26"/>
                <w:szCs w:val="26"/>
              </w:rPr>
              <w:t xml:space="preserve"> в соответствии с Уставом учреждения.</w:t>
            </w:r>
          </w:p>
          <w:p w:rsidR="00221C87" w:rsidRPr="00221C87" w:rsidRDefault="00B93ACC" w:rsidP="00221C87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221C87" w:rsidRPr="00221C87">
              <w:rPr>
                <w:sz w:val="26"/>
                <w:szCs w:val="26"/>
              </w:rPr>
              <w:t>На п</w:t>
            </w:r>
            <w:r w:rsidR="00002BB2">
              <w:rPr>
                <w:sz w:val="26"/>
                <w:szCs w:val="26"/>
              </w:rPr>
              <w:t xml:space="preserve">раве оперативного управления </w:t>
            </w:r>
            <w:r w:rsidR="00221C87" w:rsidRPr="00221C87">
              <w:rPr>
                <w:sz w:val="26"/>
                <w:szCs w:val="26"/>
              </w:rPr>
              <w:t xml:space="preserve">ГБУ «ДСЦ «Гармония» </w:t>
            </w:r>
            <w:r w:rsidR="00002BB2">
              <w:rPr>
                <w:sz w:val="26"/>
                <w:szCs w:val="26"/>
              </w:rPr>
              <w:t>располагает нежилыми</w:t>
            </w:r>
            <w:r w:rsidR="00221C87" w:rsidRPr="00221C87">
              <w:rPr>
                <w:sz w:val="26"/>
                <w:szCs w:val="26"/>
              </w:rPr>
              <w:t xml:space="preserve"> помещения</w:t>
            </w:r>
            <w:r w:rsidR="00002BB2">
              <w:rPr>
                <w:sz w:val="26"/>
                <w:szCs w:val="26"/>
              </w:rPr>
              <w:t>ми</w:t>
            </w:r>
            <w:r w:rsidR="00221C87" w:rsidRPr="00221C87">
              <w:rPr>
                <w:sz w:val="26"/>
                <w:szCs w:val="26"/>
              </w:rPr>
              <w:t xml:space="preserve"> по адресам: Огородный проезд, д. 23, </w:t>
            </w:r>
            <w:proofErr w:type="spellStart"/>
            <w:r w:rsidR="00221C87" w:rsidRPr="00221C87">
              <w:rPr>
                <w:sz w:val="26"/>
                <w:szCs w:val="26"/>
              </w:rPr>
              <w:t>ул.Милашенкова</w:t>
            </w:r>
            <w:proofErr w:type="spellEnd"/>
            <w:r w:rsidR="00221C87" w:rsidRPr="00221C87">
              <w:rPr>
                <w:sz w:val="26"/>
                <w:szCs w:val="26"/>
              </w:rPr>
              <w:t xml:space="preserve"> ,8, </w:t>
            </w:r>
            <w:proofErr w:type="spellStart"/>
            <w:r w:rsidR="00221C87" w:rsidRPr="00221C87">
              <w:rPr>
                <w:sz w:val="26"/>
                <w:szCs w:val="26"/>
              </w:rPr>
              <w:t>ул.Милашенкова</w:t>
            </w:r>
            <w:proofErr w:type="spellEnd"/>
            <w:r w:rsidR="00221C87" w:rsidRPr="00221C87">
              <w:rPr>
                <w:sz w:val="26"/>
                <w:szCs w:val="26"/>
              </w:rPr>
              <w:t>, 12</w:t>
            </w:r>
            <w:proofErr w:type="gramStart"/>
            <w:r w:rsidR="00221C87" w:rsidRPr="00221C87">
              <w:rPr>
                <w:sz w:val="26"/>
                <w:szCs w:val="26"/>
              </w:rPr>
              <w:t xml:space="preserve">а,  </w:t>
            </w:r>
            <w:proofErr w:type="spellStart"/>
            <w:r w:rsidR="00221C87" w:rsidRPr="00221C87">
              <w:rPr>
                <w:sz w:val="26"/>
                <w:szCs w:val="26"/>
              </w:rPr>
              <w:t>ул.Добролюбова</w:t>
            </w:r>
            <w:proofErr w:type="spellEnd"/>
            <w:proofErr w:type="gramEnd"/>
            <w:r w:rsidR="00221C87" w:rsidRPr="00221C87">
              <w:rPr>
                <w:sz w:val="26"/>
                <w:szCs w:val="26"/>
              </w:rPr>
              <w:t xml:space="preserve">, 11а, </w:t>
            </w:r>
            <w:proofErr w:type="spellStart"/>
            <w:r w:rsidR="00221C87" w:rsidRPr="00221C87">
              <w:rPr>
                <w:sz w:val="26"/>
                <w:szCs w:val="26"/>
              </w:rPr>
              <w:t>ул.Руставели</w:t>
            </w:r>
            <w:proofErr w:type="spellEnd"/>
            <w:r w:rsidR="00221C87" w:rsidRPr="00221C87">
              <w:rPr>
                <w:sz w:val="26"/>
                <w:szCs w:val="26"/>
              </w:rPr>
              <w:t xml:space="preserve">, 8Б, Руставели 12/7б, </w:t>
            </w:r>
            <w:proofErr w:type="spellStart"/>
            <w:r w:rsidR="00221C87" w:rsidRPr="00221C87">
              <w:rPr>
                <w:sz w:val="26"/>
                <w:szCs w:val="26"/>
              </w:rPr>
              <w:t>ул.</w:t>
            </w:r>
            <w:r w:rsidR="00002BB2">
              <w:rPr>
                <w:sz w:val="26"/>
                <w:szCs w:val="26"/>
              </w:rPr>
              <w:t>Яблочкова</w:t>
            </w:r>
            <w:proofErr w:type="spellEnd"/>
            <w:r w:rsidR="00002BB2">
              <w:rPr>
                <w:sz w:val="26"/>
                <w:szCs w:val="26"/>
              </w:rPr>
              <w:t xml:space="preserve"> 37г., Фонвизина ,д.13 </w:t>
            </w:r>
            <w:r w:rsidR="00221C87" w:rsidRPr="00221C87">
              <w:rPr>
                <w:sz w:val="26"/>
                <w:szCs w:val="26"/>
              </w:rPr>
              <w:t>,</w:t>
            </w:r>
            <w:r w:rsidR="00002BB2">
              <w:rPr>
                <w:sz w:val="26"/>
                <w:szCs w:val="26"/>
              </w:rPr>
              <w:t xml:space="preserve"> </w:t>
            </w:r>
            <w:r w:rsidR="00221C87" w:rsidRPr="00221C87">
              <w:rPr>
                <w:sz w:val="26"/>
                <w:szCs w:val="26"/>
              </w:rPr>
              <w:t xml:space="preserve">общей площадью 1930  </w:t>
            </w:r>
            <w:proofErr w:type="spellStart"/>
            <w:r w:rsidR="00221C87" w:rsidRPr="00221C87">
              <w:rPr>
                <w:sz w:val="26"/>
                <w:szCs w:val="26"/>
              </w:rPr>
              <w:t>кв.м</w:t>
            </w:r>
            <w:proofErr w:type="spellEnd"/>
            <w:r w:rsidR="00221C87" w:rsidRPr="00221C87">
              <w:rPr>
                <w:sz w:val="26"/>
                <w:szCs w:val="26"/>
              </w:rPr>
              <w:t>.</w:t>
            </w:r>
          </w:p>
          <w:p w:rsidR="00221C87" w:rsidRPr="00221C87" w:rsidRDefault="00B93ACC" w:rsidP="00221C87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221C87" w:rsidRPr="00221C87">
              <w:rPr>
                <w:sz w:val="26"/>
                <w:szCs w:val="26"/>
              </w:rPr>
              <w:t>В 2021</w:t>
            </w:r>
            <w:r>
              <w:rPr>
                <w:sz w:val="26"/>
                <w:szCs w:val="26"/>
              </w:rPr>
              <w:t xml:space="preserve"> </w:t>
            </w:r>
            <w:r w:rsidR="00221C87" w:rsidRPr="00221C87">
              <w:rPr>
                <w:sz w:val="26"/>
                <w:szCs w:val="26"/>
              </w:rPr>
              <w:t xml:space="preserve">году свою деятельность ГБУ «ДСЦ «Гармония» осуществляет </w:t>
            </w:r>
            <w:r>
              <w:rPr>
                <w:sz w:val="26"/>
                <w:szCs w:val="26"/>
              </w:rPr>
              <w:t xml:space="preserve">                             </w:t>
            </w:r>
            <w:r w:rsidR="00002BB2">
              <w:rPr>
                <w:sz w:val="26"/>
                <w:szCs w:val="26"/>
              </w:rPr>
              <w:t xml:space="preserve">по адресам: </w:t>
            </w:r>
            <w:proofErr w:type="spellStart"/>
            <w:r w:rsidR="00221C87" w:rsidRPr="00221C87">
              <w:rPr>
                <w:sz w:val="26"/>
                <w:szCs w:val="26"/>
              </w:rPr>
              <w:t>ул.Милашенкова</w:t>
            </w:r>
            <w:proofErr w:type="spellEnd"/>
            <w:r w:rsidR="00221C87" w:rsidRPr="00221C87">
              <w:rPr>
                <w:sz w:val="26"/>
                <w:szCs w:val="26"/>
              </w:rPr>
              <w:t xml:space="preserve"> д.8, </w:t>
            </w:r>
            <w:proofErr w:type="spellStart"/>
            <w:r w:rsidR="00221C87" w:rsidRPr="00221C87">
              <w:rPr>
                <w:sz w:val="26"/>
                <w:szCs w:val="26"/>
              </w:rPr>
              <w:t>ул.Милашенкова</w:t>
            </w:r>
            <w:proofErr w:type="spellEnd"/>
            <w:r w:rsidR="00221C87" w:rsidRPr="00221C87">
              <w:rPr>
                <w:sz w:val="26"/>
                <w:szCs w:val="26"/>
              </w:rPr>
              <w:t>, д.12</w:t>
            </w:r>
            <w:proofErr w:type="gramStart"/>
            <w:r w:rsidR="00221C87" w:rsidRPr="00221C87">
              <w:rPr>
                <w:sz w:val="26"/>
                <w:szCs w:val="26"/>
              </w:rPr>
              <w:t xml:space="preserve">а,  </w:t>
            </w:r>
            <w:proofErr w:type="spellStart"/>
            <w:r w:rsidR="00221C87" w:rsidRPr="00221C87">
              <w:rPr>
                <w:sz w:val="26"/>
                <w:szCs w:val="26"/>
              </w:rPr>
              <w:t>ул.Добролюбова</w:t>
            </w:r>
            <w:proofErr w:type="spellEnd"/>
            <w:proofErr w:type="gramEnd"/>
            <w:r w:rsidR="00221C87" w:rsidRPr="00221C87">
              <w:rPr>
                <w:sz w:val="26"/>
                <w:szCs w:val="26"/>
              </w:rPr>
              <w:t xml:space="preserve">, д.11а, </w:t>
            </w:r>
            <w:proofErr w:type="spellStart"/>
            <w:r w:rsidR="00221C87" w:rsidRPr="00221C87">
              <w:rPr>
                <w:sz w:val="26"/>
                <w:szCs w:val="26"/>
              </w:rPr>
              <w:t>ул.Руставели</w:t>
            </w:r>
            <w:proofErr w:type="spellEnd"/>
            <w:r w:rsidR="00221C87" w:rsidRPr="00221C87">
              <w:rPr>
                <w:sz w:val="26"/>
                <w:szCs w:val="26"/>
              </w:rPr>
              <w:t xml:space="preserve">, 8Б, Руставели 12/7б, </w:t>
            </w:r>
            <w:proofErr w:type="spellStart"/>
            <w:r w:rsidR="00221C87" w:rsidRPr="00221C87">
              <w:rPr>
                <w:sz w:val="26"/>
                <w:szCs w:val="26"/>
              </w:rPr>
              <w:t>ул.Яблочкова</w:t>
            </w:r>
            <w:proofErr w:type="spellEnd"/>
            <w:r w:rsidR="00221C87" w:rsidRPr="00221C87">
              <w:rPr>
                <w:sz w:val="26"/>
                <w:szCs w:val="26"/>
              </w:rPr>
              <w:t xml:space="preserve"> 37 Г., Огородный </w:t>
            </w:r>
            <w:proofErr w:type="spellStart"/>
            <w:r w:rsidR="00221C87" w:rsidRPr="00221C87">
              <w:rPr>
                <w:sz w:val="26"/>
                <w:szCs w:val="26"/>
              </w:rPr>
              <w:t>пр</w:t>
            </w:r>
            <w:proofErr w:type="spellEnd"/>
            <w:r w:rsidR="00221C87" w:rsidRPr="00221C87">
              <w:rPr>
                <w:sz w:val="26"/>
                <w:szCs w:val="26"/>
              </w:rPr>
              <w:t xml:space="preserve">-д, д.23 </w:t>
            </w:r>
            <w:r w:rsidR="00002BB2">
              <w:rPr>
                <w:sz w:val="26"/>
                <w:szCs w:val="26"/>
              </w:rPr>
              <w:t xml:space="preserve">      </w:t>
            </w:r>
            <w:r w:rsidR="00221C87" w:rsidRPr="00221C87">
              <w:rPr>
                <w:sz w:val="26"/>
                <w:szCs w:val="26"/>
              </w:rPr>
              <w:t xml:space="preserve">общей площадью 1581 ,9 </w:t>
            </w:r>
            <w:proofErr w:type="spellStart"/>
            <w:r w:rsidR="00221C87" w:rsidRPr="00221C87">
              <w:rPr>
                <w:sz w:val="26"/>
                <w:szCs w:val="26"/>
              </w:rPr>
              <w:t>кв.м</w:t>
            </w:r>
            <w:proofErr w:type="spellEnd"/>
            <w:r w:rsidR="00221C87" w:rsidRPr="00221C87">
              <w:rPr>
                <w:sz w:val="26"/>
                <w:szCs w:val="26"/>
              </w:rPr>
              <w:t>.</w:t>
            </w:r>
          </w:p>
          <w:p w:rsidR="00221C87" w:rsidRPr="00221C87" w:rsidRDefault="00B93ACC" w:rsidP="00221C87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Два помещения из 8, </w:t>
            </w:r>
            <w:r w:rsidR="00221C87" w:rsidRPr="00221C87">
              <w:rPr>
                <w:sz w:val="26"/>
                <w:szCs w:val="26"/>
              </w:rPr>
              <w:t xml:space="preserve">расположены в подвальном помещении, общей площадью – 661,3 </w:t>
            </w:r>
            <w:proofErr w:type="spellStart"/>
            <w:r w:rsidR="00221C87" w:rsidRPr="00221C87">
              <w:rPr>
                <w:sz w:val="26"/>
                <w:szCs w:val="26"/>
              </w:rPr>
              <w:t>кв.м</w:t>
            </w:r>
            <w:proofErr w:type="spellEnd"/>
            <w:r w:rsidR="00221C87" w:rsidRPr="00221C87">
              <w:rPr>
                <w:sz w:val="26"/>
                <w:szCs w:val="26"/>
              </w:rPr>
              <w:t>., что составляет 29 % от общей площади занимаемой Центром.</w:t>
            </w:r>
          </w:p>
          <w:p w:rsidR="00221C87" w:rsidRPr="00221C87" w:rsidRDefault="00B93ACC" w:rsidP="00221C87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221C87" w:rsidRPr="00221C87">
              <w:rPr>
                <w:sz w:val="26"/>
                <w:szCs w:val="26"/>
              </w:rPr>
              <w:t xml:space="preserve">На сегодняшний день вопрос вывода из подвальных помещений решен </w:t>
            </w:r>
            <w:r>
              <w:rPr>
                <w:sz w:val="26"/>
                <w:szCs w:val="26"/>
              </w:rPr>
              <w:t xml:space="preserve">                           </w:t>
            </w:r>
            <w:r w:rsidR="00221C87" w:rsidRPr="00221C87">
              <w:rPr>
                <w:sz w:val="26"/>
                <w:szCs w:val="26"/>
              </w:rPr>
              <w:t>по адресу Руставели 8б.</w:t>
            </w:r>
          </w:p>
          <w:p w:rsidR="00221C87" w:rsidRPr="00221C87" w:rsidRDefault="00B93ACC" w:rsidP="00221C87">
            <w:pPr>
              <w:pStyle w:val="a5"/>
              <w:jc w:val="both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Досугово-спортивный процесс осуществляется и реализовывается,                                      </w:t>
            </w:r>
            <w:r w:rsidR="00221C87" w:rsidRPr="00221C87">
              <w:rPr>
                <w:sz w:val="26"/>
                <w:szCs w:val="26"/>
              </w:rPr>
              <w:t xml:space="preserve">в соответствии с штатным расписанием 24, 25 ставки - 28 сотрудник, из них </w:t>
            </w:r>
            <w:r>
              <w:rPr>
                <w:sz w:val="26"/>
                <w:szCs w:val="26"/>
              </w:rPr>
              <w:t xml:space="preserve">                     </w:t>
            </w:r>
            <w:r w:rsidR="00221C87" w:rsidRPr="00221C87">
              <w:rPr>
                <w:sz w:val="26"/>
                <w:szCs w:val="26"/>
              </w:rPr>
              <w:t>10 совместителей, 1 сотрудник в декретном отпуске, АУП – 3 челов</w:t>
            </w:r>
            <w:r>
              <w:rPr>
                <w:sz w:val="26"/>
                <w:szCs w:val="26"/>
              </w:rPr>
              <w:t>ека, специалисты – 4 человека (</w:t>
            </w:r>
            <w:r w:rsidR="00221C87" w:rsidRPr="00221C87">
              <w:rPr>
                <w:sz w:val="26"/>
                <w:szCs w:val="26"/>
              </w:rPr>
              <w:t xml:space="preserve">психолог, методист, специалист по закупкам, специалист по работе с молодёжью, специалист по кадрам и ОТ, заведующий хозяйством), 2 – руководителя структурного подразделения, 3 инструктора </w:t>
            </w:r>
            <w:r>
              <w:rPr>
                <w:sz w:val="26"/>
                <w:szCs w:val="26"/>
              </w:rPr>
              <w:t xml:space="preserve">                           </w:t>
            </w:r>
            <w:r w:rsidR="00221C87" w:rsidRPr="00221C87">
              <w:rPr>
                <w:sz w:val="26"/>
                <w:szCs w:val="26"/>
              </w:rPr>
              <w:t>по спорту, 6 руководители секций, 7 руководителей студий, 2 сотрудник по уборке служебного помещения, администратор 1.</w:t>
            </w:r>
          </w:p>
          <w:p w:rsidR="00221C87" w:rsidRPr="00221C87" w:rsidRDefault="00B93ACC" w:rsidP="00221C87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221C87" w:rsidRPr="00221C87">
              <w:rPr>
                <w:sz w:val="26"/>
                <w:szCs w:val="26"/>
              </w:rPr>
              <w:t xml:space="preserve">Денежные средства от приносящей доход деятельности направлялись </w:t>
            </w:r>
            <w:r>
              <w:rPr>
                <w:sz w:val="26"/>
                <w:szCs w:val="26"/>
              </w:rPr>
              <w:t xml:space="preserve">                              </w:t>
            </w:r>
            <w:r w:rsidR="00221C87" w:rsidRPr="00221C87">
              <w:rPr>
                <w:sz w:val="26"/>
                <w:szCs w:val="26"/>
              </w:rPr>
              <w:t>на зарабо</w:t>
            </w:r>
            <w:r>
              <w:rPr>
                <w:sz w:val="26"/>
                <w:szCs w:val="26"/>
              </w:rPr>
              <w:t xml:space="preserve">тную плату сотрудников центра </w:t>
            </w:r>
            <w:r w:rsidR="00221C87" w:rsidRPr="00221C87">
              <w:rPr>
                <w:sz w:val="26"/>
                <w:szCs w:val="26"/>
              </w:rPr>
              <w:t>и перечисление на налоги, закупки необходимого инвентаря.</w:t>
            </w:r>
          </w:p>
          <w:p w:rsidR="00221C87" w:rsidRPr="00221C87" w:rsidRDefault="00B93ACC" w:rsidP="00221C87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</w:t>
            </w:r>
            <w:r w:rsidR="00221C87" w:rsidRPr="00221C87">
              <w:rPr>
                <w:sz w:val="26"/>
                <w:szCs w:val="26"/>
              </w:rPr>
              <w:t xml:space="preserve">Согласно бюджета на 2021г. на основные средства было запланировано </w:t>
            </w:r>
            <w:r>
              <w:rPr>
                <w:sz w:val="26"/>
                <w:szCs w:val="26"/>
              </w:rPr>
              <w:t xml:space="preserve">                        и изр</w:t>
            </w:r>
            <w:r w:rsidR="00A66F5D">
              <w:rPr>
                <w:sz w:val="26"/>
                <w:szCs w:val="26"/>
              </w:rPr>
              <w:t>асходовано на закупки – 621479,</w:t>
            </w:r>
            <w:r>
              <w:rPr>
                <w:sz w:val="26"/>
                <w:szCs w:val="26"/>
              </w:rPr>
              <w:t xml:space="preserve">00 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r w:rsidR="00221C87" w:rsidRPr="00221C87">
              <w:rPr>
                <w:sz w:val="26"/>
                <w:szCs w:val="26"/>
              </w:rPr>
              <w:t>приобре</w:t>
            </w:r>
            <w:r w:rsidR="00A66F5D">
              <w:rPr>
                <w:sz w:val="26"/>
                <w:szCs w:val="26"/>
              </w:rPr>
              <w:t>тены скамьи для</w:t>
            </w:r>
            <w:r>
              <w:rPr>
                <w:sz w:val="26"/>
                <w:szCs w:val="26"/>
              </w:rPr>
              <w:t xml:space="preserve"> хоккейного клуба</w:t>
            </w:r>
            <w:r w:rsidR="00221C87" w:rsidRPr="00221C87">
              <w:rPr>
                <w:sz w:val="26"/>
                <w:szCs w:val="26"/>
              </w:rPr>
              <w:t xml:space="preserve">, МФУ-2 </w:t>
            </w:r>
            <w:proofErr w:type="spellStart"/>
            <w:r w:rsidR="00221C87" w:rsidRPr="00221C87">
              <w:rPr>
                <w:sz w:val="26"/>
                <w:szCs w:val="26"/>
              </w:rPr>
              <w:t>шт</w:t>
            </w:r>
            <w:proofErr w:type="spellEnd"/>
            <w:r w:rsidR="00221C87" w:rsidRPr="00221C87">
              <w:rPr>
                <w:sz w:val="26"/>
                <w:szCs w:val="26"/>
              </w:rPr>
              <w:t>, таблички по системе Брайля, информационные стенды, необходимое оборудование для ввода точки электро</w:t>
            </w:r>
            <w:r w:rsidR="00A66F5D">
              <w:rPr>
                <w:sz w:val="26"/>
                <w:szCs w:val="26"/>
              </w:rPr>
              <w:t>снабжения по адресу Милашенкова</w:t>
            </w:r>
            <w:r w:rsidR="00221C87" w:rsidRPr="00221C87">
              <w:rPr>
                <w:sz w:val="26"/>
                <w:szCs w:val="26"/>
              </w:rPr>
              <w:t>,8, интерактивное расписание, сенсорный стол, вешала для одежды).</w:t>
            </w:r>
          </w:p>
          <w:p w:rsidR="00221C87" w:rsidRPr="00221C87" w:rsidRDefault="00B93ACC" w:rsidP="00221C87">
            <w:pPr>
              <w:pStyle w:val="a5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    </w:t>
            </w:r>
            <w:r w:rsidR="00221C87" w:rsidRPr="00221C87">
              <w:rPr>
                <w:color w:val="000000"/>
                <w:sz w:val="26"/>
                <w:szCs w:val="26"/>
                <w:shd w:val="clear" w:color="auto" w:fill="FFFFFF"/>
              </w:rPr>
              <w:t>В 2021 году в учреждении работали: 9 студий досугового направления, включающих в себя 25 групп</w:t>
            </w:r>
            <w:r w:rsidR="00A56345">
              <w:rPr>
                <w:color w:val="000000"/>
                <w:sz w:val="26"/>
                <w:szCs w:val="26"/>
                <w:shd w:val="clear" w:color="auto" w:fill="FFFFFF"/>
              </w:rPr>
              <w:t>,</w:t>
            </w:r>
            <w:r w:rsidR="00A66F5D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221C87" w:rsidRPr="00221C87">
              <w:rPr>
                <w:color w:val="000000"/>
                <w:sz w:val="26"/>
                <w:szCs w:val="26"/>
                <w:shd w:val="clear" w:color="auto" w:fill="FFFFFF"/>
              </w:rPr>
              <w:t>из них – 5 платных групп,</w:t>
            </w:r>
            <w:r w:rsidR="00A56345">
              <w:rPr>
                <w:color w:val="000000"/>
                <w:sz w:val="26"/>
                <w:szCs w:val="26"/>
                <w:shd w:val="clear" w:color="auto" w:fill="FFFFFF"/>
              </w:rPr>
              <w:t xml:space="preserve"> 9 спортивных </w:t>
            </w:r>
            <w:proofErr w:type="gramStart"/>
            <w:r w:rsidR="00A56345">
              <w:rPr>
                <w:color w:val="000000"/>
                <w:sz w:val="26"/>
                <w:szCs w:val="26"/>
                <w:shd w:val="clear" w:color="auto" w:fill="FFFFFF"/>
              </w:rPr>
              <w:t>секций,</w:t>
            </w:r>
            <w:r w:rsidR="00221C87" w:rsidRPr="00221C87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proofErr w:type="gram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                                                        </w:t>
            </w:r>
            <w:r w:rsidR="00221C87" w:rsidRPr="00221C87">
              <w:rPr>
                <w:color w:val="000000"/>
                <w:sz w:val="26"/>
                <w:szCs w:val="26"/>
                <w:shd w:val="clear" w:color="auto" w:fill="FFFFFF"/>
              </w:rPr>
              <w:t xml:space="preserve">включающих в себя 28 групп из них – 3 групп платных, занятия логопеда </w:t>
            </w:r>
            <w:r w:rsidR="00A66F5D">
              <w:rPr>
                <w:color w:val="000000"/>
                <w:sz w:val="26"/>
                <w:szCs w:val="26"/>
                <w:shd w:val="clear" w:color="auto" w:fill="FFFFFF"/>
              </w:rPr>
              <w:t xml:space="preserve">                           </w:t>
            </w:r>
            <w:r w:rsidR="00221C87" w:rsidRPr="00221C87">
              <w:rPr>
                <w:color w:val="000000"/>
                <w:sz w:val="26"/>
                <w:szCs w:val="26"/>
                <w:shd w:val="clear" w:color="auto" w:fill="FFFFFF"/>
              </w:rPr>
              <w:t>на платной основе, занятия психолога бесплатно.</w:t>
            </w:r>
          </w:p>
          <w:p w:rsidR="00221C87" w:rsidRPr="00221C87" w:rsidRDefault="00A56345" w:rsidP="00221C87">
            <w:pPr>
              <w:pStyle w:val="a5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    </w:t>
            </w:r>
            <w:r w:rsidR="00221C87" w:rsidRPr="00221C87">
              <w:rPr>
                <w:color w:val="000000"/>
                <w:sz w:val="26"/>
                <w:szCs w:val="26"/>
                <w:shd w:val="clear" w:color="auto" w:fill="FFFFFF"/>
              </w:rPr>
              <w:t xml:space="preserve">ГБУ «ДСЦ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«Гармония» принимает участие в </w:t>
            </w:r>
            <w:r w:rsidR="00221C87" w:rsidRPr="00221C87">
              <w:rPr>
                <w:color w:val="000000"/>
                <w:sz w:val="26"/>
                <w:szCs w:val="26"/>
                <w:shd w:val="clear" w:color="auto" w:fill="FFFFFF"/>
              </w:rPr>
              <w:t>городском пр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оекте «Московское долголетие». У</w:t>
            </w:r>
            <w:r w:rsidR="00221C87" w:rsidRPr="00221C87">
              <w:rPr>
                <w:color w:val="000000"/>
                <w:sz w:val="26"/>
                <w:szCs w:val="26"/>
                <w:shd w:val="clear" w:color="auto" w:fill="FFFFFF"/>
              </w:rPr>
              <w:t>слуги оказывались по направлениям: вокал, танцы, англ</w:t>
            </w:r>
            <w:r w:rsidR="00A66F5D">
              <w:rPr>
                <w:color w:val="000000"/>
                <w:sz w:val="26"/>
                <w:szCs w:val="26"/>
                <w:shd w:val="clear" w:color="auto" w:fill="FFFFFF"/>
              </w:rPr>
              <w:t xml:space="preserve">ийский язык, итальянский язык, </w:t>
            </w:r>
            <w:r w:rsidR="00221C87" w:rsidRPr="00221C87">
              <w:rPr>
                <w:color w:val="000000"/>
                <w:sz w:val="26"/>
                <w:szCs w:val="26"/>
                <w:shd w:val="clear" w:color="auto" w:fill="FFFFFF"/>
              </w:rPr>
              <w:t xml:space="preserve">информационные технологии, ландшафтный </w:t>
            </w:r>
            <w:proofErr w:type="gramStart"/>
            <w:r w:rsidR="00221C87" w:rsidRPr="00221C87">
              <w:rPr>
                <w:color w:val="000000"/>
                <w:sz w:val="26"/>
                <w:szCs w:val="26"/>
                <w:shd w:val="clear" w:color="auto" w:fill="FFFFFF"/>
              </w:rPr>
              <w:t xml:space="preserve">дизайн,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proofErr w:type="gram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    </w:t>
            </w:r>
            <w:r w:rsidR="00A66F5D">
              <w:rPr>
                <w:color w:val="000000"/>
                <w:sz w:val="26"/>
                <w:szCs w:val="26"/>
                <w:shd w:val="clear" w:color="auto" w:fill="FFFFFF"/>
              </w:rPr>
              <w:t>йога, шахматы. В</w:t>
            </w:r>
            <w:r w:rsidR="00221C87" w:rsidRPr="00221C87">
              <w:rPr>
                <w:color w:val="000000"/>
                <w:sz w:val="26"/>
                <w:szCs w:val="26"/>
                <w:shd w:val="clear" w:color="auto" w:fill="FFFFFF"/>
              </w:rPr>
              <w:t xml:space="preserve"> связи</w:t>
            </w:r>
            <w:r w:rsidR="00A66F5D">
              <w:rPr>
                <w:color w:val="000000"/>
                <w:sz w:val="26"/>
                <w:szCs w:val="26"/>
                <w:shd w:val="clear" w:color="auto" w:fill="FFFFFF"/>
              </w:rPr>
              <w:t xml:space="preserve"> с пандемией проводились </w:t>
            </w:r>
            <w:r w:rsidR="00221C87" w:rsidRPr="00221C87">
              <w:rPr>
                <w:color w:val="000000"/>
                <w:sz w:val="26"/>
                <w:szCs w:val="26"/>
                <w:shd w:val="clear" w:color="auto" w:fill="FFFFFF"/>
              </w:rPr>
              <w:t>занятия</w:t>
            </w:r>
            <w:r w:rsidR="00A66F5D">
              <w:rPr>
                <w:color w:val="000000"/>
                <w:sz w:val="26"/>
                <w:szCs w:val="26"/>
                <w:shd w:val="clear" w:color="auto" w:fill="FFFFFF"/>
              </w:rPr>
              <w:t xml:space="preserve"> проводились</w:t>
            </w:r>
            <w:r w:rsidR="00221C87" w:rsidRPr="00221C87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A66F5D">
              <w:rPr>
                <w:color w:val="000000"/>
                <w:sz w:val="26"/>
                <w:szCs w:val="26"/>
                <w:shd w:val="clear" w:color="auto" w:fill="FFFFFF"/>
              </w:rPr>
              <w:t xml:space="preserve">только                   </w:t>
            </w:r>
            <w:r w:rsidR="00221C87" w:rsidRPr="00221C87">
              <w:rPr>
                <w:color w:val="000000"/>
                <w:sz w:val="26"/>
                <w:szCs w:val="26"/>
                <w:shd w:val="clear" w:color="auto" w:fill="FFFFFF"/>
              </w:rPr>
              <w:t>на открытом воздухе.</w:t>
            </w:r>
          </w:p>
          <w:p w:rsidR="00221C87" w:rsidRPr="00221C87" w:rsidRDefault="00A56345" w:rsidP="00221C87">
            <w:pPr>
              <w:pStyle w:val="a5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    </w:t>
            </w:r>
            <w:r w:rsidR="00221C87" w:rsidRPr="00221C87">
              <w:rPr>
                <w:color w:val="000000"/>
                <w:sz w:val="26"/>
                <w:szCs w:val="26"/>
                <w:shd w:val="clear" w:color="auto" w:fill="FFFFFF"/>
              </w:rPr>
              <w:t>Число занимающихся и посещающих студии и секции ГБУ «ДСЦ «</w:t>
            </w:r>
            <w:proofErr w:type="gramStart"/>
            <w:r w:rsidR="00221C87" w:rsidRPr="00221C87">
              <w:rPr>
                <w:color w:val="000000"/>
                <w:sz w:val="26"/>
                <w:szCs w:val="26"/>
                <w:shd w:val="clear" w:color="auto" w:fill="FFFFFF"/>
              </w:rPr>
              <w:t xml:space="preserve">Гармония»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proofErr w:type="gram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             </w:t>
            </w:r>
            <w:r w:rsidR="00221C87" w:rsidRPr="00221C87">
              <w:rPr>
                <w:color w:val="000000"/>
                <w:sz w:val="26"/>
                <w:szCs w:val="26"/>
                <w:shd w:val="clear" w:color="auto" w:fill="FFFFFF"/>
              </w:rPr>
              <w:t>в 2021 г составило</w:t>
            </w:r>
            <w:r w:rsidR="00002BB2">
              <w:rPr>
                <w:color w:val="000000"/>
                <w:sz w:val="26"/>
                <w:szCs w:val="26"/>
                <w:shd w:val="clear" w:color="auto" w:fill="FFFFFF"/>
              </w:rPr>
              <w:t xml:space="preserve">: 210 человек - </w:t>
            </w:r>
            <w:r w:rsidR="00221C87" w:rsidRPr="00221C87">
              <w:rPr>
                <w:color w:val="000000"/>
                <w:sz w:val="26"/>
                <w:szCs w:val="26"/>
                <w:shd w:val="clear" w:color="auto" w:fill="FFFFFF"/>
              </w:rPr>
              <w:t>досуг</w:t>
            </w:r>
            <w:r w:rsidR="00002BB2">
              <w:rPr>
                <w:color w:val="000000"/>
                <w:sz w:val="26"/>
                <w:szCs w:val="26"/>
                <w:shd w:val="clear" w:color="auto" w:fill="FFFFFF"/>
              </w:rPr>
              <w:t xml:space="preserve">овые, 450 человек </w:t>
            </w:r>
            <w:r w:rsidR="00221C87" w:rsidRPr="00221C87">
              <w:rPr>
                <w:color w:val="000000"/>
                <w:sz w:val="26"/>
                <w:szCs w:val="26"/>
                <w:shd w:val="clear" w:color="auto" w:fill="FFFFFF"/>
              </w:rPr>
              <w:t>в спортивных секциях.</w:t>
            </w:r>
          </w:p>
          <w:p w:rsidR="00221C87" w:rsidRPr="00221C87" w:rsidRDefault="00A56345" w:rsidP="00221C87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221C87" w:rsidRPr="00221C87">
              <w:rPr>
                <w:sz w:val="26"/>
                <w:szCs w:val="26"/>
              </w:rPr>
              <w:t xml:space="preserve">Согласно плану </w:t>
            </w:r>
            <w:r w:rsidR="00221C87" w:rsidRPr="00221C87">
              <w:rPr>
                <w:bCs/>
                <w:sz w:val="26"/>
                <w:szCs w:val="26"/>
              </w:rPr>
              <w:t>праздничных, культурно-массовых и спортивных мероприятий Бутырского района города Москвы на 2021 год, утвержденному главой управы Бутырского района, д</w:t>
            </w:r>
            <w:r w:rsidR="00221C87" w:rsidRPr="00221C87">
              <w:rPr>
                <w:sz w:val="26"/>
                <w:szCs w:val="26"/>
              </w:rPr>
              <w:t xml:space="preserve">ля жителей района государственным бюджетным учреждением были организованы и проведены: 95 спортивных мероприятий </w:t>
            </w:r>
            <w:r>
              <w:rPr>
                <w:sz w:val="26"/>
                <w:szCs w:val="26"/>
              </w:rPr>
              <w:t xml:space="preserve">                         и 92 досугово-</w:t>
            </w:r>
            <w:r w:rsidR="00221C87" w:rsidRPr="00221C87">
              <w:rPr>
                <w:sz w:val="26"/>
                <w:szCs w:val="26"/>
              </w:rPr>
              <w:t xml:space="preserve">культурных мероприятий, в которых приняли участие более 3 тысяч человек. Государственное задание выполнено в полном объеме, более </w:t>
            </w:r>
            <w:r>
              <w:rPr>
                <w:sz w:val="26"/>
                <w:szCs w:val="26"/>
              </w:rPr>
              <w:t xml:space="preserve">                                  </w:t>
            </w:r>
            <w:r w:rsidR="00221C87" w:rsidRPr="00221C87">
              <w:rPr>
                <w:sz w:val="26"/>
                <w:szCs w:val="26"/>
              </w:rPr>
              <w:t xml:space="preserve">10 </w:t>
            </w:r>
            <w:r>
              <w:rPr>
                <w:sz w:val="26"/>
                <w:szCs w:val="26"/>
              </w:rPr>
              <w:t xml:space="preserve">мероприятий проведено сверх </w:t>
            </w:r>
            <w:proofErr w:type="spellStart"/>
            <w:r>
              <w:rPr>
                <w:sz w:val="26"/>
                <w:szCs w:val="26"/>
              </w:rPr>
              <w:t>гос</w:t>
            </w:r>
            <w:r w:rsidR="00221C87" w:rsidRPr="00221C87">
              <w:rPr>
                <w:sz w:val="26"/>
                <w:szCs w:val="26"/>
              </w:rPr>
              <w:t>задания</w:t>
            </w:r>
            <w:proofErr w:type="spellEnd"/>
            <w:r w:rsidR="00221C87" w:rsidRPr="00221C87">
              <w:rPr>
                <w:sz w:val="26"/>
                <w:szCs w:val="26"/>
              </w:rPr>
              <w:t>.</w:t>
            </w:r>
          </w:p>
          <w:p w:rsidR="00221C87" w:rsidRPr="00221C87" w:rsidRDefault="00A56345" w:rsidP="00221C87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221C87" w:rsidRPr="00221C87">
              <w:rPr>
                <w:sz w:val="26"/>
                <w:szCs w:val="26"/>
              </w:rPr>
              <w:t xml:space="preserve">В течение года для жителей района  проводились соревнования по разным видам спорта для различных возрастных категории - от 4 до 80 лет для выявления лучших спортсменов, создания  сборной команды Бутырского района и участия  </w:t>
            </w:r>
            <w:r>
              <w:rPr>
                <w:sz w:val="26"/>
                <w:szCs w:val="26"/>
              </w:rPr>
              <w:t xml:space="preserve">                   </w:t>
            </w:r>
            <w:r w:rsidR="00221C87" w:rsidRPr="00221C87">
              <w:rPr>
                <w:sz w:val="26"/>
                <w:szCs w:val="26"/>
              </w:rPr>
              <w:t xml:space="preserve">в комплексной межрайонной спартакиады «Кубок префекта – 2021 г.», которая включала в себя 6 окружных спартакиад: «Спорт для всех», «Московский двор - спортивный двор», «Спартакиада Пенсионеров», «Мир равных возможностей, «Всей семьей за здоровьем» и «Спартакиада допризывной молодежи». Всего более 90 соревнований. Итоговые места в комплексном зачете спартакиады определялись по наименьшей сумме мест, занятых командами районов в каждой из спартакиад </w:t>
            </w:r>
            <w:r>
              <w:rPr>
                <w:sz w:val="26"/>
                <w:szCs w:val="26"/>
              </w:rPr>
              <w:t xml:space="preserve">                  </w:t>
            </w:r>
            <w:r w:rsidR="00221C87" w:rsidRPr="00221C87">
              <w:rPr>
                <w:sz w:val="26"/>
                <w:szCs w:val="26"/>
              </w:rPr>
              <w:t>и в каждом спортивном празднике. В общем зачете спартакиады «Ку</w:t>
            </w:r>
            <w:r>
              <w:rPr>
                <w:sz w:val="26"/>
                <w:szCs w:val="26"/>
              </w:rPr>
              <w:t xml:space="preserve">бок префекта – 2021» Бутырский </w:t>
            </w:r>
            <w:r w:rsidR="00221C87" w:rsidRPr="00221C87">
              <w:rPr>
                <w:sz w:val="26"/>
                <w:szCs w:val="26"/>
              </w:rPr>
              <w:t>район занял 4 мест</w:t>
            </w:r>
            <w:r>
              <w:rPr>
                <w:sz w:val="26"/>
                <w:szCs w:val="26"/>
              </w:rPr>
              <w:t>о</w:t>
            </w:r>
            <w:r w:rsidR="00221C87" w:rsidRPr="00221C87">
              <w:rPr>
                <w:sz w:val="26"/>
                <w:szCs w:val="26"/>
              </w:rPr>
              <w:t>.</w:t>
            </w:r>
          </w:p>
          <w:p w:rsidR="00221C87" w:rsidRPr="00221C87" w:rsidRDefault="00A56345" w:rsidP="00221C87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221C87" w:rsidRPr="00221C87">
              <w:rPr>
                <w:sz w:val="26"/>
                <w:szCs w:val="26"/>
              </w:rPr>
              <w:t xml:space="preserve">Такой результат достигнут благодаря тесному сотрудничеству спортивного </w:t>
            </w:r>
            <w:proofErr w:type="gramStart"/>
            <w:r w:rsidR="00221C87" w:rsidRPr="00221C87">
              <w:rPr>
                <w:sz w:val="26"/>
                <w:szCs w:val="26"/>
              </w:rPr>
              <w:t>отдела  ГБУ</w:t>
            </w:r>
            <w:proofErr w:type="gramEnd"/>
            <w:r w:rsidR="00221C87" w:rsidRPr="00221C87">
              <w:rPr>
                <w:sz w:val="26"/>
                <w:szCs w:val="26"/>
              </w:rPr>
              <w:t xml:space="preserve"> «ДСЦ «Гармония» с жителям района Бутырский.</w:t>
            </w:r>
          </w:p>
          <w:p w:rsidR="00221C87" w:rsidRPr="00221C87" w:rsidRDefault="00A56345" w:rsidP="00221C87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221C87" w:rsidRPr="00221C87">
              <w:rPr>
                <w:sz w:val="26"/>
                <w:szCs w:val="26"/>
              </w:rPr>
              <w:t xml:space="preserve">В 2021 г. тренер секции йоги </w:t>
            </w:r>
            <w:proofErr w:type="spellStart"/>
            <w:r w:rsidR="00221C87" w:rsidRPr="00221C87">
              <w:rPr>
                <w:sz w:val="26"/>
                <w:szCs w:val="26"/>
              </w:rPr>
              <w:t>Неприцкая</w:t>
            </w:r>
            <w:proofErr w:type="spellEnd"/>
            <w:r w:rsidR="00221C87" w:rsidRPr="00221C87">
              <w:rPr>
                <w:sz w:val="26"/>
                <w:szCs w:val="26"/>
              </w:rPr>
              <w:t xml:space="preserve"> Ирина Анатольевна стала победителем в окружном конкурсе «</w:t>
            </w:r>
            <w:r>
              <w:rPr>
                <w:sz w:val="26"/>
                <w:szCs w:val="26"/>
              </w:rPr>
              <w:t>Московский двор-Спортивный двор</w:t>
            </w:r>
            <w:r w:rsidR="00221C87" w:rsidRPr="00221C87">
              <w:rPr>
                <w:sz w:val="26"/>
                <w:szCs w:val="26"/>
              </w:rPr>
              <w:t>» по нап</w:t>
            </w:r>
            <w:r>
              <w:rPr>
                <w:sz w:val="26"/>
                <w:szCs w:val="26"/>
              </w:rPr>
              <w:t>равлению «Спортивные инновации»</w:t>
            </w:r>
            <w:r w:rsidR="00221C87" w:rsidRPr="00221C87">
              <w:rPr>
                <w:sz w:val="26"/>
                <w:szCs w:val="26"/>
              </w:rPr>
              <w:t>.</w:t>
            </w:r>
          </w:p>
          <w:p w:rsidR="00221C87" w:rsidRPr="00221C87" w:rsidRDefault="00A56345" w:rsidP="00221C87">
            <w:pPr>
              <w:pStyle w:val="a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Культурно-досуговая</w:t>
            </w:r>
            <w:r w:rsidR="00221C87" w:rsidRPr="00221C87">
              <w:rPr>
                <w:sz w:val="26"/>
                <w:szCs w:val="26"/>
                <w:lang w:eastAsia="en-US"/>
              </w:rPr>
              <w:t xml:space="preserve"> деятельност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221C87" w:rsidRPr="00221C87">
              <w:rPr>
                <w:sz w:val="26"/>
                <w:szCs w:val="26"/>
                <w:lang w:eastAsia="en-US"/>
              </w:rPr>
              <w:t xml:space="preserve"> в 2021 г</w:t>
            </w:r>
            <w:r>
              <w:rPr>
                <w:sz w:val="26"/>
                <w:szCs w:val="26"/>
                <w:lang w:eastAsia="en-US"/>
              </w:rPr>
              <w:t>оду</w:t>
            </w:r>
            <w:r w:rsidR="00221C87" w:rsidRPr="00221C87">
              <w:rPr>
                <w:sz w:val="26"/>
                <w:szCs w:val="26"/>
                <w:lang w:eastAsia="en-US"/>
              </w:rPr>
              <w:t xml:space="preserve"> была выстроена </w:t>
            </w:r>
            <w:r>
              <w:rPr>
                <w:sz w:val="26"/>
                <w:szCs w:val="26"/>
                <w:lang w:eastAsia="en-US"/>
              </w:rPr>
              <w:t xml:space="preserve">с учетом предпочтений жителей </w:t>
            </w:r>
            <w:r w:rsidR="00221C87" w:rsidRPr="00221C87">
              <w:rPr>
                <w:sz w:val="26"/>
                <w:szCs w:val="26"/>
                <w:lang w:eastAsia="en-US"/>
              </w:rPr>
              <w:t>района и исходя из возможностей материальной базы ГБУ «ДСЦ «Гармония».</w:t>
            </w:r>
          </w:p>
          <w:p w:rsidR="00221C87" w:rsidRPr="00221C87" w:rsidRDefault="00A56345" w:rsidP="00221C87">
            <w:pPr>
              <w:pStyle w:val="a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</w:t>
            </w:r>
            <w:r w:rsidR="00221C87" w:rsidRPr="00221C87">
              <w:rPr>
                <w:sz w:val="26"/>
                <w:szCs w:val="26"/>
                <w:lang w:eastAsia="en-US"/>
              </w:rPr>
              <w:t>В основе организации досуга лежат следующие методы:</w:t>
            </w:r>
          </w:p>
          <w:p w:rsidR="00221C87" w:rsidRPr="00221C87" w:rsidRDefault="00A56345" w:rsidP="00221C87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221C87" w:rsidRPr="00221C87">
              <w:rPr>
                <w:sz w:val="26"/>
                <w:szCs w:val="26"/>
              </w:rPr>
              <w:t>1. Сочетание отдыха с различными просветительными и воспитательными задачами (игры, конкурсы, викторины и др.);</w:t>
            </w:r>
          </w:p>
          <w:p w:rsidR="00221C87" w:rsidRPr="00221C87" w:rsidRDefault="00A56345" w:rsidP="00221C87">
            <w:pPr>
              <w:pStyle w:val="a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221C87" w:rsidRPr="00221C87">
              <w:rPr>
                <w:sz w:val="26"/>
                <w:szCs w:val="26"/>
              </w:rPr>
              <w:t>2. Многообразие форм и методов организации и добровольность в их выборе (кружки, любительские объединения, клубы по интересам, вечера отдыха, массовые праздники и др.)</w:t>
            </w:r>
          </w:p>
          <w:p w:rsidR="00A56345" w:rsidRDefault="00A56345" w:rsidP="00221C87">
            <w:pPr>
              <w:pStyle w:val="a5"/>
              <w:jc w:val="both"/>
              <w:rPr>
                <w:color w:val="646464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</w:t>
            </w:r>
            <w:r w:rsidR="00221C87" w:rsidRPr="00221C87">
              <w:rPr>
                <w:sz w:val="26"/>
                <w:szCs w:val="26"/>
              </w:rPr>
              <w:t>Существуют две формы организации досуга: общественная и индивидуально-личностная</w:t>
            </w:r>
            <w:r w:rsidR="00221C87" w:rsidRPr="00221C87">
              <w:rPr>
                <w:color w:val="646464"/>
                <w:sz w:val="26"/>
                <w:szCs w:val="26"/>
              </w:rPr>
              <w:t>.</w:t>
            </w:r>
          </w:p>
          <w:p w:rsidR="00221C87" w:rsidRPr="00A56345" w:rsidRDefault="00A56345" w:rsidP="00221C87">
            <w:pPr>
              <w:pStyle w:val="a5"/>
              <w:jc w:val="both"/>
              <w:rPr>
                <w:color w:val="646464"/>
                <w:sz w:val="26"/>
                <w:szCs w:val="26"/>
              </w:rPr>
            </w:pPr>
            <w:r>
              <w:rPr>
                <w:color w:val="646464"/>
                <w:sz w:val="26"/>
                <w:szCs w:val="26"/>
              </w:rPr>
              <w:t xml:space="preserve">     </w:t>
            </w:r>
            <w:r w:rsidR="00221C87" w:rsidRPr="00221C87">
              <w:rPr>
                <w:sz w:val="26"/>
                <w:szCs w:val="26"/>
                <w:lang w:eastAsia="en-US"/>
              </w:rPr>
              <w:t>Остановимся на общественной</w:t>
            </w:r>
            <w:r w:rsidR="00221C87" w:rsidRPr="00221C87">
              <w:rPr>
                <w:color w:val="646464"/>
                <w:sz w:val="26"/>
                <w:szCs w:val="26"/>
                <w:lang w:eastAsia="en-US"/>
              </w:rPr>
              <w:t xml:space="preserve">. </w:t>
            </w:r>
            <w:r w:rsidR="00221C87" w:rsidRPr="00221C87">
              <w:rPr>
                <w:color w:val="000000"/>
                <w:sz w:val="26"/>
                <w:szCs w:val="26"/>
                <w:lang w:eastAsia="en-US"/>
              </w:rPr>
              <w:t>В последнее время коллектив стр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уктурного подразделения досуга </w:t>
            </w:r>
            <w:r w:rsidR="00221C87" w:rsidRPr="00221C87">
              <w:rPr>
                <w:color w:val="000000"/>
                <w:sz w:val="26"/>
                <w:szCs w:val="26"/>
                <w:lang w:eastAsia="en-US"/>
              </w:rPr>
              <w:t>выходит за пределы своего здания, и все больше мероприятий провод</w:t>
            </w:r>
            <w:r>
              <w:rPr>
                <w:color w:val="000000"/>
                <w:sz w:val="26"/>
                <w:szCs w:val="26"/>
                <w:lang w:eastAsia="en-US"/>
              </w:rPr>
              <w:t>ит совместно с районами округа</w:t>
            </w:r>
            <w:r w:rsidR="00221C87" w:rsidRPr="00221C87">
              <w:rPr>
                <w:color w:val="000000"/>
                <w:sz w:val="26"/>
                <w:szCs w:val="26"/>
                <w:lang w:eastAsia="en-US"/>
              </w:rPr>
              <w:t xml:space="preserve">, а </w:t>
            </w:r>
            <w:proofErr w:type="gramStart"/>
            <w:r w:rsidR="00221C87" w:rsidRPr="00221C87">
              <w:rPr>
                <w:color w:val="000000"/>
                <w:sz w:val="26"/>
                <w:szCs w:val="26"/>
                <w:lang w:eastAsia="en-US"/>
              </w:rPr>
              <w:t>так же</w:t>
            </w:r>
            <w:proofErr w:type="gramEnd"/>
            <w:r w:rsidR="00221C87" w:rsidRPr="00221C87">
              <w:rPr>
                <w:color w:val="000000"/>
                <w:sz w:val="26"/>
                <w:szCs w:val="26"/>
                <w:lang w:eastAsia="en-US"/>
              </w:rPr>
              <w:t xml:space="preserve"> с другими общественными организациями на открытых площадках: </w:t>
            </w:r>
            <w:proofErr w:type="spellStart"/>
            <w:r w:rsidR="00221C87" w:rsidRPr="00221C87">
              <w:rPr>
                <w:color w:val="000000"/>
                <w:sz w:val="26"/>
                <w:szCs w:val="26"/>
                <w:lang w:eastAsia="en-US"/>
              </w:rPr>
              <w:t>Гончаровский</w:t>
            </w:r>
            <w:proofErr w:type="spellEnd"/>
            <w:r w:rsidR="00221C87" w:rsidRPr="00221C87">
              <w:rPr>
                <w:color w:val="000000"/>
                <w:sz w:val="26"/>
                <w:szCs w:val="26"/>
                <w:lang w:eastAsia="en-US"/>
              </w:rPr>
              <w:t xml:space="preserve"> парк, игровые площадки района, спортивные площадки школ. </w:t>
            </w:r>
          </w:p>
          <w:p w:rsidR="00221C87" w:rsidRPr="00221C87" w:rsidRDefault="00A56345" w:rsidP="00221C87">
            <w:pPr>
              <w:pStyle w:val="a5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    </w:t>
            </w:r>
            <w:r w:rsidR="00221C87" w:rsidRPr="00221C87">
              <w:rPr>
                <w:color w:val="000000"/>
                <w:sz w:val="26"/>
                <w:szCs w:val="26"/>
                <w:lang w:eastAsia="en-US"/>
              </w:rPr>
              <w:t xml:space="preserve">Коллектив народного танца «Умелицы», под руководством Розановой Л.В., студия современного танца, под руководством </w:t>
            </w:r>
            <w:proofErr w:type="spellStart"/>
            <w:r w:rsidR="00221C87" w:rsidRPr="00221C87">
              <w:rPr>
                <w:color w:val="000000"/>
                <w:sz w:val="26"/>
                <w:szCs w:val="26"/>
                <w:lang w:eastAsia="en-US"/>
              </w:rPr>
              <w:t>Неприцкой</w:t>
            </w:r>
            <w:proofErr w:type="spellEnd"/>
            <w:r w:rsidR="00221C87" w:rsidRPr="00221C87">
              <w:rPr>
                <w:color w:val="000000"/>
                <w:sz w:val="26"/>
                <w:szCs w:val="26"/>
                <w:lang w:eastAsia="en-US"/>
              </w:rPr>
              <w:t xml:space="preserve"> И.А.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221C87" w:rsidRPr="00221C87">
              <w:rPr>
                <w:color w:val="000000"/>
                <w:sz w:val="26"/>
                <w:szCs w:val="26"/>
                <w:lang w:eastAsia="en-US"/>
              </w:rPr>
              <w:t>и танцевал</w:t>
            </w:r>
            <w:r>
              <w:rPr>
                <w:color w:val="000000"/>
                <w:sz w:val="26"/>
                <w:szCs w:val="26"/>
                <w:lang w:eastAsia="en-US"/>
              </w:rPr>
              <w:t>ьная студия «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Трайбл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Фокс» являли</w:t>
            </w:r>
            <w:r w:rsidR="00221C87" w:rsidRPr="00221C87">
              <w:rPr>
                <w:color w:val="000000"/>
                <w:sz w:val="26"/>
                <w:szCs w:val="26"/>
                <w:lang w:eastAsia="en-US"/>
              </w:rPr>
              <w:t>сь участниками и победителями различных фест</w:t>
            </w:r>
            <w:r>
              <w:rPr>
                <w:color w:val="000000"/>
                <w:sz w:val="26"/>
                <w:szCs w:val="26"/>
                <w:lang w:eastAsia="en-US"/>
              </w:rPr>
              <w:t>ивалей и конкурсов в г. Москве</w:t>
            </w:r>
            <w:r w:rsidR="00221C87" w:rsidRPr="00221C87">
              <w:rPr>
                <w:color w:val="000000"/>
                <w:sz w:val="26"/>
                <w:szCs w:val="26"/>
                <w:lang w:eastAsia="en-US"/>
              </w:rPr>
              <w:t xml:space="preserve">.   </w:t>
            </w:r>
          </w:p>
          <w:p w:rsidR="00221C87" w:rsidRPr="00221C87" w:rsidRDefault="00A56345" w:rsidP="00221C87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Традиционным становятся поздравления у новогодней ёлки жителей </w:t>
            </w:r>
            <w:r w:rsidR="00221C87" w:rsidRPr="00221C87">
              <w:rPr>
                <w:color w:val="000000"/>
                <w:sz w:val="26"/>
                <w:szCs w:val="26"/>
              </w:rPr>
              <w:t xml:space="preserve">района силами ГБУ «ДСЦ «Гармония», мини представления с Дедом Морозом </w:t>
            </w:r>
            <w:r>
              <w:rPr>
                <w:color w:val="000000"/>
                <w:sz w:val="26"/>
                <w:szCs w:val="26"/>
              </w:rPr>
              <w:t xml:space="preserve">                                  </w:t>
            </w:r>
            <w:r w:rsidR="00221C87" w:rsidRPr="00221C87">
              <w:rPr>
                <w:color w:val="000000"/>
                <w:sz w:val="26"/>
                <w:szCs w:val="26"/>
              </w:rPr>
              <w:t xml:space="preserve">и Снегурочкой, хоровод у елки, конкурсы и спортивные развлечения и конечно </w:t>
            </w:r>
            <w:r>
              <w:rPr>
                <w:color w:val="000000"/>
                <w:sz w:val="26"/>
                <w:szCs w:val="26"/>
              </w:rPr>
              <w:t xml:space="preserve">                    </w:t>
            </w:r>
            <w:r w:rsidR="00221C87" w:rsidRPr="00221C87">
              <w:rPr>
                <w:color w:val="000000"/>
                <w:sz w:val="26"/>
                <w:szCs w:val="26"/>
              </w:rPr>
              <w:t>же подарочки от Деда Мороза.</w:t>
            </w:r>
          </w:p>
          <w:p w:rsidR="00221C87" w:rsidRPr="00221C87" w:rsidRDefault="00A56345" w:rsidP="00221C87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</w:t>
            </w:r>
            <w:r w:rsidR="00221C87" w:rsidRPr="00221C87">
              <w:rPr>
                <w:color w:val="000000"/>
                <w:sz w:val="26"/>
                <w:szCs w:val="26"/>
              </w:rPr>
              <w:t>Добрососедская елка, большое мероприятия Бутырского района охватывающие большую часть населения Бутырского района. Подготовка и проведение такого праздника проходит в тесном сотрудничестве с Управой Бутырского рай</w:t>
            </w:r>
            <w:r>
              <w:rPr>
                <w:color w:val="000000"/>
                <w:sz w:val="26"/>
                <w:szCs w:val="26"/>
              </w:rPr>
              <w:t>она, Советом депутатов и НКО</w:t>
            </w:r>
            <w:r w:rsidR="00221C87" w:rsidRPr="00221C87">
              <w:rPr>
                <w:color w:val="000000"/>
                <w:sz w:val="26"/>
                <w:szCs w:val="26"/>
              </w:rPr>
              <w:t xml:space="preserve"> «Надежда Н».</w:t>
            </w:r>
          </w:p>
          <w:p w:rsidR="00221C87" w:rsidRPr="00221C87" w:rsidRDefault="00A56345" w:rsidP="00221C87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</w:t>
            </w:r>
            <w:r w:rsidR="00221C87" w:rsidRPr="00221C87">
              <w:rPr>
                <w:color w:val="000000"/>
                <w:sz w:val="26"/>
                <w:szCs w:val="26"/>
              </w:rPr>
              <w:t>На этом празднике молодежь знакомится с новыми традициями празднования</w:t>
            </w:r>
            <w:r>
              <w:rPr>
                <w:color w:val="000000"/>
                <w:sz w:val="26"/>
                <w:szCs w:val="26"/>
              </w:rPr>
              <w:t xml:space="preserve">, что в свою очередь позволяет </w:t>
            </w:r>
            <w:r w:rsidR="00221C87" w:rsidRPr="00221C87">
              <w:rPr>
                <w:color w:val="000000"/>
                <w:sz w:val="26"/>
                <w:szCs w:val="26"/>
              </w:rPr>
              <w:t>расширить знания жителей о русск</w:t>
            </w:r>
            <w:r>
              <w:rPr>
                <w:color w:val="000000"/>
                <w:sz w:val="26"/>
                <w:szCs w:val="26"/>
              </w:rPr>
              <w:t xml:space="preserve">ой культуре, развития интереса </w:t>
            </w:r>
            <w:r w:rsidR="00221C87" w:rsidRPr="00221C87">
              <w:rPr>
                <w:color w:val="000000"/>
                <w:sz w:val="26"/>
                <w:szCs w:val="26"/>
              </w:rPr>
              <w:t>к своей истории, представления о народных обрядах. Чувст</w:t>
            </w:r>
            <w:r>
              <w:rPr>
                <w:color w:val="000000"/>
                <w:sz w:val="26"/>
                <w:szCs w:val="26"/>
              </w:rPr>
              <w:t xml:space="preserve">ва общности со своими истоками </w:t>
            </w:r>
            <w:r w:rsidR="00221C87" w:rsidRPr="00221C87">
              <w:rPr>
                <w:color w:val="000000"/>
                <w:sz w:val="26"/>
                <w:szCs w:val="26"/>
              </w:rPr>
              <w:t>и гордости за них. На празднике представл</w:t>
            </w:r>
            <w:r>
              <w:rPr>
                <w:color w:val="000000"/>
                <w:sz w:val="26"/>
                <w:szCs w:val="26"/>
              </w:rPr>
              <w:t xml:space="preserve">яются мастер – классы. В связи </w:t>
            </w:r>
            <w:r w:rsidR="00221C87" w:rsidRPr="00221C87">
              <w:rPr>
                <w:color w:val="000000"/>
                <w:sz w:val="26"/>
                <w:szCs w:val="26"/>
              </w:rPr>
              <w:t xml:space="preserve">с пандемией </w:t>
            </w:r>
            <w:proofErr w:type="spellStart"/>
            <w:r w:rsidR="00221C87" w:rsidRPr="00221C87">
              <w:rPr>
                <w:color w:val="000000"/>
                <w:sz w:val="26"/>
                <w:szCs w:val="26"/>
              </w:rPr>
              <w:t>короновируса</w:t>
            </w:r>
            <w:proofErr w:type="spellEnd"/>
            <w:r w:rsidR="00221C87" w:rsidRPr="00221C87">
              <w:rPr>
                <w:color w:val="000000"/>
                <w:sz w:val="26"/>
                <w:szCs w:val="26"/>
              </w:rPr>
              <w:t xml:space="preserve"> многие занятия проходили </w:t>
            </w:r>
            <w:r>
              <w:rPr>
                <w:color w:val="000000"/>
                <w:sz w:val="26"/>
                <w:szCs w:val="26"/>
              </w:rPr>
              <w:t xml:space="preserve">                    </w:t>
            </w:r>
            <w:r w:rsidR="00221C87" w:rsidRPr="00221C87">
              <w:rPr>
                <w:color w:val="000000"/>
                <w:sz w:val="26"/>
                <w:szCs w:val="26"/>
              </w:rPr>
              <w:t xml:space="preserve">в онлайн режиме. </w:t>
            </w:r>
          </w:p>
          <w:p w:rsidR="00221C87" w:rsidRPr="00221C87" w:rsidRDefault="00B93ACC" w:rsidP="00221C87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</w:t>
            </w:r>
            <w:r w:rsidR="00221C87" w:rsidRPr="00221C87">
              <w:rPr>
                <w:rStyle w:val="c2"/>
                <w:color w:val="000000"/>
                <w:sz w:val="26"/>
                <w:szCs w:val="26"/>
                <w:lang w:eastAsia="en-US"/>
              </w:rPr>
              <w:t>Анализируя итоги деятельности Г</w:t>
            </w:r>
            <w:r>
              <w:rPr>
                <w:rStyle w:val="c2"/>
                <w:color w:val="000000"/>
                <w:sz w:val="26"/>
                <w:szCs w:val="26"/>
                <w:lang w:eastAsia="en-US"/>
              </w:rPr>
              <w:t>БУ «ДСЦ «Гармония», за 2021 год</w:t>
            </w:r>
            <w:r w:rsidR="00221C87" w:rsidRPr="00221C87">
              <w:rPr>
                <w:rStyle w:val="c2"/>
                <w:color w:val="000000"/>
                <w:sz w:val="26"/>
                <w:szCs w:val="26"/>
                <w:lang w:eastAsia="en-US"/>
              </w:rPr>
              <w:t>, несмотря на пандемию,</w:t>
            </w:r>
            <w:r w:rsidR="00A56345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221C87" w:rsidRPr="00221C87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результаты выше, чем в прошлом. Повысились результаты по таким видам спорта как: футбол, шахматы, шашки, КУДО, хоккей. На наш взгляд, повышение результатов можно объяснить хорошей дифференцированной </w:t>
            </w:r>
            <w:r w:rsidR="00A56345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               </w:t>
            </w:r>
            <w:r w:rsidR="00221C87" w:rsidRPr="00221C87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работой тренерского состава и заинтересованностью жителей Бутырского района </w:t>
            </w:r>
            <w:r w:rsidR="00A56345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                 </w:t>
            </w:r>
            <w:r w:rsidR="00221C87" w:rsidRPr="00221C87">
              <w:rPr>
                <w:rStyle w:val="c2"/>
                <w:color w:val="000000"/>
                <w:sz w:val="26"/>
                <w:szCs w:val="26"/>
                <w:lang w:eastAsia="en-US"/>
              </w:rPr>
              <w:t>в здоровом образе жизни</w:t>
            </w:r>
            <w:r w:rsidR="00A56345">
              <w:rPr>
                <w:rStyle w:val="c2"/>
                <w:color w:val="000000"/>
                <w:sz w:val="26"/>
                <w:szCs w:val="26"/>
                <w:lang w:eastAsia="en-US"/>
              </w:rPr>
              <w:t>. Результаты досугово-культурной деятельности</w:t>
            </w:r>
            <w:r w:rsidR="00221C87" w:rsidRPr="00221C87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возросли в несколько раз, потребность в направлениях досуговой занятости подростков увеличилась.    </w:t>
            </w:r>
          </w:p>
          <w:p w:rsidR="00221C87" w:rsidRPr="00A56345" w:rsidRDefault="00221C87" w:rsidP="00221C87">
            <w:pPr>
              <w:pStyle w:val="a5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221C87">
              <w:rPr>
                <w:rStyle w:val="c2"/>
                <w:color w:val="000000"/>
                <w:sz w:val="26"/>
                <w:szCs w:val="26"/>
                <w:lang w:eastAsia="en-US"/>
              </w:rPr>
              <w:t xml:space="preserve">            </w:t>
            </w:r>
          </w:p>
        </w:tc>
      </w:tr>
    </w:tbl>
    <w:p w:rsidR="00CE06A9" w:rsidRPr="00221C87" w:rsidRDefault="00CE06A9" w:rsidP="00221C87">
      <w:pPr>
        <w:pStyle w:val="a5"/>
        <w:jc w:val="both"/>
        <w:rPr>
          <w:sz w:val="26"/>
          <w:szCs w:val="26"/>
        </w:rPr>
      </w:pPr>
    </w:p>
    <w:p w:rsidR="0019052E" w:rsidRPr="00B93ACC" w:rsidRDefault="00CE06A9" w:rsidP="00221C87">
      <w:pPr>
        <w:pStyle w:val="a5"/>
        <w:jc w:val="both"/>
        <w:rPr>
          <w:b/>
          <w:sz w:val="26"/>
          <w:szCs w:val="26"/>
        </w:rPr>
      </w:pPr>
      <w:r w:rsidRPr="00B93ACC">
        <w:rPr>
          <w:b/>
          <w:sz w:val="26"/>
          <w:szCs w:val="26"/>
        </w:rPr>
        <w:t xml:space="preserve">Директор Государственного </w:t>
      </w:r>
    </w:p>
    <w:p w:rsidR="00CE06A9" w:rsidRPr="00B93ACC" w:rsidRDefault="00CE06A9" w:rsidP="00221C87">
      <w:pPr>
        <w:pStyle w:val="a5"/>
        <w:jc w:val="both"/>
        <w:rPr>
          <w:b/>
          <w:sz w:val="26"/>
          <w:szCs w:val="26"/>
        </w:rPr>
      </w:pPr>
      <w:r w:rsidRPr="00B93ACC">
        <w:rPr>
          <w:b/>
          <w:sz w:val="26"/>
          <w:szCs w:val="26"/>
        </w:rPr>
        <w:t>бюджетного учреждения города Москвы</w:t>
      </w:r>
    </w:p>
    <w:p w:rsidR="00CE06A9" w:rsidRPr="00B93ACC" w:rsidRDefault="00CE06A9" w:rsidP="00221C87">
      <w:pPr>
        <w:pStyle w:val="a5"/>
        <w:jc w:val="both"/>
        <w:rPr>
          <w:b/>
          <w:sz w:val="26"/>
          <w:szCs w:val="26"/>
        </w:rPr>
      </w:pPr>
      <w:r w:rsidRPr="00B93ACC">
        <w:rPr>
          <w:b/>
          <w:sz w:val="26"/>
          <w:szCs w:val="26"/>
        </w:rPr>
        <w:t>«Досугово-спортивный центр «</w:t>
      </w:r>
      <w:proofErr w:type="gramStart"/>
      <w:r w:rsidRPr="00B93ACC">
        <w:rPr>
          <w:b/>
          <w:sz w:val="26"/>
          <w:szCs w:val="26"/>
        </w:rPr>
        <w:t xml:space="preserve">Гармония»   </w:t>
      </w:r>
      <w:proofErr w:type="gramEnd"/>
      <w:r w:rsidRPr="00B93ACC">
        <w:rPr>
          <w:b/>
          <w:sz w:val="26"/>
          <w:szCs w:val="26"/>
        </w:rPr>
        <w:t xml:space="preserve">          </w:t>
      </w:r>
      <w:r w:rsidR="00B93ACC">
        <w:rPr>
          <w:b/>
          <w:sz w:val="26"/>
          <w:szCs w:val="26"/>
        </w:rPr>
        <w:t xml:space="preserve">    </w:t>
      </w:r>
      <w:r w:rsidR="00AE5350" w:rsidRPr="00B93ACC">
        <w:rPr>
          <w:b/>
          <w:sz w:val="26"/>
          <w:szCs w:val="26"/>
        </w:rPr>
        <w:t xml:space="preserve">       </w:t>
      </w:r>
      <w:r w:rsidR="00B93ACC" w:rsidRPr="00B93ACC">
        <w:rPr>
          <w:b/>
          <w:sz w:val="26"/>
          <w:szCs w:val="26"/>
        </w:rPr>
        <w:t xml:space="preserve">      </w:t>
      </w:r>
      <w:r w:rsidR="00AE5350" w:rsidRPr="00B93ACC">
        <w:rPr>
          <w:b/>
          <w:sz w:val="26"/>
          <w:szCs w:val="26"/>
        </w:rPr>
        <w:t xml:space="preserve">  </w:t>
      </w:r>
      <w:r w:rsidRPr="00B93ACC">
        <w:rPr>
          <w:b/>
          <w:sz w:val="26"/>
          <w:szCs w:val="26"/>
        </w:rPr>
        <w:t xml:space="preserve">     И.В. </w:t>
      </w:r>
      <w:proofErr w:type="spellStart"/>
      <w:r w:rsidRPr="00B93ACC">
        <w:rPr>
          <w:b/>
          <w:sz w:val="26"/>
          <w:szCs w:val="26"/>
        </w:rPr>
        <w:t>Андрюкова</w:t>
      </w:r>
      <w:proofErr w:type="spellEnd"/>
      <w:r w:rsidRPr="00B93ACC">
        <w:rPr>
          <w:b/>
          <w:sz w:val="26"/>
          <w:szCs w:val="26"/>
        </w:rPr>
        <w:t xml:space="preserve"> </w:t>
      </w:r>
    </w:p>
    <w:sectPr w:rsidR="00CE06A9" w:rsidRPr="00B93ACC" w:rsidSect="00221C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9382F"/>
    <w:multiLevelType w:val="multilevel"/>
    <w:tmpl w:val="5D8E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64D68"/>
    <w:multiLevelType w:val="hybridMultilevel"/>
    <w:tmpl w:val="68EA3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E7FD3"/>
    <w:multiLevelType w:val="hybridMultilevel"/>
    <w:tmpl w:val="571087E4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4D"/>
    <w:rsid w:val="0000272E"/>
    <w:rsid w:val="00002BB2"/>
    <w:rsid w:val="0001301A"/>
    <w:rsid w:val="00031C40"/>
    <w:rsid w:val="000361B9"/>
    <w:rsid w:val="00041B50"/>
    <w:rsid w:val="00043422"/>
    <w:rsid w:val="000451FC"/>
    <w:rsid w:val="00065883"/>
    <w:rsid w:val="00066DC9"/>
    <w:rsid w:val="00077A19"/>
    <w:rsid w:val="00081B73"/>
    <w:rsid w:val="00084C05"/>
    <w:rsid w:val="0008664E"/>
    <w:rsid w:val="00091655"/>
    <w:rsid w:val="00096400"/>
    <w:rsid w:val="000A48CA"/>
    <w:rsid w:val="000A5388"/>
    <w:rsid w:val="000A6D57"/>
    <w:rsid w:val="000B704F"/>
    <w:rsid w:val="000D4DF3"/>
    <w:rsid w:val="000F1182"/>
    <w:rsid w:val="000F26C8"/>
    <w:rsid w:val="000F3EA9"/>
    <w:rsid w:val="000F435C"/>
    <w:rsid w:val="0010252E"/>
    <w:rsid w:val="00113882"/>
    <w:rsid w:val="001144B1"/>
    <w:rsid w:val="001155B7"/>
    <w:rsid w:val="001173C1"/>
    <w:rsid w:val="0012217E"/>
    <w:rsid w:val="001524E8"/>
    <w:rsid w:val="00152A01"/>
    <w:rsid w:val="001623CA"/>
    <w:rsid w:val="00166AEE"/>
    <w:rsid w:val="00167FEE"/>
    <w:rsid w:val="00171999"/>
    <w:rsid w:val="0019052E"/>
    <w:rsid w:val="0019122D"/>
    <w:rsid w:val="001A6B6C"/>
    <w:rsid w:val="001B293A"/>
    <w:rsid w:val="001B3C4B"/>
    <w:rsid w:val="001B7C8D"/>
    <w:rsid w:val="001C18B4"/>
    <w:rsid w:val="001C6949"/>
    <w:rsid w:val="001D62C4"/>
    <w:rsid w:val="001E1BC8"/>
    <w:rsid w:val="001F099B"/>
    <w:rsid w:val="001F3C20"/>
    <w:rsid w:val="00200CFA"/>
    <w:rsid w:val="00210FE5"/>
    <w:rsid w:val="00221C87"/>
    <w:rsid w:val="00222DAA"/>
    <w:rsid w:val="00224204"/>
    <w:rsid w:val="00227623"/>
    <w:rsid w:val="00232900"/>
    <w:rsid w:val="00236440"/>
    <w:rsid w:val="0025203D"/>
    <w:rsid w:val="002618D6"/>
    <w:rsid w:val="00266192"/>
    <w:rsid w:val="0027316D"/>
    <w:rsid w:val="00275751"/>
    <w:rsid w:val="002842CB"/>
    <w:rsid w:val="00286B95"/>
    <w:rsid w:val="002875A5"/>
    <w:rsid w:val="002A754C"/>
    <w:rsid w:val="002B00F6"/>
    <w:rsid w:val="002B122C"/>
    <w:rsid w:val="002B6F1C"/>
    <w:rsid w:val="002D684E"/>
    <w:rsid w:val="002F0897"/>
    <w:rsid w:val="002F17F8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91165"/>
    <w:rsid w:val="00393B02"/>
    <w:rsid w:val="00394CD9"/>
    <w:rsid w:val="003A0589"/>
    <w:rsid w:val="003C0D4B"/>
    <w:rsid w:val="003C776C"/>
    <w:rsid w:val="003D6E98"/>
    <w:rsid w:val="003E0A33"/>
    <w:rsid w:val="00405A1F"/>
    <w:rsid w:val="0040614F"/>
    <w:rsid w:val="00412699"/>
    <w:rsid w:val="00421D0D"/>
    <w:rsid w:val="00422AD1"/>
    <w:rsid w:val="004306C0"/>
    <w:rsid w:val="00432F4D"/>
    <w:rsid w:val="004339B7"/>
    <w:rsid w:val="00436445"/>
    <w:rsid w:val="0043782F"/>
    <w:rsid w:val="00452684"/>
    <w:rsid w:val="00452CE4"/>
    <w:rsid w:val="00457BD9"/>
    <w:rsid w:val="004737A3"/>
    <w:rsid w:val="00475D59"/>
    <w:rsid w:val="00483FC2"/>
    <w:rsid w:val="004B2109"/>
    <w:rsid w:val="004C3201"/>
    <w:rsid w:val="004D63FB"/>
    <w:rsid w:val="00502E89"/>
    <w:rsid w:val="005045CA"/>
    <w:rsid w:val="00514616"/>
    <w:rsid w:val="005207F1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3DBE"/>
    <w:rsid w:val="005E4B94"/>
    <w:rsid w:val="005E72B3"/>
    <w:rsid w:val="005F223D"/>
    <w:rsid w:val="005F282B"/>
    <w:rsid w:val="00602366"/>
    <w:rsid w:val="006109AA"/>
    <w:rsid w:val="0061405E"/>
    <w:rsid w:val="006270B3"/>
    <w:rsid w:val="006312F6"/>
    <w:rsid w:val="006341FE"/>
    <w:rsid w:val="00641EBF"/>
    <w:rsid w:val="00643822"/>
    <w:rsid w:val="00646981"/>
    <w:rsid w:val="0065321D"/>
    <w:rsid w:val="00656E4C"/>
    <w:rsid w:val="006575C8"/>
    <w:rsid w:val="006646B7"/>
    <w:rsid w:val="00675630"/>
    <w:rsid w:val="0067716E"/>
    <w:rsid w:val="00683D22"/>
    <w:rsid w:val="00690EDF"/>
    <w:rsid w:val="006965B0"/>
    <w:rsid w:val="0069725A"/>
    <w:rsid w:val="006A1A4D"/>
    <w:rsid w:val="006B244C"/>
    <w:rsid w:val="006C47F4"/>
    <w:rsid w:val="006D129D"/>
    <w:rsid w:val="006D491E"/>
    <w:rsid w:val="006E462F"/>
    <w:rsid w:val="006E73A6"/>
    <w:rsid w:val="006E7D2F"/>
    <w:rsid w:val="0071559A"/>
    <w:rsid w:val="007177C1"/>
    <w:rsid w:val="00731447"/>
    <w:rsid w:val="00731CA6"/>
    <w:rsid w:val="007440B8"/>
    <w:rsid w:val="00745146"/>
    <w:rsid w:val="00761AFA"/>
    <w:rsid w:val="00763AA8"/>
    <w:rsid w:val="00763DAB"/>
    <w:rsid w:val="00774819"/>
    <w:rsid w:val="00782C99"/>
    <w:rsid w:val="007836CF"/>
    <w:rsid w:val="00786C6E"/>
    <w:rsid w:val="00787FD2"/>
    <w:rsid w:val="0079179E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26F03"/>
    <w:rsid w:val="0083721D"/>
    <w:rsid w:val="0084153A"/>
    <w:rsid w:val="00854E40"/>
    <w:rsid w:val="008967E0"/>
    <w:rsid w:val="008A0AA7"/>
    <w:rsid w:val="008B782C"/>
    <w:rsid w:val="008D1203"/>
    <w:rsid w:val="008D4D41"/>
    <w:rsid w:val="008E495F"/>
    <w:rsid w:val="008F4D30"/>
    <w:rsid w:val="00904DE2"/>
    <w:rsid w:val="009104FE"/>
    <w:rsid w:val="00923E4D"/>
    <w:rsid w:val="00943922"/>
    <w:rsid w:val="00943974"/>
    <w:rsid w:val="00944B22"/>
    <w:rsid w:val="00946D8B"/>
    <w:rsid w:val="00973A22"/>
    <w:rsid w:val="00973F3D"/>
    <w:rsid w:val="00974D78"/>
    <w:rsid w:val="009941FF"/>
    <w:rsid w:val="009A22B4"/>
    <w:rsid w:val="009B40C6"/>
    <w:rsid w:val="009D0318"/>
    <w:rsid w:val="009E24F3"/>
    <w:rsid w:val="009E799E"/>
    <w:rsid w:val="009E7ABC"/>
    <w:rsid w:val="009F720F"/>
    <w:rsid w:val="00A0069E"/>
    <w:rsid w:val="00A12C8F"/>
    <w:rsid w:val="00A159A5"/>
    <w:rsid w:val="00A208D3"/>
    <w:rsid w:val="00A2263B"/>
    <w:rsid w:val="00A30E57"/>
    <w:rsid w:val="00A35042"/>
    <w:rsid w:val="00A40B2C"/>
    <w:rsid w:val="00A44607"/>
    <w:rsid w:val="00A56345"/>
    <w:rsid w:val="00A66F5D"/>
    <w:rsid w:val="00A722A4"/>
    <w:rsid w:val="00A80BCA"/>
    <w:rsid w:val="00A84900"/>
    <w:rsid w:val="00A8672B"/>
    <w:rsid w:val="00A87811"/>
    <w:rsid w:val="00AA59F7"/>
    <w:rsid w:val="00AA7E60"/>
    <w:rsid w:val="00AB511B"/>
    <w:rsid w:val="00AB5822"/>
    <w:rsid w:val="00AB7927"/>
    <w:rsid w:val="00AC0C6C"/>
    <w:rsid w:val="00AC2EA9"/>
    <w:rsid w:val="00AC76E5"/>
    <w:rsid w:val="00AE0673"/>
    <w:rsid w:val="00AE2032"/>
    <w:rsid w:val="00AE2804"/>
    <w:rsid w:val="00AE49EA"/>
    <w:rsid w:val="00AE5350"/>
    <w:rsid w:val="00AE57EC"/>
    <w:rsid w:val="00AE7D6C"/>
    <w:rsid w:val="00B12C2B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93ACC"/>
    <w:rsid w:val="00B97FCD"/>
    <w:rsid w:val="00BB51F0"/>
    <w:rsid w:val="00BC2652"/>
    <w:rsid w:val="00BC3E01"/>
    <w:rsid w:val="00BD2CAB"/>
    <w:rsid w:val="00BF427C"/>
    <w:rsid w:val="00BF5080"/>
    <w:rsid w:val="00C016EF"/>
    <w:rsid w:val="00C11496"/>
    <w:rsid w:val="00C2359C"/>
    <w:rsid w:val="00C25F1B"/>
    <w:rsid w:val="00C36A49"/>
    <w:rsid w:val="00C3751D"/>
    <w:rsid w:val="00C441BA"/>
    <w:rsid w:val="00C64E1C"/>
    <w:rsid w:val="00C6735B"/>
    <w:rsid w:val="00C7002F"/>
    <w:rsid w:val="00C83F8B"/>
    <w:rsid w:val="00C845AA"/>
    <w:rsid w:val="00C87BF6"/>
    <w:rsid w:val="00C9446F"/>
    <w:rsid w:val="00CA4C3B"/>
    <w:rsid w:val="00CC7C43"/>
    <w:rsid w:val="00CD39FB"/>
    <w:rsid w:val="00CE06A9"/>
    <w:rsid w:val="00CE1C33"/>
    <w:rsid w:val="00CE7A43"/>
    <w:rsid w:val="00CF3BED"/>
    <w:rsid w:val="00CF6385"/>
    <w:rsid w:val="00D121D4"/>
    <w:rsid w:val="00D1475C"/>
    <w:rsid w:val="00D250FA"/>
    <w:rsid w:val="00D40189"/>
    <w:rsid w:val="00D45954"/>
    <w:rsid w:val="00D50D0E"/>
    <w:rsid w:val="00D537BE"/>
    <w:rsid w:val="00D66336"/>
    <w:rsid w:val="00D70DE9"/>
    <w:rsid w:val="00D77874"/>
    <w:rsid w:val="00D808AC"/>
    <w:rsid w:val="00D90BDD"/>
    <w:rsid w:val="00D91EAE"/>
    <w:rsid w:val="00DA43C8"/>
    <w:rsid w:val="00DB2E6F"/>
    <w:rsid w:val="00DB3808"/>
    <w:rsid w:val="00DB6CD4"/>
    <w:rsid w:val="00DC3A70"/>
    <w:rsid w:val="00DD6E0F"/>
    <w:rsid w:val="00DF21DE"/>
    <w:rsid w:val="00E03019"/>
    <w:rsid w:val="00E04730"/>
    <w:rsid w:val="00E114D9"/>
    <w:rsid w:val="00E14414"/>
    <w:rsid w:val="00E269A9"/>
    <w:rsid w:val="00E47BB1"/>
    <w:rsid w:val="00E5193C"/>
    <w:rsid w:val="00E52570"/>
    <w:rsid w:val="00E57CA5"/>
    <w:rsid w:val="00E7205D"/>
    <w:rsid w:val="00E74B1D"/>
    <w:rsid w:val="00E77B88"/>
    <w:rsid w:val="00E85ECA"/>
    <w:rsid w:val="00E93C90"/>
    <w:rsid w:val="00EB7709"/>
    <w:rsid w:val="00EC117F"/>
    <w:rsid w:val="00EC726B"/>
    <w:rsid w:val="00ED0CCC"/>
    <w:rsid w:val="00ED7111"/>
    <w:rsid w:val="00EE4C91"/>
    <w:rsid w:val="00EE5092"/>
    <w:rsid w:val="00EE6897"/>
    <w:rsid w:val="00EF1676"/>
    <w:rsid w:val="00F00CA4"/>
    <w:rsid w:val="00F03729"/>
    <w:rsid w:val="00F219E4"/>
    <w:rsid w:val="00F270F5"/>
    <w:rsid w:val="00F36CFD"/>
    <w:rsid w:val="00F462E7"/>
    <w:rsid w:val="00F4760C"/>
    <w:rsid w:val="00F60210"/>
    <w:rsid w:val="00F6371F"/>
    <w:rsid w:val="00F73ED4"/>
    <w:rsid w:val="00F81DF5"/>
    <w:rsid w:val="00F86C4F"/>
    <w:rsid w:val="00FD1528"/>
    <w:rsid w:val="00FD1755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F674E-24BB-490E-B161-8C4415C1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A1A4D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A1A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74B1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12C2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A754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54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F6371F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AC2EA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C2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221C87"/>
    <w:pPr>
      <w:spacing w:before="100" w:beforeAutospacing="1" w:after="100" w:afterAutospacing="1"/>
    </w:pPr>
  </w:style>
  <w:style w:type="character" w:customStyle="1" w:styleId="c2">
    <w:name w:val="c2"/>
    <w:basedOn w:val="a0"/>
    <w:rsid w:val="00221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4ED34-7111-4C81-A4D9-8D783914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114</cp:revision>
  <cp:lastPrinted>2022-04-26T05:06:00Z</cp:lastPrinted>
  <dcterms:created xsi:type="dcterms:W3CDTF">2014-02-26T13:37:00Z</dcterms:created>
  <dcterms:modified xsi:type="dcterms:W3CDTF">2022-04-27T10:11:00Z</dcterms:modified>
</cp:coreProperties>
</file>