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0" w:rsidRDefault="00677DB0" w:rsidP="00677DB0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677DB0" w:rsidRDefault="00677DB0" w:rsidP="00677DB0">
      <w:pPr>
        <w:pStyle w:val="a5"/>
        <w:rPr>
          <w:rFonts w:ascii="Calibri" w:hAnsi="Calibri"/>
          <w:sz w:val="28"/>
          <w:szCs w:val="28"/>
        </w:rPr>
      </w:pPr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FA7874" w:rsidP="00677DB0">
      <w:pPr>
        <w:pStyle w:val="a5"/>
        <w:rPr>
          <w:sz w:val="26"/>
          <w:szCs w:val="26"/>
        </w:rPr>
      </w:pPr>
      <w:r>
        <w:rPr>
          <w:sz w:val="26"/>
          <w:szCs w:val="26"/>
        </w:rPr>
        <w:t>12.01.2022 № 01-04/1-7</w:t>
      </w:r>
      <w:bookmarkStart w:id="0" w:name="_GoBack"/>
      <w:bookmarkEnd w:id="0"/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установки ограждающих устройств на придомовой территории многоквартирного дома по адресу: </w:t>
      </w:r>
    </w:p>
    <w:p w:rsidR="00677DB0" w:rsidRDefault="00677DB0" w:rsidP="00677DB0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="00DF00D1">
        <w:rPr>
          <w:b/>
          <w:sz w:val="26"/>
          <w:szCs w:val="26"/>
        </w:rPr>
        <w:t>лица Руставели, д.15</w:t>
      </w: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428-ПП                                «О порядке установки ограждений на придомовых территориях в городе Москве», решением Общего собрания собственников помещений в мн</w:t>
      </w:r>
      <w:r w:rsidR="00DF00D1">
        <w:rPr>
          <w:sz w:val="26"/>
          <w:szCs w:val="26"/>
        </w:rPr>
        <w:t>огоквартирном доме 15 по улице Руставели от 30 ноября 2021</w:t>
      </w:r>
      <w:r>
        <w:rPr>
          <w:sz w:val="26"/>
          <w:szCs w:val="26"/>
        </w:rPr>
        <w:t xml:space="preserve"> года </w:t>
      </w:r>
      <w:r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677DB0" w:rsidRDefault="00677DB0" w:rsidP="00677DB0">
      <w:pPr>
        <w:pStyle w:val="a5"/>
        <w:jc w:val="both"/>
        <w:rPr>
          <w:b/>
          <w:bCs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Согласовать установку ограждающих устройств (2) на придомовой территории многоквартирного дома по адресу: у</w:t>
      </w:r>
      <w:r w:rsidR="00DF00D1">
        <w:rPr>
          <w:sz w:val="26"/>
          <w:szCs w:val="26"/>
        </w:rPr>
        <w:t xml:space="preserve">лица Руставели, д.15 </w:t>
      </w:r>
      <w:r>
        <w:rPr>
          <w:sz w:val="26"/>
          <w:szCs w:val="26"/>
        </w:rPr>
        <w:t>по схеме (приложение).</w:t>
      </w: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                  в многоквартирном доме по вопросам, связанным с установкой ограждающего устройства и его демонтажем. </w:t>
      </w:r>
    </w:p>
    <w:p w:rsidR="00677DB0" w:rsidRDefault="00677DB0" w:rsidP="00677DB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r>
        <w:rPr>
          <w:color w:val="000000"/>
          <w:sz w:val="26"/>
          <w:szCs w:val="26"/>
        </w:rPr>
        <w:t>www.butyrskoe.</w:t>
      </w:r>
      <w:r>
        <w:rPr>
          <w:color w:val="000000"/>
          <w:sz w:val="26"/>
          <w:szCs w:val="26"/>
          <w:lang w:val="en-US"/>
        </w:rPr>
        <w:t>ru</w:t>
      </w:r>
      <w:r>
        <w:rPr>
          <w:color w:val="000000"/>
          <w:sz w:val="26"/>
          <w:szCs w:val="26"/>
        </w:rPr>
        <w:t>.</w:t>
      </w:r>
    </w:p>
    <w:p w:rsidR="002E39CC" w:rsidRDefault="002E39CC" w:rsidP="002E39CC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677DB0" w:rsidRDefault="00677DB0" w:rsidP="00677DB0">
      <w:pPr>
        <w:pStyle w:val="a5"/>
        <w:jc w:val="both"/>
        <w:rPr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муниципального округа Бутырский </w:t>
      </w:r>
    </w:p>
    <w:p w:rsidR="00677DB0" w:rsidRDefault="00FA7874" w:rsidP="00677DB0">
      <w:pPr>
        <w:pStyle w:val="a5"/>
        <w:ind w:left="5245"/>
        <w:rPr>
          <w:b/>
          <w:sz w:val="26"/>
          <w:szCs w:val="26"/>
        </w:rPr>
      </w:pPr>
      <w:r>
        <w:rPr>
          <w:sz w:val="26"/>
          <w:szCs w:val="26"/>
        </w:rPr>
        <w:t>от 12.01.2022 № 01-04/1-7</w:t>
      </w: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расположения ограждающих устройств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придомовой территории</w:t>
      </w:r>
    </w:p>
    <w:p w:rsidR="00677DB0" w:rsidRDefault="002E39CC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Руставели ул., д.15</w:t>
      </w:r>
    </w:p>
    <w:p w:rsidR="00677DB0" w:rsidRDefault="002429BF" w:rsidP="00677DB0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619.9pt;margin-top:62.65pt;width:145.1pt;height:16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after="168"/>
                    <w:ind w:left="940" w:firstLine="0"/>
                    <w:jc w:val="left"/>
                  </w:pPr>
                  <w:r>
                    <w:rPr>
                      <w:rStyle w:val="2Exact"/>
                    </w:rPr>
                    <w:t>44</w:t>
                  </w:r>
                </w:p>
                <w:p w:rsidR="00677DB0" w:rsidRDefault="00677DB0" w:rsidP="00677DB0">
                  <w:pPr>
                    <w:pStyle w:val="5"/>
                    <w:keepNext/>
                    <w:keepLines/>
                    <w:shd w:val="clear" w:color="auto" w:fill="auto"/>
                    <w:spacing w:after="92"/>
                    <w:ind w:left="440"/>
                    <w:jc w:val="left"/>
                  </w:pPr>
                  <w:bookmarkStart w:id="1" w:name="bookmark11"/>
                  <w:r>
                    <w:t>СОГЛАСОВАНО:</w:t>
                  </w:r>
                  <w:bookmarkEnd w:id="1"/>
                </w:p>
                <w:p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left"/>
                  </w:pPr>
                  <w:r>
                    <w:t>Пива управы района Бут .</w:t>
                  </w:r>
                </w:p>
                <w:p w:rsidR="00677DB0" w:rsidRDefault="00677DB0" w:rsidP="00677DB0">
                  <w:pPr>
                    <w:pStyle w:val="20"/>
                    <w:keepNext/>
                    <w:keepLines/>
                    <w:shd w:val="clear" w:color="auto" w:fill="auto"/>
                  </w:pPr>
                  <w:bookmarkStart w:id="2" w:name="bookmark12"/>
                  <w:r>
                    <w:rPr>
                      <w:rStyle w:val="2Exact0"/>
                    </w:rPr>
                    <w:t>Д;</w:t>
                  </w:r>
                  <w:r>
                    <w:rPr>
                      <w:rStyle w:val="2Exact0"/>
                      <w:vertAlign w:val="superscript"/>
                    </w:rPr>
                    <w:t>,;</w:t>
                  </w:r>
                  <w:bookmarkEnd w:id="2"/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180" w:line="173" w:lineRule="exact"/>
                    <w:ind w:firstLine="0"/>
                    <w:jc w:val="left"/>
                  </w:pPr>
                  <w:r>
                    <w:t>Балансодержатель ' (землепользователь) иоь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217"/>
                    <w:ind w:firstLine="0"/>
                    <w:jc w:val="left"/>
                  </w:pPr>
                  <w:r>
                    <w:t>Москомархигскту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613" w:line="176" w:lineRule="exact"/>
                    <w:ind w:right="640" w:firstLine="0"/>
                    <w:jc w:val="left"/>
                  </w:pPr>
                  <w:r>
                    <w:t>Дополнительные согсйСованйя и заключения</w:t>
                  </w:r>
                </w:p>
                <w:p w:rsidR="00677DB0" w:rsidRDefault="00677DB0" w:rsidP="00677DB0">
                  <w:pPr>
                    <w:pStyle w:val="63"/>
                    <w:keepNext/>
                    <w:keepLines/>
                    <w:shd w:val="clear" w:color="auto" w:fill="auto"/>
                    <w:spacing w:before="0"/>
                    <w:rPr>
                      <w:lang w:val="ru-RU"/>
                    </w:rPr>
                  </w:pPr>
                  <w:bookmarkStart w:id="3" w:name="bookmark13"/>
                  <w:r>
                    <w:rPr>
                      <w:rStyle w:val="63Exact"/>
                    </w:rPr>
                    <w:t>W</w:t>
                  </w:r>
                  <w:r>
                    <w:rPr>
                      <w:rStyle w:val="63Exact"/>
                      <w:vertAlign w:val="superscript"/>
                    </w:rPr>
                    <w:t>r</w:t>
                  </w:r>
                  <w:r>
                    <w:rPr>
                      <w:rStyle w:val="63Exact"/>
                      <w:lang w:val="ru-RU"/>
                    </w:rPr>
                    <w:t>‘</w:t>
                  </w:r>
                  <w:r>
                    <w:rPr>
                      <w:rStyle w:val="63Exact0"/>
                    </w:rPr>
                    <w:t>W</w:t>
                  </w:r>
                  <w:r>
                    <w:rPr>
                      <w:rStyle w:val="63Exact"/>
                      <w:lang w:val="ru-RU" w:eastAsia="ru-RU" w:bidi="ru-RU"/>
                    </w:rPr>
                    <w:t>~о</w:t>
                  </w:r>
                  <w:bookmarkEnd w:id="3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8" o:spid="_x0000_s1027" type="#_x0000_t202" style="position:absolute;margin-left:622.45pt;margin-top:385.55pt;width:128.15pt;height:48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bl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line="360" w:lineRule="exact"/>
                    <w:ind w:firstLine="0"/>
                  </w:pPr>
                  <w:r>
                    <w:rPr>
                      <w:rStyle w:val="2Exact"/>
                      <w:lang w:val="en-US" w:bidi="en-US"/>
                    </w:rPr>
                    <w:t>jj</w:t>
                  </w:r>
                  <w:r>
                    <w:rPr>
                      <w:rStyle w:val="2Exact"/>
                      <w:lang w:bidi="en-US"/>
                    </w:rPr>
                    <w:t xml:space="preserve"> |</w:t>
                  </w:r>
                  <w:r>
                    <w:rPr>
                      <w:rStyle w:val="2Exact"/>
                      <w:lang w:val="en-US" w:bidi="en-US"/>
                    </w:rPr>
                    <w:t>J</w:t>
                  </w:r>
                  <w:r>
                    <w:rPr>
                      <w:rStyle w:val="2Exact"/>
                    </w:rPr>
                    <w:t>- Контейнерная площадка Т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:4т.\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4 . Детская площадка,</w:t>
                  </w:r>
                </w:p>
                <w:p w:rsidR="00677DB0" w:rsidRDefault="00677DB0" w:rsidP="00677DB0">
                  <w:pPr>
                    <w:pStyle w:val="8"/>
                    <w:shd w:val="clear" w:color="auto" w:fill="auto"/>
                    <w:ind w:left="100"/>
                  </w:pPr>
                  <w:r>
                    <w:rPr>
                      <w:rStyle w:val="8Exact"/>
                    </w:rPr>
                    <w:t xml:space="preserve">s= </w:t>
                  </w:r>
                  <w:r>
                    <w:rPr>
                      <w:rStyle w:val="8Sylfaen"/>
                    </w:rPr>
                    <w:t xml:space="preserve">165 </w:t>
                  </w:r>
                  <w:r>
                    <w:rPr>
                      <w:rStyle w:val="8Exact"/>
                    </w:rPr>
                    <w:t>М</w:t>
                  </w:r>
                  <w:r>
                    <w:rPr>
                      <w:rStyle w:val="8Exact"/>
                      <w:vertAlign w:val="superscript"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7" o:spid="_x0000_s1028" type="#_x0000_t202" style="position:absolute;margin-left:655.2pt;margin-top:432.45pt;width:93.25pt;height:8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J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9"/>
                    <w:shd w:val="clear" w:color="auto" w:fill="auto"/>
                  </w:pPr>
                  <w:r>
                    <w:t xml:space="preserve">Декоративное метал, ограждение, </w:t>
                  </w:r>
                  <w:r>
                    <w:rPr>
                      <w:lang w:val="en-US" w:bidi="en-US"/>
                    </w:rPr>
                    <w:t>L</w:t>
                  </w:r>
                  <w:r>
                    <w:rPr>
                      <w:lang w:bidi="en-US"/>
                    </w:rPr>
                    <w:t xml:space="preserve">= </w:t>
                  </w:r>
                  <w:r>
                    <w:t>262 пм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line="317" w:lineRule="exact"/>
                    <w:ind w:firstLine="0"/>
                    <w:jc w:val="left"/>
                  </w:pPr>
                  <w:r>
                    <w:t>Лиственные деревья Существующие</w:t>
                  </w:r>
                </w:p>
                <w:p w:rsidR="00677DB0" w:rsidRDefault="00677DB0" w:rsidP="00677DB0">
                  <w:pPr>
                    <w:pStyle w:val="1"/>
                    <w:keepNext/>
                    <w:keepLines/>
                    <w:shd w:val="clear" w:color="auto" w:fill="auto"/>
                    <w:ind w:left="180"/>
                    <w:rPr>
                      <w:lang w:val="en-US"/>
                    </w:rPr>
                  </w:pPr>
                  <w:bookmarkStart w:id="4" w:name="bookmark14"/>
                  <w:r>
                    <w:t>евто</w:t>
                  </w:r>
                  <w:bookmarkEnd w:id="4"/>
                </w:p>
                <w:p w:rsidR="00677DB0" w:rsidRDefault="00677DB0" w:rsidP="00677DB0">
                  <w:pPr>
                    <w:pStyle w:val="64"/>
                    <w:keepNext/>
                    <w:keepLines/>
                    <w:shd w:val="clear" w:color="auto" w:fill="auto"/>
                  </w:pPr>
                  <w:bookmarkStart w:id="5" w:name="bookmark15"/>
                  <w:r>
                    <w:t>tj</w:t>
                  </w:r>
                  <w:bookmarkEnd w:id="5"/>
                </w:p>
                <w:p w:rsidR="00677DB0" w:rsidRDefault="00677DB0" w:rsidP="00677DB0">
                  <w:pPr>
                    <w:pStyle w:val="6"/>
                    <w:keepNext/>
                    <w:keepLines/>
                    <w:shd w:val="clear" w:color="auto" w:fill="auto"/>
                  </w:pPr>
                  <w:bookmarkStart w:id="6" w:name="bookmark16"/>
                  <w:r>
                    <w:rPr>
                      <w:rStyle w:val="6Exact"/>
                    </w:rPr>
                    <w:t xml:space="preserve">uU s l dQ, </w:t>
                  </w:r>
                  <w:r>
                    <w:rPr>
                      <w:rStyle w:val="6Exact"/>
                      <w:lang w:val="ru-RU" w:eastAsia="ru-RU" w:bidi="ru-RU"/>
                    </w:rPr>
                    <w:t>г</w:t>
                  </w:r>
                  <w:r>
                    <w:rPr>
                      <w:rStyle w:val="6Exact"/>
                    </w:rPr>
                    <w:t>C%</w:t>
                  </w:r>
                  <w:r>
                    <w:t>idj L</w:t>
                  </w:r>
                  <w:r>
                    <w:rPr>
                      <w:rStyle w:val="6Exact"/>
                    </w:rPr>
                    <w:t>icit-</w:t>
                  </w:r>
                  <w:bookmarkEnd w:id="6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5" o:spid="_x0000_s1029" type="#_x0000_t202" style="position:absolute;margin-left:632.5pt;margin-top:240.7pt;width:97.9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hmxgIAALY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a7"/>
                    <w:shd w:val="clear" w:color="auto" w:fill="auto"/>
                  </w:pPr>
                  <w:r>
                    <w:t>Условные обозначения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6" o:spid="_x0000_s1030" type="#_x0000_t202" style="position:absolute;margin-left:626.05pt;margin-top:368.85pt;width:1in;height:1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3Y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wRJw20aPdt9333Y/dr9/Puy91XNDY16loVg+l1C8Z6eym20Gubr2qvRP5B&#10;IS7mFeEreiGl6CpKCojRNy/de097HGVAlt0rUYAzstbCAm1L2ZgCQkkQoEOvbg79oVuNcriM/DD0&#10;QJODyg9Gk1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right"/>
                  </w:pPr>
                  <w:r>
                    <w:t>- Тротуары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9" o:spid="_x0000_s1031" type="#_x0000_t202" style="position:absolute;margin-left:651.6pt;margin-top:279.8pt;width:92.5pt;height:76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after="186" w:line="155" w:lineRule="exact"/>
                    <w:ind w:left="200" w:hanging="200"/>
                    <w:jc w:val="left"/>
                  </w:pPr>
                  <w:r>
                    <w:t>_ Существующие здания и сооружения</w:t>
                  </w:r>
                </w:p>
                <w:p w:rsidR="00677DB0" w:rsidRDefault="00677DB0" w:rsidP="00677DB0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9"/>
                    </w:tabs>
                    <w:spacing w:after="220"/>
                    <w:ind w:left="200" w:hanging="200"/>
                    <w:jc w:val="left"/>
                  </w:pPr>
                  <w:r>
                    <w:t>Проезды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244"/>
                    <w:ind w:left="200" w:hanging="200"/>
                    <w:jc w:val="left"/>
                  </w:pPr>
                  <w:r>
                    <w:t>* Отмостки</w:t>
                  </w:r>
                </w:p>
                <w:p w:rsidR="00677DB0" w:rsidRDefault="00677DB0" w:rsidP="00677DB0">
                  <w:pPr>
                    <w:pStyle w:val="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84"/>
                    </w:tabs>
                    <w:spacing w:after="0"/>
                    <w:ind w:left="200" w:hanging="200"/>
                  </w:pPr>
                  <w:r>
                    <w:t>Газоны</w:t>
                  </w:r>
                </w:p>
              </w:txbxContent>
            </v:textbox>
            <w10:wrap anchorx="margin"/>
          </v:shape>
        </w:pict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1824" behindDoc="1" locked="0" layoutInCell="1" allowOverlap="1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2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DB0" w:rsidRDefault="00677DB0" w:rsidP="00677DB0">
      <w:pPr>
        <w:spacing w:line="360" w:lineRule="exact"/>
        <w:rPr>
          <w:sz w:val="2"/>
          <w:szCs w:val="2"/>
        </w:rPr>
      </w:pPr>
    </w:p>
    <w:p w:rsidR="00236926" w:rsidRDefault="00682C36">
      <w:r w:rsidRPr="00682C36">
        <w:rPr>
          <w:noProof/>
          <w:lang w:eastAsia="ru-RU"/>
        </w:rPr>
        <w:drawing>
          <wp:inline distT="0" distB="0" distL="0" distR="0">
            <wp:extent cx="5940425" cy="4251282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926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74AA"/>
    <w:rsid w:val="00051177"/>
    <w:rsid w:val="00236926"/>
    <w:rsid w:val="002429BF"/>
    <w:rsid w:val="002674AA"/>
    <w:rsid w:val="002D7576"/>
    <w:rsid w:val="002E39CC"/>
    <w:rsid w:val="00633E20"/>
    <w:rsid w:val="00677DB0"/>
    <w:rsid w:val="00682C36"/>
    <w:rsid w:val="006B6337"/>
    <w:rsid w:val="00844CBA"/>
    <w:rsid w:val="009D4CBD"/>
    <w:rsid w:val="00B366AB"/>
    <w:rsid w:val="00BA0B76"/>
    <w:rsid w:val="00BF5C0B"/>
    <w:rsid w:val="00DF00D1"/>
    <w:rsid w:val="00FA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7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2E3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37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8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488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18</cp:revision>
  <cp:lastPrinted>2019-12-18T07:42:00Z</cp:lastPrinted>
  <dcterms:created xsi:type="dcterms:W3CDTF">2019-12-18T06:20:00Z</dcterms:created>
  <dcterms:modified xsi:type="dcterms:W3CDTF">2022-01-13T09:14:00Z</dcterms:modified>
</cp:coreProperties>
</file>