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C" w:rsidRDefault="002F51AC" w:rsidP="002F51A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2F51AC" w:rsidRDefault="002F51AC" w:rsidP="002F51AC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2F51AC" w:rsidRDefault="002F51AC" w:rsidP="002F51A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2F51AC" w:rsidRPr="00B567F0" w:rsidRDefault="00571809" w:rsidP="002F51AC">
      <w:pPr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12</w:t>
      </w:r>
      <w:r w:rsidR="00FB4B8E" w:rsidRPr="00B567F0">
        <w:rPr>
          <w:rFonts w:eastAsia="Calibri"/>
          <w:sz w:val="25"/>
          <w:szCs w:val="25"/>
          <w:lang w:eastAsia="en-US"/>
        </w:rPr>
        <w:t>.</w:t>
      </w:r>
      <w:r w:rsidR="0062472B" w:rsidRPr="00B567F0">
        <w:rPr>
          <w:rFonts w:eastAsia="Calibri"/>
          <w:sz w:val="25"/>
          <w:szCs w:val="25"/>
          <w:lang w:eastAsia="en-US"/>
        </w:rPr>
        <w:t>0</w:t>
      </w:r>
      <w:r w:rsidR="00FB4B8E" w:rsidRPr="00B567F0">
        <w:rPr>
          <w:rFonts w:eastAsia="Calibri"/>
          <w:sz w:val="25"/>
          <w:szCs w:val="25"/>
          <w:lang w:eastAsia="en-US"/>
        </w:rPr>
        <w:t>1.2022 № 01-04/1</w:t>
      </w:r>
      <w:r w:rsidR="00E748DC">
        <w:rPr>
          <w:rFonts w:eastAsia="Calibri"/>
          <w:sz w:val="25"/>
          <w:szCs w:val="25"/>
          <w:lang w:eastAsia="en-US"/>
        </w:rPr>
        <w:t>-4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    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                  </w:t>
      </w:r>
      <w:r w:rsidR="00D05797">
        <w:rPr>
          <w:rFonts w:eastAsia="Calibri"/>
          <w:sz w:val="25"/>
          <w:szCs w:val="25"/>
          <w:lang w:eastAsia="en-US"/>
        </w:rPr>
        <w:t xml:space="preserve">         </w:t>
      </w:r>
      <w:r w:rsidR="00B567F0">
        <w:rPr>
          <w:rFonts w:eastAsia="Calibri"/>
          <w:sz w:val="25"/>
          <w:szCs w:val="25"/>
          <w:lang w:eastAsia="en-US"/>
        </w:rPr>
        <w:t xml:space="preserve">      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           </w:t>
      </w:r>
      <w:r w:rsidR="0048488D">
        <w:rPr>
          <w:rFonts w:eastAsia="Calibri"/>
          <w:sz w:val="25"/>
          <w:szCs w:val="25"/>
          <w:lang w:eastAsia="en-US"/>
        </w:rPr>
        <w:t xml:space="preserve">                               </w:t>
      </w:r>
      <w:bookmarkStart w:id="0" w:name="_GoBack"/>
      <w:bookmarkEnd w:id="0"/>
      <w:r w:rsidR="00B118FD" w:rsidRPr="00B567F0">
        <w:rPr>
          <w:rFonts w:eastAsia="Calibri"/>
          <w:sz w:val="25"/>
          <w:szCs w:val="25"/>
          <w:lang w:eastAsia="en-US"/>
        </w:rPr>
        <w:t xml:space="preserve">                 </w:t>
      </w:r>
      <w:r w:rsidR="0062472B" w:rsidRPr="00B567F0">
        <w:rPr>
          <w:rFonts w:eastAsia="Calibri"/>
          <w:sz w:val="25"/>
          <w:szCs w:val="25"/>
          <w:lang w:eastAsia="en-US"/>
        </w:rPr>
        <w:t xml:space="preserve">    </w:t>
      </w:r>
      <w:r w:rsidR="005E17D4" w:rsidRPr="00B567F0">
        <w:rPr>
          <w:rFonts w:eastAsia="Calibri"/>
          <w:sz w:val="25"/>
          <w:szCs w:val="25"/>
          <w:lang w:eastAsia="en-US"/>
        </w:rPr>
        <w:t xml:space="preserve">                              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1AC" w:rsidRPr="00B567F0" w:rsidRDefault="002F51AC" w:rsidP="002F51AC">
      <w:pPr>
        <w:shd w:val="clear" w:color="auto" w:fill="FFFFFF"/>
        <w:ind w:right="3261"/>
        <w:rPr>
          <w:rFonts w:ascii="Arial" w:hAnsi="Arial"/>
          <w:sz w:val="25"/>
          <w:szCs w:val="25"/>
          <w:u w:val="single"/>
        </w:rPr>
      </w:pPr>
    </w:p>
    <w:p w:rsidR="002F51AC" w:rsidRPr="00B567F0" w:rsidRDefault="002F51AC" w:rsidP="002F51AC">
      <w:pPr>
        <w:shd w:val="clear" w:color="auto" w:fill="FFFFFF"/>
        <w:ind w:right="3261"/>
        <w:rPr>
          <w:b/>
          <w:bCs/>
          <w:spacing w:val="-1"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и спортивной работе с населением </w:t>
      </w:r>
    </w:p>
    <w:p w:rsidR="002F51AC" w:rsidRP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по месту жительства </w:t>
      </w:r>
    </w:p>
    <w:p w:rsidR="002F51AC" w:rsidRPr="00B567F0" w:rsidRDefault="00FB4B8E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>на 1 квартал 2022</w:t>
      </w:r>
      <w:r w:rsidR="002F51AC" w:rsidRPr="00B567F0">
        <w:rPr>
          <w:b/>
          <w:sz w:val="25"/>
          <w:szCs w:val="25"/>
        </w:rPr>
        <w:t xml:space="preserve"> года</w:t>
      </w: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5"/>
          <w:szCs w:val="25"/>
        </w:rPr>
      </w:pPr>
    </w:p>
    <w:p w:rsidR="002F51AC" w:rsidRPr="00B567F0" w:rsidRDefault="002F51AC" w:rsidP="002F51AC">
      <w:pPr>
        <w:jc w:val="both"/>
        <w:rPr>
          <w:rFonts w:eastAsia="Calibri"/>
          <w:b/>
          <w:sz w:val="25"/>
          <w:szCs w:val="25"/>
          <w:lang w:eastAsia="en-US"/>
        </w:rPr>
      </w:pPr>
      <w:r w:rsidRPr="00B567F0">
        <w:rPr>
          <w:rFonts w:eastAsia="Calibri"/>
          <w:sz w:val="25"/>
          <w:szCs w:val="25"/>
          <w:lang w:eastAsia="en-US"/>
        </w:rPr>
        <w:t xml:space="preserve">     В соответствии с пунктом 3 части 7 статьи 1 Закон</w:t>
      </w:r>
      <w:r w:rsidR="00B567F0">
        <w:rPr>
          <w:rFonts w:eastAsia="Calibri"/>
          <w:sz w:val="25"/>
          <w:szCs w:val="25"/>
          <w:lang w:eastAsia="en-US"/>
        </w:rPr>
        <w:t xml:space="preserve">а города Москвы </w:t>
      </w:r>
      <w:r w:rsidRPr="00B567F0">
        <w:rPr>
          <w:rFonts w:eastAsia="Calibri"/>
          <w:sz w:val="25"/>
          <w:szCs w:val="25"/>
          <w:lang w:eastAsia="en-US"/>
        </w:rPr>
        <w:t xml:space="preserve">от 11 июля </w:t>
      </w:r>
      <w:r w:rsidR="00B567F0">
        <w:rPr>
          <w:rFonts w:eastAsia="Calibri"/>
          <w:sz w:val="25"/>
          <w:szCs w:val="25"/>
          <w:lang w:eastAsia="en-US"/>
        </w:rPr>
        <w:t xml:space="preserve">                         </w:t>
      </w:r>
      <w:r w:rsidRPr="00B567F0">
        <w:rPr>
          <w:rFonts w:eastAsia="Calibri"/>
          <w:sz w:val="25"/>
          <w:szCs w:val="25"/>
          <w:lang w:eastAsia="en-US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B567F0">
        <w:rPr>
          <w:rFonts w:eastAsia="Calibri"/>
          <w:b/>
          <w:sz w:val="25"/>
          <w:szCs w:val="25"/>
          <w:lang w:eastAsia="en-US"/>
        </w:rPr>
        <w:t>Совет депутатов муниципального округа Бутырский решил:</w:t>
      </w:r>
    </w:p>
    <w:p w:rsidR="002F51AC" w:rsidRPr="00B567F0" w:rsidRDefault="002F51AC" w:rsidP="002F51AC">
      <w:pPr>
        <w:jc w:val="both"/>
        <w:rPr>
          <w:b/>
          <w:sz w:val="25"/>
          <w:szCs w:val="25"/>
        </w:rPr>
      </w:pPr>
    </w:p>
    <w:p w:rsidR="002F51AC" w:rsidRPr="00B567F0" w:rsidRDefault="002F51AC" w:rsidP="002F51AC">
      <w:pPr>
        <w:jc w:val="both"/>
        <w:rPr>
          <w:rFonts w:eastAsia="Calibri"/>
          <w:sz w:val="25"/>
          <w:szCs w:val="25"/>
          <w:lang w:eastAsia="en-US"/>
        </w:rPr>
      </w:pPr>
      <w:r w:rsidRPr="00B567F0">
        <w:rPr>
          <w:b/>
          <w:sz w:val="25"/>
          <w:szCs w:val="25"/>
        </w:rPr>
        <w:t xml:space="preserve">     </w:t>
      </w:r>
      <w:r w:rsidRPr="00B567F0">
        <w:rPr>
          <w:rFonts w:eastAsia="Calibri"/>
          <w:sz w:val="25"/>
          <w:szCs w:val="25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       по месту жительства на 1 квартал 2022</w:t>
      </w:r>
      <w:r w:rsidRPr="00B567F0">
        <w:rPr>
          <w:rFonts w:eastAsia="Calibri"/>
          <w:sz w:val="25"/>
          <w:szCs w:val="25"/>
          <w:lang w:eastAsia="en-US"/>
        </w:rPr>
        <w:t xml:space="preserve"> года (приложение).</w:t>
      </w:r>
    </w:p>
    <w:p w:rsidR="002F51AC" w:rsidRPr="00B567F0" w:rsidRDefault="00B567F0" w:rsidP="002F51AC">
      <w:pPr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2. 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При проведении мероприятий сводного плана учитывать складывающуюся эпидемическую ситуацию. </w:t>
      </w:r>
    </w:p>
    <w:p w:rsidR="002F51AC" w:rsidRPr="00B567F0" w:rsidRDefault="002F51AC" w:rsidP="002F51AC">
      <w:pPr>
        <w:jc w:val="both"/>
        <w:rPr>
          <w:rFonts w:eastAsia="Calibri"/>
          <w:sz w:val="25"/>
          <w:szCs w:val="25"/>
          <w:lang w:eastAsia="en-US"/>
        </w:rPr>
      </w:pPr>
      <w:r w:rsidRPr="00B567F0">
        <w:rPr>
          <w:rFonts w:eastAsia="Calibri"/>
          <w:sz w:val="25"/>
          <w:szCs w:val="25"/>
          <w:lang w:eastAsia="en-US"/>
        </w:rPr>
        <w:t xml:space="preserve">     3.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F51AC" w:rsidRPr="00B567F0" w:rsidRDefault="002F51AC" w:rsidP="002F51AC">
      <w:pPr>
        <w:jc w:val="both"/>
        <w:rPr>
          <w:bCs/>
          <w:sz w:val="25"/>
          <w:szCs w:val="25"/>
        </w:rPr>
      </w:pPr>
      <w:r w:rsidRPr="00B567F0">
        <w:rPr>
          <w:bCs/>
          <w:sz w:val="25"/>
          <w:szCs w:val="25"/>
        </w:rPr>
        <w:t xml:space="preserve">     4. </w:t>
      </w:r>
      <w:r w:rsidRPr="00B567F0">
        <w:rPr>
          <w:color w:val="000000"/>
          <w:sz w:val="25"/>
          <w:szCs w:val="25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B567F0">
        <w:rPr>
          <w:bCs/>
          <w:color w:val="000000"/>
          <w:sz w:val="25"/>
          <w:szCs w:val="25"/>
          <w:lang w:bidi="ru-RU"/>
        </w:rPr>
        <w:t xml:space="preserve">официальном сайте </w:t>
      </w:r>
      <w:r w:rsidRPr="00B567F0">
        <w:rPr>
          <w:color w:val="000000"/>
          <w:sz w:val="25"/>
          <w:szCs w:val="25"/>
          <w:lang w:val="en-US" w:bidi="ru-RU"/>
        </w:rPr>
        <w:t>www</w:t>
      </w:r>
      <w:r w:rsidRPr="00B567F0">
        <w:rPr>
          <w:color w:val="000000"/>
          <w:sz w:val="25"/>
          <w:szCs w:val="25"/>
          <w:lang w:bidi="ru-RU"/>
        </w:rPr>
        <w:t>.</w:t>
      </w:r>
      <w:proofErr w:type="spellStart"/>
      <w:r w:rsidRPr="00B567F0">
        <w:rPr>
          <w:color w:val="000000"/>
          <w:sz w:val="25"/>
          <w:szCs w:val="25"/>
          <w:lang w:val="en-US" w:bidi="ru-RU"/>
        </w:rPr>
        <w:t>butyrskoe</w:t>
      </w:r>
      <w:proofErr w:type="spellEnd"/>
      <w:r w:rsidRPr="00B567F0">
        <w:rPr>
          <w:color w:val="000000"/>
          <w:sz w:val="25"/>
          <w:szCs w:val="25"/>
          <w:lang w:bidi="ru-RU"/>
        </w:rPr>
        <w:t>.</w:t>
      </w:r>
      <w:proofErr w:type="spellStart"/>
      <w:r w:rsidRPr="00B567F0">
        <w:rPr>
          <w:color w:val="000000"/>
          <w:sz w:val="25"/>
          <w:szCs w:val="25"/>
          <w:lang w:val="en-US" w:bidi="ru-RU"/>
        </w:rPr>
        <w:t>ru</w:t>
      </w:r>
      <w:proofErr w:type="spellEnd"/>
      <w:r w:rsidRPr="00B567F0">
        <w:rPr>
          <w:color w:val="000000"/>
          <w:sz w:val="25"/>
          <w:szCs w:val="25"/>
          <w:lang w:bidi="ru-RU"/>
        </w:rPr>
        <w:t>.</w:t>
      </w:r>
    </w:p>
    <w:p w:rsidR="002F51AC" w:rsidRPr="00B567F0" w:rsidRDefault="002F51AC" w:rsidP="002F51AC">
      <w:pPr>
        <w:jc w:val="both"/>
        <w:rPr>
          <w:bCs/>
          <w:i/>
          <w:sz w:val="25"/>
          <w:szCs w:val="25"/>
        </w:rPr>
      </w:pPr>
      <w:r w:rsidRPr="00B567F0">
        <w:rPr>
          <w:bCs/>
          <w:sz w:val="25"/>
          <w:szCs w:val="25"/>
        </w:rPr>
        <w:t xml:space="preserve">     5.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 w:rsidRPr="00B567F0">
        <w:rPr>
          <w:bCs/>
          <w:sz w:val="25"/>
          <w:szCs w:val="25"/>
        </w:rPr>
        <w:t>Спесивцева</w:t>
      </w:r>
      <w:proofErr w:type="spellEnd"/>
      <w:r w:rsidRPr="00B567F0">
        <w:rPr>
          <w:bCs/>
          <w:sz w:val="25"/>
          <w:szCs w:val="25"/>
        </w:rPr>
        <w:t xml:space="preserve"> В.В.</w:t>
      </w:r>
      <w:r w:rsidRPr="00B567F0">
        <w:rPr>
          <w:i/>
          <w:sz w:val="25"/>
          <w:szCs w:val="25"/>
        </w:rPr>
        <w:t xml:space="preserve"> </w:t>
      </w:r>
    </w:p>
    <w:p w:rsidR="002F51AC" w:rsidRPr="00B567F0" w:rsidRDefault="002F51AC" w:rsidP="002F51AC">
      <w:pPr>
        <w:rPr>
          <w:sz w:val="25"/>
          <w:szCs w:val="25"/>
        </w:rPr>
      </w:pPr>
    </w:p>
    <w:p w:rsidR="002F51AC" w:rsidRPr="00B567F0" w:rsidRDefault="002F51AC" w:rsidP="002F51AC">
      <w:pPr>
        <w:rPr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Глава муниципального округа Бутырский              </w:t>
      </w:r>
      <w:r w:rsidR="00B567F0">
        <w:rPr>
          <w:b/>
          <w:sz w:val="25"/>
          <w:szCs w:val="25"/>
        </w:rPr>
        <w:t xml:space="preserve">      </w:t>
      </w:r>
      <w:r w:rsidRPr="00B567F0">
        <w:rPr>
          <w:b/>
          <w:sz w:val="25"/>
          <w:szCs w:val="25"/>
        </w:rPr>
        <w:t xml:space="preserve">                         А.П. Осипенко</w:t>
      </w: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567F0" w:rsidRDefault="00B567F0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567F0" w:rsidRDefault="00B567F0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30134" w:rsidRDefault="00630134" w:rsidP="002F51AC">
      <w:pPr>
        <w:rPr>
          <w:rFonts w:eastAsia="Calibri"/>
          <w:sz w:val="4"/>
          <w:szCs w:val="4"/>
          <w:lang w:eastAsia="en-US"/>
        </w:rPr>
      </w:pP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B23C42">
        <w:rPr>
          <w:rFonts w:eastAsia="Calibri"/>
          <w:sz w:val="22"/>
          <w:szCs w:val="22"/>
          <w:lang w:eastAsia="en-US"/>
        </w:rPr>
        <w:t xml:space="preserve">                         </w:t>
      </w:r>
      <w:r w:rsidR="00571809">
        <w:rPr>
          <w:rFonts w:eastAsia="Calibri"/>
          <w:sz w:val="22"/>
          <w:szCs w:val="22"/>
          <w:lang w:eastAsia="en-US"/>
        </w:rPr>
        <w:t xml:space="preserve">  от 12</w:t>
      </w:r>
      <w:r w:rsidR="00FB4B8E">
        <w:rPr>
          <w:rFonts w:eastAsia="Calibri"/>
          <w:sz w:val="22"/>
          <w:szCs w:val="22"/>
          <w:lang w:eastAsia="en-US"/>
        </w:rPr>
        <w:t>.</w:t>
      </w:r>
      <w:r w:rsidR="005E17D4">
        <w:rPr>
          <w:rFonts w:eastAsia="Calibri"/>
          <w:sz w:val="22"/>
          <w:szCs w:val="22"/>
          <w:lang w:eastAsia="en-US"/>
        </w:rPr>
        <w:t>0</w:t>
      </w:r>
      <w:r w:rsidR="00FB4B8E">
        <w:rPr>
          <w:rFonts w:eastAsia="Calibri"/>
          <w:sz w:val="22"/>
          <w:szCs w:val="22"/>
          <w:lang w:eastAsia="en-US"/>
        </w:rPr>
        <w:t>1.2022 № 01-04/1</w:t>
      </w:r>
      <w:r w:rsidR="00E748DC">
        <w:rPr>
          <w:rFonts w:eastAsia="Calibri"/>
          <w:sz w:val="22"/>
          <w:szCs w:val="22"/>
          <w:lang w:eastAsia="en-US"/>
        </w:rPr>
        <w:t>-4</w:t>
      </w:r>
    </w:p>
    <w:p w:rsidR="002F51AC" w:rsidRDefault="002F51AC" w:rsidP="002F51AC">
      <w:pPr>
        <w:rPr>
          <w:rFonts w:eastAsia="Calibri"/>
          <w:sz w:val="16"/>
          <w:szCs w:val="16"/>
          <w:lang w:eastAsia="en-US"/>
        </w:rPr>
      </w:pPr>
    </w:p>
    <w:p w:rsidR="00906180" w:rsidRDefault="00906180" w:rsidP="002F51AC">
      <w:pPr>
        <w:rPr>
          <w:rFonts w:eastAsia="Calibri"/>
          <w:sz w:val="16"/>
          <w:szCs w:val="16"/>
          <w:lang w:eastAsia="en-US"/>
        </w:rPr>
      </w:pPr>
    </w:p>
    <w:p w:rsidR="00906180" w:rsidRDefault="00906180" w:rsidP="002F51AC">
      <w:pPr>
        <w:rPr>
          <w:rFonts w:eastAsia="Calibri"/>
          <w:sz w:val="16"/>
          <w:szCs w:val="16"/>
          <w:lang w:eastAsia="en-US"/>
        </w:rPr>
      </w:pPr>
    </w:p>
    <w:p w:rsidR="00630134" w:rsidRDefault="00630134" w:rsidP="002F51AC">
      <w:pPr>
        <w:rPr>
          <w:rFonts w:eastAsia="Calibri"/>
          <w:sz w:val="16"/>
          <w:szCs w:val="16"/>
          <w:lang w:eastAsia="en-US"/>
        </w:rPr>
      </w:pPr>
    </w:p>
    <w:p w:rsidR="00630134" w:rsidRDefault="00630134" w:rsidP="002F51AC">
      <w:pPr>
        <w:rPr>
          <w:rFonts w:eastAsia="Calibri"/>
          <w:sz w:val="16"/>
          <w:szCs w:val="16"/>
          <w:lang w:eastAsia="en-US"/>
        </w:rPr>
      </w:pP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2F51AC" w:rsidRDefault="00FB4B8E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1 квартал 2022</w:t>
      </w:r>
      <w:r w:rsidR="002F51AC">
        <w:rPr>
          <w:rFonts w:ascii="Times New Roman" w:hAnsi="Times New Roman"/>
          <w:b/>
        </w:rPr>
        <w:t xml:space="preserve"> года</w:t>
      </w:r>
    </w:p>
    <w:p w:rsidR="002F51AC" w:rsidRDefault="002F51AC" w:rsidP="002F51AC">
      <w:pPr>
        <w:pStyle w:val="a5"/>
        <w:rPr>
          <w:rFonts w:ascii="Times New Roman" w:hAnsi="Times New Roman"/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2F51AC" w:rsidRDefault="002F51AC" w:rsidP="002F51AC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2F51AC" w:rsidRDefault="002F51AC" w:rsidP="002F51A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2F51AC" w:rsidRDefault="002F51AC" w:rsidP="002F51AC">
      <w:pPr>
        <w:rPr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2F51AC" w:rsidRDefault="002F51AC" w:rsidP="002F51AC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963"/>
        <w:gridCol w:w="1559"/>
        <w:gridCol w:w="709"/>
        <w:gridCol w:w="1843"/>
      </w:tblGrid>
      <w:tr w:rsid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Default="002F5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-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Место </w:t>
            </w:r>
          </w:p>
          <w:p w:rsidR="002F51AC" w:rsidRDefault="002F51AC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Ответственные </w:t>
            </w:r>
          </w:p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EB24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D9" w:rsidRPr="003D486E" w:rsidRDefault="003D486E" w:rsidP="00EB24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3D486E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D1C" w:rsidRDefault="00EB24D9" w:rsidP="00EB24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Новогодний праздник </w:t>
            </w:r>
          </w:p>
          <w:p w:rsidR="00EB24D9" w:rsidRPr="00D9249D" w:rsidRDefault="00EB24D9" w:rsidP="00EB24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в секции</w:t>
            </w:r>
            <w:r w:rsidR="003D486E">
              <w:rPr>
                <w:sz w:val="22"/>
                <w:szCs w:val="22"/>
                <w:lang w:eastAsia="en-US"/>
              </w:rPr>
              <w:t xml:space="preserve"> </w:t>
            </w:r>
            <w:r w:rsidRPr="00D9249D">
              <w:rPr>
                <w:sz w:val="22"/>
                <w:szCs w:val="22"/>
                <w:lang w:eastAsia="en-US"/>
              </w:rPr>
              <w:t>по йоге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D9" w:rsidRDefault="00095D1C" w:rsidP="00EB24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095D1C" w:rsidRPr="00D9249D" w:rsidRDefault="00095D1C" w:rsidP="00EB24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EB24D9" w:rsidRPr="003D486E" w:rsidRDefault="003D486E" w:rsidP="003D486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D9" w:rsidRPr="00D9249D" w:rsidRDefault="00EB24D9" w:rsidP="00EB24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Огородный проезд. д.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D9" w:rsidRPr="00D9249D" w:rsidRDefault="00EB24D9" w:rsidP="00EB24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35</w:t>
            </w:r>
          </w:p>
          <w:p w:rsidR="00EB24D9" w:rsidRPr="00D9249D" w:rsidRDefault="00EB24D9" w:rsidP="00EB24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D9" w:rsidRPr="00D9249D" w:rsidRDefault="001D7BEF" w:rsidP="00EB24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EB24D9" w:rsidRPr="00D9249D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="00EB24D9" w:rsidRPr="00D9249D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3D486E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Интерактивное мероприятие</w:t>
            </w:r>
          </w:p>
          <w:p w:rsidR="0000458A" w:rsidRPr="00D9249D" w:rsidRDefault="0000458A" w:rsidP="0000458A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«Свобода свободного времени»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3D486E" w:rsidRPr="00D9249D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00458A" w:rsidRPr="00D9249D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3D486E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00458A" w:rsidRPr="00D9249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6E" w:rsidRDefault="0000458A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Развлекательное мероприятие </w:t>
            </w:r>
          </w:p>
          <w:p w:rsidR="0000458A" w:rsidRPr="00D9249D" w:rsidRDefault="0000458A" w:rsidP="0000458A">
            <w:pPr>
              <w:rPr>
                <w:color w:val="FF0000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для взрослых «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Аукцион счастья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3D486E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  <w:p w:rsidR="003D486E" w:rsidRPr="00D9249D" w:rsidRDefault="003D486E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00458A" w:rsidRPr="00D9249D" w:rsidRDefault="003D486E" w:rsidP="0000458A">
            <w:pPr>
              <w:spacing w:line="240" w:lineRule="atLeast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3D486E" w:rsidP="0000458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6E" w:rsidRDefault="0000458A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Новогодний мастер-класс </w:t>
            </w:r>
          </w:p>
          <w:p w:rsidR="0000458A" w:rsidRPr="00D9249D" w:rsidRDefault="0000458A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в студии танца «</w:t>
            </w:r>
            <w:proofErr w:type="spellStart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Трейбл</w:t>
            </w:r>
            <w:proofErr w:type="spellEnd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Фокс»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  <w:p w:rsidR="003D486E" w:rsidRPr="00D9249D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00458A" w:rsidRPr="00D9249D" w:rsidRDefault="0000458A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Огородный проезд, д.23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>Толкунова</w:t>
            </w:r>
            <w:proofErr w:type="spellEnd"/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О.Л.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6E" w:rsidRDefault="003D486E" w:rsidP="0000458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Мастер-</w:t>
            </w:r>
            <w:r w:rsidR="0000458A" w:rsidRPr="00D9249D">
              <w:rPr>
                <w:bCs/>
                <w:sz w:val="22"/>
                <w:szCs w:val="22"/>
                <w:lang w:eastAsia="en-US"/>
              </w:rPr>
              <w:t xml:space="preserve">класс </w:t>
            </w:r>
          </w:p>
          <w:p w:rsidR="0000458A" w:rsidRPr="00D9249D" w:rsidRDefault="0000458A" w:rsidP="0000458A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«Рождественская поделка»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  <w:p w:rsidR="003D486E" w:rsidRPr="00D9249D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00458A" w:rsidRPr="00D9249D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3D486E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00458A" w:rsidRPr="00D9249D" w:rsidRDefault="0000458A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Пак </w:t>
            </w:r>
            <w:proofErr w:type="gramStart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Е.Э..</w:t>
            </w:r>
            <w:proofErr w:type="gramEnd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86E">
              <w:rPr>
                <w:color w:val="000000" w:themeColor="text1"/>
                <w:sz w:val="20"/>
                <w:szCs w:val="20"/>
                <w:lang w:eastAsia="en-US"/>
              </w:rPr>
              <w:t>Курятникова</w:t>
            </w:r>
            <w:proofErr w:type="spellEnd"/>
            <w:r w:rsidRPr="003D486E">
              <w:rPr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Общаемся играючи</w:t>
            </w:r>
          </w:p>
          <w:p w:rsidR="0000458A" w:rsidRPr="00D9249D" w:rsidRDefault="0000458A" w:rsidP="0000458A">
            <w:pPr>
              <w:rPr>
                <w:color w:val="FF0000"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«Лаборатория нового опыта»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 января</w:t>
            </w:r>
          </w:p>
          <w:p w:rsidR="0000458A" w:rsidRPr="00D9249D" w:rsidRDefault="003D486E" w:rsidP="0000458A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3D486E">
              <w:rPr>
                <w:color w:val="000000" w:themeColor="text1"/>
                <w:sz w:val="22"/>
                <w:szCs w:val="22"/>
                <w:lang w:eastAsia="en-US"/>
              </w:rPr>
              <w:t>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00458A" w:rsidRPr="00D9249D" w:rsidRDefault="0000458A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6E" w:rsidRDefault="0000458A" w:rsidP="0000458A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Новогодний праздник </w:t>
            </w:r>
          </w:p>
          <w:p w:rsidR="0000458A" w:rsidRPr="00D9249D" w:rsidRDefault="003D486E" w:rsidP="000045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секции </w:t>
            </w:r>
            <w:r w:rsidR="0000458A" w:rsidRPr="00D9249D">
              <w:rPr>
                <w:sz w:val="22"/>
                <w:szCs w:val="22"/>
                <w:lang w:eastAsia="en-US"/>
              </w:rPr>
              <w:t>по хоккею</w:t>
            </w:r>
          </w:p>
          <w:p w:rsidR="0000458A" w:rsidRPr="00D9249D" w:rsidRDefault="0000458A" w:rsidP="0000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3D486E" w:rsidRPr="00D9249D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00458A" w:rsidRPr="00D9249D" w:rsidRDefault="0000458A" w:rsidP="0000458A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00458A" w:rsidRPr="00D9249D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00458A" w:rsidRPr="00D9249D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ледовая пл.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00458A" w:rsidRPr="00D9249D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Московская </w:t>
            </w:r>
            <w:r w:rsidRPr="00D9249D">
              <w:rPr>
                <w:sz w:val="22"/>
                <w:szCs w:val="22"/>
                <w:lang w:eastAsia="en-US"/>
              </w:rPr>
              <w:t>спартакиады семейных команд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 w:rsidR="0000458A" w:rsidRPr="00D9249D">
              <w:rPr>
                <w:sz w:val="22"/>
                <w:szCs w:val="22"/>
                <w:lang w:eastAsia="en-US"/>
              </w:rPr>
              <w:t>Районный этап «Зимние</w:t>
            </w:r>
            <w:r>
              <w:rPr>
                <w:sz w:val="22"/>
                <w:szCs w:val="22"/>
                <w:lang w:eastAsia="en-US"/>
              </w:rPr>
              <w:t xml:space="preserve"> забавы»</w:t>
            </w:r>
            <w:r w:rsidR="0000458A" w:rsidRPr="00D924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3D486E" w:rsidRPr="00D9249D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00458A" w:rsidRPr="00D9249D" w:rsidRDefault="0000458A" w:rsidP="000045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6E" w:rsidRPr="00D9249D" w:rsidRDefault="003D486E" w:rsidP="003D4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00458A" w:rsidRPr="00D9249D" w:rsidRDefault="003D486E" w:rsidP="003D4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ледовая пл.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00458A" w:rsidRPr="00D9249D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6E" w:rsidRDefault="003D486E" w:rsidP="000045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«Зима рисует кружева»</w:t>
            </w:r>
          </w:p>
          <w:p w:rsidR="0000458A" w:rsidRPr="00D9249D" w:rsidRDefault="0000458A" w:rsidP="0000458A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конкурс рисунков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  <w:p w:rsidR="0000458A" w:rsidRPr="003D486E" w:rsidRDefault="003D486E" w:rsidP="003D4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3D486E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D486E">
              <w:rPr>
                <w:color w:val="000000" w:themeColor="text1"/>
                <w:sz w:val="22"/>
                <w:szCs w:val="22"/>
                <w:lang w:eastAsia="en-US"/>
              </w:rPr>
              <w:t>Усс</w:t>
            </w:r>
            <w:proofErr w:type="spellEnd"/>
            <w:r w:rsidR="003D486E">
              <w:rPr>
                <w:color w:val="000000" w:themeColor="text1"/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00458A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3D486E" w:rsidRDefault="003D486E" w:rsidP="0000458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6E" w:rsidRDefault="0000458A" w:rsidP="0000458A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Выставка открытки </w:t>
            </w:r>
          </w:p>
          <w:p w:rsidR="0000458A" w:rsidRPr="00D9249D" w:rsidRDefault="0000458A" w:rsidP="0000458A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«Здравствуй, Зимушка-зима»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Default="0000458A" w:rsidP="0000458A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12</w:t>
            </w:r>
            <w:r w:rsidR="003D486E">
              <w:rPr>
                <w:sz w:val="22"/>
                <w:szCs w:val="22"/>
                <w:lang w:eastAsia="en-US"/>
              </w:rPr>
              <w:t>-28</w:t>
            </w:r>
          </w:p>
          <w:p w:rsidR="003D486E" w:rsidRDefault="003D486E" w:rsidP="00004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00458A" w:rsidRPr="003D486E" w:rsidRDefault="003D486E" w:rsidP="003D4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3D486E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="0000458A"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00458A" w:rsidP="000045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8A" w:rsidRPr="00D9249D" w:rsidRDefault="001D7BEF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0458A" w:rsidRPr="00D9249D" w:rsidRDefault="0000458A" w:rsidP="0000458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Мастер-класс в студии народного танца «Танцевальный марафон»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  <w:p w:rsidR="00AE77D9" w:rsidRPr="00D9249D" w:rsidRDefault="00AE77D9" w:rsidP="00AE77D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Огородный проезд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, д.23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Розанова Л.В.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Мастерская юного литератора 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и журналиста.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Спектакль школьников из г.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Пушкино «Маска, я вас знаю…»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о жизни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Черубины де Габриак.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  <w:p w:rsidR="00AE77D9" w:rsidRPr="00D9249D" w:rsidRDefault="00AE77D9" w:rsidP="00AE77D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Звонарева Л.У.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AE77D9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поэтесса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Погорелая Е.А.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«Московский двор-спортивный двор»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Районный этап соревнований по мини</w:t>
            </w:r>
            <w:r>
              <w:rPr>
                <w:sz w:val="22"/>
                <w:szCs w:val="22"/>
                <w:lang w:eastAsia="en-US"/>
              </w:rPr>
              <w:t xml:space="preserve">-футболу 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Гончарова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D9249D">
              <w:rPr>
                <w:sz w:val="22"/>
                <w:szCs w:val="22"/>
                <w:lang w:eastAsia="en-US"/>
              </w:rPr>
              <w:t>, д.15А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школьный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color w:val="000000"/>
                <w:sz w:val="22"/>
                <w:szCs w:val="22"/>
                <w:lang w:eastAsia="en-US"/>
              </w:rPr>
              <w:t>40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Первенство Бутырского района </w:t>
            </w:r>
            <w:r w:rsidRPr="00D9249D">
              <w:rPr>
                <w:sz w:val="22"/>
                <w:szCs w:val="22"/>
                <w:lang w:eastAsia="en-US"/>
              </w:rPr>
              <w:br/>
              <w:t>по КУДО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D9249D">
              <w:rPr>
                <w:sz w:val="22"/>
                <w:szCs w:val="22"/>
                <w:lang w:eastAsia="en-US"/>
              </w:rPr>
              <w:t>,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«Мир равных возможностей»</w:t>
            </w:r>
            <w:r>
              <w:rPr>
                <w:sz w:val="22"/>
                <w:szCs w:val="22"/>
                <w:lang w:eastAsia="en-US"/>
              </w:rPr>
              <w:t>. 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Районный этап соревнований п</w:t>
            </w:r>
            <w:r>
              <w:rPr>
                <w:sz w:val="22"/>
                <w:szCs w:val="22"/>
                <w:lang w:eastAsia="en-US"/>
              </w:rPr>
              <w:t xml:space="preserve">о шашкам 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 ул.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D9249D">
              <w:rPr>
                <w:sz w:val="22"/>
                <w:szCs w:val="22"/>
                <w:lang w:eastAsia="en-US"/>
              </w:rPr>
              <w:t>Г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9249D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D9249D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FF0000"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Тематический урок</w:t>
            </w:r>
            <w:r>
              <w:rPr>
                <w:bCs/>
                <w:sz w:val="22"/>
                <w:szCs w:val="22"/>
                <w:lang w:eastAsia="en-US"/>
              </w:rPr>
              <w:t xml:space="preserve"> для подростков «День</w:t>
            </w:r>
            <w:r w:rsidRPr="00D9249D">
              <w:rPr>
                <w:bCs/>
                <w:sz w:val="22"/>
                <w:szCs w:val="22"/>
                <w:lang w:eastAsia="en-US"/>
              </w:rPr>
              <w:t xml:space="preserve"> памяти</w:t>
            </w:r>
            <w:r>
              <w:rPr>
                <w:bCs/>
                <w:sz w:val="22"/>
                <w:szCs w:val="22"/>
                <w:lang w:eastAsia="en-US"/>
              </w:rPr>
              <w:t xml:space="preserve"> жертв Холокоста»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психолог</w:t>
            </w:r>
          </w:p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Мастерская юного литератора </w:t>
            </w:r>
          </w:p>
          <w:p w:rsidR="00AE77D9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 журналиста. Т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ворческая встреча </w:t>
            </w:r>
          </w:p>
          <w:p w:rsidR="00AE77D9" w:rsidRPr="00D9249D" w:rsidRDefault="00AE77D9" w:rsidP="00AE77D9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ч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леном Союза писателей Москвы Л.Г. Подол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ьским.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Круглый стол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для взрослых</w:t>
            </w:r>
          </w:p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«День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памя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ти жертв Холокоста»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психолог</w:t>
            </w:r>
          </w:p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bookmarkStart w:id="1" w:name="_Hlk89765279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Видео выставка «</w:t>
            </w:r>
            <w:r w:rsidRPr="00D9249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Толерантность. Виды толерантности»</w:t>
            </w:r>
            <w:bookmarkEnd w:id="1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73BFE">
              <w:rPr>
                <w:color w:val="000000" w:themeColor="text1"/>
                <w:sz w:val="20"/>
                <w:szCs w:val="20"/>
                <w:lang w:eastAsia="en-US"/>
              </w:rPr>
              <w:t>Курятникова</w:t>
            </w:r>
            <w:proofErr w:type="spellEnd"/>
            <w:r w:rsidRPr="00F73BFE">
              <w:rPr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Виртуальная выставка-напоминание, посвящённая снятию блокады «Непокорённый Ленинград»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января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73BFE">
              <w:rPr>
                <w:color w:val="000000" w:themeColor="text1"/>
                <w:sz w:val="20"/>
                <w:szCs w:val="20"/>
                <w:lang w:eastAsia="en-US"/>
              </w:rPr>
              <w:t>Курятникова</w:t>
            </w:r>
            <w:proofErr w:type="spellEnd"/>
            <w:r w:rsidRPr="00F73BFE">
              <w:rPr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Выставка-показ работ «Воротники»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01-28</w:t>
            </w:r>
          </w:p>
          <w:p w:rsidR="00AE77D9" w:rsidRPr="00D9249D" w:rsidRDefault="00AE77D9" w:rsidP="00AE77D9">
            <w:pPr>
              <w:ind w:left="-108" w:right="-13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Милашен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r w:rsidRPr="00F73BFE">
              <w:rPr>
                <w:color w:val="000000" w:themeColor="text1"/>
                <w:sz w:val="20"/>
                <w:szCs w:val="20"/>
                <w:lang w:eastAsia="en-US"/>
              </w:rPr>
              <w:t>Куприянова С.Ю.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Московская </w:t>
            </w:r>
            <w:r w:rsidRPr="00D9249D">
              <w:rPr>
                <w:sz w:val="22"/>
                <w:szCs w:val="22"/>
                <w:lang w:eastAsia="en-US"/>
              </w:rPr>
              <w:t xml:space="preserve">спартакиады </w:t>
            </w:r>
            <w:r>
              <w:rPr>
                <w:sz w:val="22"/>
                <w:szCs w:val="22"/>
                <w:lang w:eastAsia="en-US"/>
              </w:rPr>
              <w:t>пенсионеров 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Районный этап по настольному теннису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Огородный</w:t>
            </w:r>
            <w:r>
              <w:rPr>
                <w:sz w:val="22"/>
                <w:szCs w:val="22"/>
                <w:lang w:eastAsia="en-US"/>
              </w:rPr>
              <w:t xml:space="preserve"> проезд, д.</w:t>
            </w:r>
            <w:r w:rsidRPr="00D9249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25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Выставка</w:t>
            </w:r>
            <w:r w:rsidRPr="00D9249D">
              <w:rPr>
                <w:color w:val="000000"/>
                <w:sz w:val="22"/>
                <w:szCs w:val="22"/>
                <w:lang w:eastAsia="en-US"/>
              </w:rPr>
              <w:t xml:space="preserve"> детских рисунков, посвящённой противодействию идеологии терроризма </w:t>
            </w:r>
          </w:p>
          <w:p w:rsidR="00AE77D9" w:rsidRPr="00D9249D" w:rsidRDefault="00AE77D9" w:rsidP="00AE77D9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color w:val="000000"/>
                <w:sz w:val="22"/>
                <w:szCs w:val="22"/>
                <w:lang w:eastAsia="en-US"/>
              </w:rPr>
              <w:t>«Я хочу жить счастливо»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E77D9" w:rsidRPr="00D9249D" w:rsidRDefault="00AE77D9" w:rsidP="00AE77D9">
            <w:pPr>
              <w:jc w:val="center"/>
              <w:rPr>
                <w:bCs/>
                <w:color w:val="92D05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И.А., </w:t>
            </w:r>
            <w:proofErr w:type="spellStart"/>
            <w:r w:rsidRPr="00F73BFE">
              <w:rPr>
                <w:color w:val="000000" w:themeColor="text1"/>
                <w:sz w:val="20"/>
                <w:szCs w:val="20"/>
                <w:lang w:eastAsia="en-US"/>
              </w:rPr>
              <w:t>Курятникова</w:t>
            </w:r>
            <w:proofErr w:type="spellEnd"/>
            <w:r w:rsidRPr="00F73BFE">
              <w:rPr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осковская спартакиада семейных команд.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Районный этап соревнований «Весенние</w:t>
            </w:r>
            <w:r>
              <w:rPr>
                <w:sz w:val="22"/>
                <w:szCs w:val="22"/>
                <w:lang w:eastAsia="en-US"/>
              </w:rPr>
              <w:t xml:space="preserve"> забавы»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Милашенков</w:t>
            </w:r>
            <w:r>
              <w:rPr>
                <w:sz w:val="22"/>
                <w:szCs w:val="22"/>
                <w:lang w:eastAsia="en-US"/>
              </w:rPr>
              <w:t>ад.</w:t>
            </w:r>
            <w:r w:rsidRPr="00D9249D">
              <w:rPr>
                <w:sz w:val="22"/>
                <w:szCs w:val="22"/>
                <w:lang w:eastAsia="en-US"/>
              </w:rPr>
              <w:t>12А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ледовая пл.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35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Отраднов А.М., Быков С.Б.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Моск</w:t>
            </w:r>
            <w:r>
              <w:rPr>
                <w:sz w:val="22"/>
                <w:szCs w:val="22"/>
                <w:lang w:eastAsia="en-US"/>
              </w:rPr>
              <w:t>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«Московский двор-спортивный двор»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Районный этап соревнований по </w:t>
            </w:r>
            <w:proofErr w:type="spellStart"/>
            <w:r w:rsidRPr="00D9249D">
              <w:rPr>
                <w:sz w:val="22"/>
                <w:szCs w:val="22"/>
                <w:lang w:eastAsia="en-US"/>
              </w:rPr>
              <w:t>ф</w:t>
            </w:r>
            <w:r>
              <w:rPr>
                <w:sz w:val="22"/>
                <w:szCs w:val="22"/>
                <w:lang w:eastAsia="en-US"/>
              </w:rPr>
              <w:t>лорболу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</w:t>
            </w:r>
            <w:r w:rsidRPr="00D9249D">
              <w:rPr>
                <w:sz w:val="22"/>
                <w:szCs w:val="22"/>
                <w:lang w:eastAsia="en-US"/>
              </w:rPr>
              <w:t>19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д.12А 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ледовая пл.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35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«День С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вятого Валентина» (</w:t>
            </w:r>
            <w:r w:rsidRPr="00D9249D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оформление студии, подготовка расс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казов и презентаций о празднике)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9249D">
              <w:rPr>
                <w:sz w:val="22"/>
                <w:szCs w:val="22"/>
                <w:lang w:eastAsia="en-US"/>
              </w:rPr>
              <w:t>Чистякова С.В.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Мастер-класс </w:t>
            </w:r>
          </w:p>
          <w:p w:rsidR="00AE77D9" w:rsidRPr="003706BA" w:rsidRDefault="00AE77D9" w:rsidP="00AE77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анализ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музыкальных проведений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</w:t>
            </w:r>
            <w:r w:rsidRPr="00D9249D">
              <w:rPr>
                <w:sz w:val="22"/>
                <w:szCs w:val="22"/>
                <w:lang w:eastAsia="en-US"/>
              </w:rPr>
              <w:t>19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15.00</w:t>
            </w:r>
          </w:p>
          <w:p w:rsidR="00630134" w:rsidRPr="00D9249D" w:rsidRDefault="00630134" w:rsidP="00AE7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Аксенова  И.Г.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3C43D0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Выставка рисунков </w:t>
            </w:r>
          </w:p>
          <w:p w:rsidR="00AE77D9" w:rsidRPr="00D9249D" w:rsidRDefault="00AE77D9" w:rsidP="00AE77D9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«Мой подарок защитнику отечества»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</w:t>
            </w:r>
            <w:r w:rsidRPr="00D9249D">
              <w:rPr>
                <w:sz w:val="22"/>
                <w:szCs w:val="22"/>
                <w:lang w:eastAsia="en-US"/>
              </w:rPr>
              <w:t>22</w:t>
            </w:r>
          </w:p>
          <w:p w:rsidR="00AE77D9" w:rsidRDefault="00AE77D9" w:rsidP="00AE77D9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Усс</w:t>
            </w:r>
            <w:proofErr w:type="spellEnd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Дружеский турнир </w:t>
            </w:r>
          </w:p>
          <w:p w:rsidR="00AE77D9" w:rsidRPr="00D9249D" w:rsidRDefault="00AE77D9" w:rsidP="00AE77D9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 xml:space="preserve">«Маленькие и взрослые шахматисты»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Гадун</w:t>
            </w:r>
            <w:proofErr w:type="spellEnd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В.О.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Местное праздничное мероприятие-районный патриотический проект «Афганистан живёт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в моей душе», посвящённый 33-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годовщине вывода Советских войск из Афганистана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Дата и время </w:t>
            </w:r>
            <w:proofErr w:type="spellStart"/>
            <w:proofErr w:type="gramStart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уточня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-ю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тся</w:t>
            </w:r>
            <w:proofErr w:type="spellEnd"/>
            <w:proofErr w:type="gramEnd"/>
          </w:p>
          <w:p w:rsidR="00AE77D9" w:rsidRPr="00D9249D" w:rsidRDefault="00AE77D9" w:rsidP="00AE77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Место проведения уточняется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Совет Депутатов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192087" w:rsidRDefault="00AE77D9" w:rsidP="00192087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Студия искусства общения</w:t>
            </w:r>
            <w:r w:rsidR="00192087">
              <w:rPr>
                <w:bCs/>
                <w:sz w:val="22"/>
                <w:szCs w:val="22"/>
                <w:lang w:eastAsia="en-US"/>
              </w:rPr>
              <w:t>. День</w:t>
            </w:r>
            <w:r w:rsidR="00192087" w:rsidRPr="00D9249D">
              <w:rPr>
                <w:bCs/>
                <w:sz w:val="22"/>
                <w:szCs w:val="22"/>
                <w:lang w:eastAsia="en-US"/>
              </w:rPr>
              <w:t xml:space="preserve"> Защитника Отечества</w:t>
            </w:r>
            <w:r w:rsidR="00192087">
              <w:rPr>
                <w:bCs/>
                <w:sz w:val="22"/>
                <w:szCs w:val="22"/>
                <w:lang w:eastAsia="en-US"/>
              </w:rPr>
              <w:t>.</w:t>
            </w:r>
            <w:r w:rsidR="00192087" w:rsidRPr="00D9249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9249D">
              <w:rPr>
                <w:bCs/>
                <w:sz w:val="22"/>
                <w:szCs w:val="22"/>
                <w:lang w:eastAsia="en-US"/>
              </w:rPr>
              <w:t>Тренинг</w:t>
            </w:r>
            <w:r w:rsidR="0019208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92087" w:rsidRPr="00D9249D">
              <w:rPr>
                <w:bCs/>
                <w:sz w:val="22"/>
                <w:szCs w:val="22"/>
                <w:lang w:eastAsia="en-US"/>
              </w:rPr>
              <w:t>«Тропа испытаний и открытий»</w:t>
            </w:r>
            <w:r w:rsidRPr="00D9249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  <w:p w:rsidR="00AE77D9" w:rsidRPr="00D9249D" w:rsidRDefault="00AE77D9" w:rsidP="00AE77D9">
            <w:pPr>
              <w:ind w:hanging="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д.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92D05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Студия юного литератора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br/>
              <w:t>и журналиста «Эссе про великого русского полководца»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«Мир равных возможностей»</w:t>
            </w:r>
            <w:r>
              <w:rPr>
                <w:sz w:val="22"/>
                <w:szCs w:val="22"/>
                <w:lang w:eastAsia="en-US"/>
              </w:rPr>
              <w:t>. 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 w:rsidR="00AE77D9" w:rsidRPr="00D9249D">
              <w:rPr>
                <w:sz w:val="22"/>
                <w:szCs w:val="22"/>
                <w:lang w:eastAsia="en-US"/>
              </w:rPr>
              <w:t>Районный этап соревнов</w:t>
            </w:r>
            <w:r>
              <w:rPr>
                <w:sz w:val="22"/>
                <w:szCs w:val="22"/>
                <w:lang w:eastAsia="en-US"/>
              </w:rPr>
              <w:t xml:space="preserve">аний по </w:t>
            </w:r>
            <w:proofErr w:type="spellStart"/>
            <w:r>
              <w:rPr>
                <w:sz w:val="22"/>
                <w:szCs w:val="22"/>
                <w:lang w:eastAsia="en-US"/>
              </w:rPr>
              <w:t>дартс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AE77D9" w:rsidRPr="00D924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D9249D">
              <w:rPr>
                <w:sz w:val="22"/>
                <w:szCs w:val="22"/>
                <w:lang w:eastAsia="en-US"/>
              </w:rPr>
              <w:t>, д.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«Московский двор-спортивный двор»</w:t>
            </w:r>
            <w:r>
              <w:rPr>
                <w:sz w:val="22"/>
                <w:szCs w:val="22"/>
                <w:lang w:eastAsia="en-US"/>
              </w:rPr>
              <w:t>. 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 w:rsidR="00AE77D9" w:rsidRPr="00D9249D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>
              <w:rPr>
                <w:sz w:val="22"/>
                <w:szCs w:val="22"/>
                <w:lang w:eastAsia="en-US"/>
              </w:rPr>
              <w:t xml:space="preserve">шахматам </w:t>
            </w:r>
            <w:r w:rsidR="00AE77D9" w:rsidRPr="00D924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12.00</w:t>
            </w:r>
          </w:p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 ул.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D9249D">
              <w:rPr>
                <w:sz w:val="22"/>
                <w:szCs w:val="22"/>
                <w:lang w:eastAsia="en-US"/>
              </w:rPr>
              <w:t>Г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35</w:t>
            </w:r>
          </w:p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9249D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D9249D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3C43D0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Мастер-класс «Музыкально-ритмических движений»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Никулина Е.С.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7709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«Спорт </w:t>
            </w:r>
          </w:p>
          <w:p w:rsidR="00630134" w:rsidRDefault="00192087" w:rsidP="00192087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для всех»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 xml:space="preserve">.  </w:t>
            </w:r>
            <w:r w:rsidR="00AE77D9" w:rsidRPr="00D9249D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AE77D9" w:rsidRPr="00D9249D" w:rsidRDefault="00AE77D9" w:rsidP="00192087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п</w:t>
            </w:r>
            <w:r w:rsidR="00192087">
              <w:rPr>
                <w:sz w:val="22"/>
                <w:szCs w:val="22"/>
                <w:lang w:eastAsia="en-US"/>
              </w:rPr>
              <w:t xml:space="preserve">о шашкам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12.00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 37</w:t>
            </w:r>
            <w:r w:rsidRPr="00D9249D">
              <w:rPr>
                <w:sz w:val="22"/>
                <w:szCs w:val="22"/>
                <w:lang w:eastAsia="en-US"/>
              </w:rPr>
              <w:t>Г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35</w:t>
            </w:r>
          </w:p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9249D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D9249D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День за</w:t>
            </w:r>
            <w:r w:rsidR="00192087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щитника Отечества (</w:t>
            </w:r>
            <w:r w:rsidRPr="00D9249D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оформление студии, просмотр видео и презентаций уч-с</w:t>
            </w:r>
            <w:r w:rsidR="00192087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я, проведение тематических игр и </w:t>
            </w:r>
            <w:r w:rsidRPr="00D9249D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викторин)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D9249D">
              <w:rPr>
                <w:sz w:val="22"/>
                <w:szCs w:val="22"/>
                <w:lang w:eastAsia="en-US"/>
              </w:rPr>
              <w:t>-22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r w:rsidRPr="00D9249D">
              <w:rPr>
                <w:sz w:val="22"/>
                <w:szCs w:val="22"/>
                <w:lang w:eastAsia="en-US"/>
              </w:rPr>
              <w:t>Чистякова С.В.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192087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ко Дню Защитника Отечества </w:t>
            </w:r>
            <w:r w:rsidR="00AE77D9">
              <w:rPr>
                <w:color w:val="000000" w:themeColor="text1"/>
                <w:sz w:val="22"/>
                <w:szCs w:val="22"/>
                <w:lang w:eastAsia="en-US"/>
              </w:rPr>
              <w:t>в вокально-</w:t>
            </w:r>
            <w:r w:rsidR="00AE77D9" w:rsidRPr="00D9249D">
              <w:rPr>
                <w:color w:val="000000" w:themeColor="text1"/>
                <w:sz w:val="22"/>
                <w:szCs w:val="22"/>
                <w:lang w:eastAsia="en-US"/>
              </w:rPr>
              <w:t>хорово</w:t>
            </w:r>
            <w:r w:rsidR="00AE77D9">
              <w:rPr>
                <w:color w:val="000000" w:themeColor="text1"/>
                <w:sz w:val="22"/>
                <w:szCs w:val="22"/>
                <w:lang w:eastAsia="en-US"/>
              </w:rPr>
              <w:t>й студии «</w:t>
            </w:r>
            <w:proofErr w:type="spellStart"/>
            <w:r w:rsidR="00AE77D9">
              <w:rPr>
                <w:color w:val="000000" w:themeColor="text1"/>
                <w:sz w:val="22"/>
                <w:szCs w:val="22"/>
                <w:lang w:eastAsia="en-US"/>
              </w:rPr>
              <w:t>Веселинка</w:t>
            </w:r>
            <w:proofErr w:type="spellEnd"/>
            <w:r w:rsidR="00AE77D9">
              <w:rPr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="00AE77D9"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«Будем Родину любить! </w:t>
            </w:r>
            <w:r w:rsidR="00AE77D9" w:rsidRPr="00D9249D">
              <w:rPr>
                <w:color w:val="000000" w:themeColor="text1"/>
                <w:sz w:val="22"/>
                <w:szCs w:val="22"/>
                <w:lang w:eastAsia="en-US"/>
              </w:rPr>
              <w:br/>
              <w:t>Будем Родине служить»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  <w:p w:rsidR="00AE77D9" w:rsidRPr="00D9249D" w:rsidRDefault="00AE77D9" w:rsidP="00AE77D9">
            <w:pPr>
              <w:ind w:right="-137" w:hanging="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Милашенковад.</w:t>
            </w:r>
            <w:r w:rsidRPr="00D9249D">
              <w:rPr>
                <w:rFonts w:ascii="Times New Roman" w:hAnsi="Times New Roman"/>
                <w:color w:val="000000" w:themeColor="text1"/>
              </w:rPr>
              <w:t>8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Местное праздничное мероприятие </w:t>
            </w:r>
          </w:p>
          <w:p w:rsidR="00AE77D9" w:rsidRPr="00D9249D" w:rsidRDefault="00192087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 Дню Защитника Отечества</w:t>
            </w:r>
            <w:r w:rsidR="00AE77D9"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1704FC" w:rsidRDefault="00AE77D9" w:rsidP="00AE77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704FC">
              <w:rPr>
                <w:color w:val="000000" w:themeColor="text1"/>
                <w:sz w:val="18"/>
                <w:szCs w:val="18"/>
                <w:lang w:eastAsia="en-US"/>
              </w:rPr>
              <w:t xml:space="preserve">Дата и время </w:t>
            </w:r>
            <w:proofErr w:type="spellStart"/>
            <w:proofErr w:type="gramStart"/>
            <w:r w:rsidRPr="001704FC">
              <w:rPr>
                <w:color w:val="000000" w:themeColor="text1"/>
                <w:sz w:val="18"/>
                <w:szCs w:val="18"/>
                <w:lang w:eastAsia="en-US"/>
              </w:rPr>
              <w:t>уточня</w:t>
            </w:r>
            <w:r w:rsidR="00192087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1704FC">
              <w:rPr>
                <w:color w:val="000000" w:themeColor="text1"/>
                <w:sz w:val="18"/>
                <w:szCs w:val="18"/>
                <w:lang w:eastAsia="en-US"/>
              </w:rPr>
              <w:t>ются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Управа района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Местное праздничное мероприятие «Гуляй, Масленица!»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192087" w:rsidRDefault="00AE77D9" w:rsidP="00AE77D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087">
              <w:rPr>
                <w:color w:val="000000" w:themeColor="text1"/>
                <w:sz w:val="18"/>
                <w:szCs w:val="18"/>
                <w:lang w:eastAsia="en-US"/>
              </w:rPr>
              <w:t xml:space="preserve">Дата и время </w:t>
            </w:r>
            <w:proofErr w:type="spellStart"/>
            <w:proofErr w:type="gramStart"/>
            <w:r w:rsidRPr="00192087">
              <w:rPr>
                <w:color w:val="000000" w:themeColor="text1"/>
                <w:sz w:val="18"/>
                <w:szCs w:val="18"/>
                <w:lang w:eastAsia="en-US"/>
              </w:rPr>
              <w:t>уточня</w:t>
            </w:r>
            <w:r w:rsidR="00192087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192087">
              <w:rPr>
                <w:color w:val="000000" w:themeColor="text1"/>
                <w:sz w:val="18"/>
                <w:szCs w:val="18"/>
                <w:lang w:eastAsia="en-US"/>
              </w:rPr>
              <w:t>ются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Управа района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Совет Депутатов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Конкурс рисунков «Букет для мамы»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</w:t>
            </w:r>
            <w:r w:rsidRPr="00D9249D">
              <w:rPr>
                <w:sz w:val="22"/>
                <w:szCs w:val="22"/>
                <w:lang w:eastAsia="en-US"/>
              </w:rPr>
              <w:t>7</w:t>
            </w:r>
          </w:p>
          <w:p w:rsidR="00AE77D9" w:rsidRPr="00D9249D" w:rsidRDefault="00AE77D9" w:rsidP="00AE77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Усс</w:t>
            </w:r>
            <w:proofErr w:type="spellEnd"/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AE77D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677094" w:rsidRDefault="00AE77D9" w:rsidP="00AE77D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/>
                <w:sz w:val="22"/>
                <w:szCs w:val="22"/>
                <w:lang w:eastAsia="en-US"/>
              </w:rPr>
              <w:t>Выставка творческих работ, посвящённая Международному женскому дню "Цветы весны"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Pr="00D9249D" w:rsidRDefault="00AE77D9" w:rsidP="00AE77D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D9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677094">
              <w:rPr>
                <w:color w:val="000000" w:themeColor="text1"/>
                <w:sz w:val="20"/>
                <w:szCs w:val="20"/>
                <w:lang w:eastAsia="en-US"/>
              </w:rPr>
              <w:t>Курятникова</w:t>
            </w:r>
            <w:proofErr w:type="spellEnd"/>
            <w:r w:rsidRPr="00677094">
              <w:rPr>
                <w:color w:val="000000" w:themeColor="text1"/>
                <w:sz w:val="20"/>
                <w:szCs w:val="20"/>
                <w:lang w:eastAsia="en-US"/>
              </w:rPr>
              <w:t xml:space="preserve"> А.А.,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AE77D9" w:rsidRPr="00D9249D" w:rsidRDefault="00AE77D9" w:rsidP="00AE7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Пак Е.Э.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77094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Студия юного литератора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br/>
              <w:t>и журналиста: Конкурс на лучшее эссе про великую русскую женщину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1-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Милашенковад.8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3C43D0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3C43D0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77094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8 Марта (</w:t>
            </w:r>
            <w:r w:rsidRPr="00D9249D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оформление студии, просмотр видео и презентаций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уч-ся, проведение игр и </w:t>
            </w:r>
            <w:r w:rsidRPr="00D9249D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викторин)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</w:t>
            </w:r>
            <w:r w:rsidRPr="00D9249D">
              <w:rPr>
                <w:sz w:val="22"/>
                <w:szCs w:val="22"/>
                <w:lang w:eastAsia="en-US"/>
              </w:rPr>
              <w:t>7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r w:rsidRPr="00D9249D">
              <w:rPr>
                <w:sz w:val="22"/>
                <w:szCs w:val="22"/>
                <w:lang w:eastAsia="en-US"/>
              </w:rPr>
              <w:t>Чистякова С.В.</w:t>
            </w:r>
          </w:p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77094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Студия искусства общения</w:t>
            </w:r>
          </w:p>
          <w:p w:rsidR="00192087" w:rsidRDefault="00192087" w:rsidP="00192087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 xml:space="preserve">Семейный тренинг </w:t>
            </w:r>
          </w:p>
          <w:p w:rsidR="00192087" w:rsidRPr="00D9249D" w:rsidRDefault="00192087" w:rsidP="00192087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«Букет пожеланий»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д.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77094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Праздничное поздравление ко Дню 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8 марта в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вокально – хоровой студии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Веселинка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«Счастья всем мамам планеты Земля!»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77094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комплексная спартакиада пенсионеров.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Районный этап соревнований по шахматам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14.30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 37</w:t>
            </w:r>
            <w:r w:rsidRPr="00D9249D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30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9249D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D9249D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192087" w:rsidTr="003706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77094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7" w:rsidRDefault="00192087" w:rsidP="001920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"Спорт для всех"</w:t>
            </w:r>
            <w:r>
              <w:rPr>
                <w:sz w:val="22"/>
                <w:szCs w:val="22"/>
                <w:lang w:eastAsia="en-US"/>
              </w:rPr>
              <w:t>. 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Районный э</w:t>
            </w:r>
            <w:r>
              <w:rPr>
                <w:sz w:val="22"/>
                <w:szCs w:val="22"/>
                <w:lang w:eastAsia="en-US"/>
              </w:rPr>
              <w:t xml:space="preserve">тап соревнований </w:t>
            </w:r>
          </w:p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шахматам 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12.00</w:t>
            </w:r>
          </w:p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 37</w:t>
            </w:r>
            <w:r w:rsidRPr="00D9249D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30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77094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онцерт</w:t>
            </w:r>
            <w:r w:rsidR="00C3398C"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студии «Умелицы»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, посвящённый празднованию </w:t>
            </w: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8 Марта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Розанова Л.В.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23A8F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rPr>
                <w:bCs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 xml:space="preserve">Выставка </w:t>
            </w:r>
          </w:p>
          <w:p w:rsidR="00192087" w:rsidRPr="00D9249D" w:rsidRDefault="00192087" w:rsidP="00192087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sz w:val="22"/>
                <w:szCs w:val="22"/>
                <w:lang w:eastAsia="en-US"/>
              </w:rPr>
              <w:t>«Народные промыслы России»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</w:t>
            </w:r>
            <w:r w:rsidRPr="00D9249D">
              <w:rPr>
                <w:sz w:val="22"/>
                <w:szCs w:val="22"/>
                <w:lang w:eastAsia="en-US"/>
              </w:rPr>
              <w:t>30</w:t>
            </w:r>
          </w:p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23A8F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Местное праздничное мероприятие «Весна в Бутырском»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1704FC" w:rsidRDefault="00192087" w:rsidP="00192087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704FC">
              <w:rPr>
                <w:color w:val="000000" w:themeColor="text1"/>
                <w:sz w:val="18"/>
                <w:szCs w:val="18"/>
                <w:lang w:eastAsia="en-US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bCs/>
                <w:color w:val="000000" w:themeColor="text1"/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Управа района</w:t>
            </w:r>
          </w:p>
          <w:p w:rsidR="00192087" w:rsidRPr="00D9249D" w:rsidRDefault="00192087" w:rsidP="0019208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49D">
              <w:rPr>
                <w:color w:val="000000" w:themeColor="text1"/>
                <w:sz w:val="22"/>
                <w:szCs w:val="22"/>
                <w:lang w:eastAsia="en-US"/>
              </w:rPr>
              <w:t>Совет Депутатов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23A8F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C3398C" w:rsidP="00C339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пенсионеров</w:t>
            </w:r>
            <w:r>
              <w:rPr>
                <w:sz w:val="22"/>
                <w:szCs w:val="22"/>
                <w:lang w:eastAsia="en-US"/>
              </w:rPr>
              <w:t>. 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 w:rsidR="00192087" w:rsidRPr="00D9249D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>
              <w:rPr>
                <w:sz w:val="22"/>
                <w:szCs w:val="22"/>
                <w:lang w:eastAsia="en-US"/>
              </w:rPr>
              <w:t>дартс</w:t>
            </w:r>
            <w:proofErr w:type="spellEnd"/>
            <w:r w:rsidR="00192087" w:rsidRPr="00D924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</w:t>
            </w:r>
            <w:r w:rsidR="00C3398C">
              <w:rPr>
                <w:sz w:val="22"/>
                <w:szCs w:val="22"/>
                <w:lang w:eastAsia="en-US"/>
              </w:rPr>
              <w:t>1</w:t>
            </w:r>
          </w:p>
          <w:p w:rsidR="00C3398C" w:rsidRPr="00D9249D" w:rsidRDefault="00C3398C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марта </w:t>
            </w:r>
          </w:p>
          <w:p w:rsidR="00192087" w:rsidRPr="00D9249D" w:rsidRDefault="00C3398C" w:rsidP="00C339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9249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25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623A8F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C3398C" w:rsidP="00C339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«Московский двор-спортивный двор»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 w:rsidR="00192087" w:rsidRPr="00D9249D">
              <w:rPr>
                <w:sz w:val="22"/>
                <w:szCs w:val="22"/>
                <w:lang w:eastAsia="en-US"/>
              </w:rPr>
              <w:t>Районный этап соревнований п</w:t>
            </w:r>
            <w:r>
              <w:rPr>
                <w:sz w:val="22"/>
                <w:szCs w:val="22"/>
                <w:lang w:eastAsia="en-US"/>
              </w:rPr>
              <w:t xml:space="preserve">о шашкам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12.00</w:t>
            </w:r>
          </w:p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 37</w:t>
            </w:r>
            <w:r w:rsidRPr="00D9249D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30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9249D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D9249D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1704FC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704FC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98C" w:rsidRDefault="00C3398C" w:rsidP="00C339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спартакиада</w:t>
            </w:r>
            <w:r w:rsidRPr="00D9249D">
              <w:rPr>
                <w:sz w:val="22"/>
                <w:szCs w:val="22"/>
                <w:lang w:eastAsia="en-US"/>
              </w:rPr>
              <w:t xml:space="preserve"> «Московский двор-спортивный двор»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9249D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</w:t>
            </w:r>
            <w:r w:rsidR="00192087" w:rsidRPr="00D9249D">
              <w:rPr>
                <w:sz w:val="22"/>
                <w:szCs w:val="22"/>
                <w:lang w:eastAsia="en-US"/>
              </w:rPr>
              <w:t xml:space="preserve">Районный этап соревнований по футболу </w:t>
            </w:r>
          </w:p>
          <w:p w:rsidR="00192087" w:rsidRPr="00D9249D" w:rsidRDefault="00C3398C" w:rsidP="00C339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призы клуба «Кожаный мяч»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Гончарова</w:t>
            </w:r>
            <w:r>
              <w:rPr>
                <w:sz w:val="22"/>
                <w:szCs w:val="22"/>
                <w:lang w:eastAsia="en-US"/>
              </w:rPr>
              <w:t xml:space="preserve"> ул</w:t>
            </w:r>
            <w:r w:rsidR="00C3398C">
              <w:rPr>
                <w:sz w:val="22"/>
                <w:szCs w:val="22"/>
                <w:lang w:eastAsia="en-US"/>
              </w:rPr>
              <w:t>.</w:t>
            </w:r>
            <w:r w:rsidRPr="00D9249D">
              <w:rPr>
                <w:sz w:val="22"/>
                <w:szCs w:val="22"/>
                <w:lang w:eastAsia="en-US"/>
              </w:rPr>
              <w:t xml:space="preserve">  15А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школьный</w:t>
            </w:r>
            <w:r w:rsidRPr="00D9249D">
              <w:rPr>
                <w:sz w:val="22"/>
                <w:szCs w:val="22"/>
                <w:lang w:eastAsia="en-US"/>
              </w:rPr>
              <w:t xml:space="preserve">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40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19208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1704FC" w:rsidRDefault="00192087" w:rsidP="0019208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704FC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Районные соревнования по КУДО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марта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D9249D">
              <w:rPr>
                <w:sz w:val="22"/>
                <w:szCs w:val="22"/>
                <w:lang w:eastAsia="en-US"/>
              </w:rPr>
              <w:t>,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  <w:r w:rsidRPr="00D9249D">
              <w:rPr>
                <w:sz w:val="22"/>
                <w:szCs w:val="22"/>
                <w:lang w:eastAsia="en-US"/>
              </w:rPr>
              <w:t>40</w:t>
            </w:r>
          </w:p>
          <w:p w:rsidR="00192087" w:rsidRPr="00D9249D" w:rsidRDefault="00192087" w:rsidP="001920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87" w:rsidRPr="00D9249D" w:rsidRDefault="00192087" w:rsidP="0019208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D9249D">
              <w:rPr>
                <w:sz w:val="22"/>
                <w:szCs w:val="22"/>
                <w:lang w:eastAsia="en-US"/>
              </w:rPr>
              <w:t xml:space="preserve">Быков С.Б. </w:t>
            </w:r>
          </w:p>
        </w:tc>
      </w:tr>
    </w:tbl>
    <w:p w:rsidR="0032638B" w:rsidRPr="002F51AC" w:rsidRDefault="0032638B" w:rsidP="0032638B">
      <w:pPr>
        <w:rPr>
          <w:sz w:val="22"/>
          <w:szCs w:val="22"/>
        </w:rPr>
      </w:pPr>
    </w:p>
    <w:p w:rsidR="0032638B" w:rsidRDefault="0032638B" w:rsidP="0032638B"/>
    <w:p w:rsidR="0032638B" w:rsidRDefault="0032638B" w:rsidP="0032638B"/>
    <w:p w:rsidR="00D9249D" w:rsidRDefault="00D9249D" w:rsidP="00D924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9249D" w:rsidRPr="00D9249D" w:rsidRDefault="00D9249D" w:rsidP="00D9249D">
      <w:pPr>
        <w:rPr>
          <w:color w:val="92D050"/>
          <w:sz w:val="22"/>
          <w:szCs w:val="22"/>
        </w:rPr>
      </w:pPr>
    </w:p>
    <w:p w:rsidR="0032638B" w:rsidRDefault="0032638B" w:rsidP="0032638B"/>
    <w:p w:rsidR="0032638B" w:rsidRDefault="0032638B" w:rsidP="0032638B"/>
    <w:p w:rsidR="0032638B" w:rsidRDefault="0032638B" w:rsidP="0032638B"/>
    <w:sectPr w:rsidR="003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B"/>
    <w:rsid w:val="0000458A"/>
    <w:rsid w:val="00095D1C"/>
    <w:rsid w:val="000C441A"/>
    <w:rsid w:val="001704FC"/>
    <w:rsid w:val="00192087"/>
    <w:rsid w:val="001D7BEF"/>
    <w:rsid w:val="0025135F"/>
    <w:rsid w:val="002F51AC"/>
    <w:rsid w:val="0032638B"/>
    <w:rsid w:val="0033486C"/>
    <w:rsid w:val="003706BA"/>
    <w:rsid w:val="003C266C"/>
    <w:rsid w:val="003C43D0"/>
    <w:rsid w:val="003D486E"/>
    <w:rsid w:val="0048488D"/>
    <w:rsid w:val="00496FBE"/>
    <w:rsid w:val="00571809"/>
    <w:rsid w:val="005E17D4"/>
    <w:rsid w:val="005F65A5"/>
    <w:rsid w:val="00623A8F"/>
    <w:rsid w:val="0062472B"/>
    <w:rsid w:val="00630134"/>
    <w:rsid w:val="00673EB2"/>
    <w:rsid w:val="00677094"/>
    <w:rsid w:val="0069399D"/>
    <w:rsid w:val="007B5CE9"/>
    <w:rsid w:val="007C6EC9"/>
    <w:rsid w:val="008C196E"/>
    <w:rsid w:val="00906180"/>
    <w:rsid w:val="00965B5C"/>
    <w:rsid w:val="00A23351"/>
    <w:rsid w:val="00AE4DAA"/>
    <w:rsid w:val="00AE77D9"/>
    <w:rsid w:val="00B118FD"/>
    <w:rsid w:val="00B23C42"/>
    <w:rsid w:val="00B30014"/>
    <w:rsid w:val="00B567F0"/>
    <w:rsid w:val="00B669D8"/>
    <w:rsid w:val="00BB0212"/>
    <w:rsid w:val="00C004C2"/>
    <w:rsid w:val="00C3398C"/>
    <w:rsid w:val="00C96879"/>
    <w:rsid w:val="00CC5D51"/>
    <w:rsid w:val="00D05797"/>
    <w:rsid w:val="00D9249D"/>
    <w:rsid w:val="00DA2C92"/>
    <w:rsid w:val="00E748DC"/>
    <w:rsid w:val="00EB24D9"/>
    <w:rsid w:val="00F30643"/>
    <w:rsid w:val="00F734A9"/>
    <w:rsid w:val="00F73BFE"/>
    <w:rsid w:val="00FA2EAA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AFA-01A6-481A-9871-F64EFC7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47</cp:revision>
  <dcterms:created xsi:type="dcterms:W3CDTF">2021-09-28T05:09:00Z</dcterms:created>
  <dcterms:modified xsi:type="dcterms:W3CDTF">2022-01-13T06:15:00Z</dcterms:modified>
</cp:coreProperties>
</file>