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76" w:rsidRDefault="00042D76" w:rsidP="00042D76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042D76" w:rsidRDefault="00042D76" w:rsidP="00042D76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042D76" w:rsidRDefault="00042D76" w:rsidP="00042D76">
      <w:pPr>
        <w:pStyle w:val="a5"/>
        <w:rPr>
          <w:rFonts w:ascii="Calibri" w:hAnsi="Calibri"/>
          <w:sz w:val="28"/>
          <w:szCs w:val="28"/>
        </w:rPr>
      </w:pPr>
    </w:p>
    <w:p w:rsidR="00042D76" w:rsidRDefault="00042D76" w:rsidP="00042D76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042D76" w:rsidRDefault="00042D76" w:rsidP="00042D76">
      <w:pPr>
        <w:pStyle w:val="a5"/>
        <w:rPr>
          <w:rFonts w:ascii="Cambria" w:hAnsi="Cambria"/>
          <w:sz w:val="22"/>
          <w:szCs w:val="22"/>
        </w:rPr>
      </w:pPr>
    </w:p>
    <w:p w:rsidR="00042D76" w:rsidRDefault="00042D76" w:rsidP="00042D76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042D76" w:rsidRDefault="00042D76" w:rsidP="00042D7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21.07.2020 № 01-04/9-7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42D76" w:rsidRDefault="00042D76" w:rsidP="00042D76">
      <w:pPr>
        <w:pStyle w:val="a5"/>
        <w:rPr>
          <w:b/>
          <w:sz w:val="28"/>
          <w:szCs w:val="28"/>
        </w:rPr>
      </w:pPr>
    </w:p>
    <w:p w:rsidR="00042D76" w:rsidRDefault="00042D76" w:rsidP="00042D76">
      <w:pPr>
        <w:pStyle w:val="a5"/>
        <w:rPr>
          <w:b/>
          <w:sz w:val="28"/>
          <w:szCs w:val="28"/>
        </w:rPr>
      </w:pPr>
    </w:p>
    <w:p w:rsidR="00042D76" w:rsidRDefault="00042D76" w:rsidP="00042D76">
      <w:pPr>
        <w:pStyle w:val="a5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депутатском запросе </w:t>
      </w:r>
      <w:r>
        <w:rPr>
          <w:b/>
          <w:bCs/>
          <w:sz w:val="26"/>
          <w:szCs w:val="26"/>
        </w:rPr>
        <w:t xml:space="preserve">по вопросу </w:t>
      </w:r>
    </w:p>
    <w:p w:rsidR="00042D76" w:rsidRDefault="00042D76" w:rsidP="00042D76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проведения капитального ремонта стояков</w:t>
      </w:r>
    </w:p>
    <w:p w:rsidR="00042D76" w:rsidRDefault="00042D76" w:rsidP="00042D76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горячего и холодного водоснабжения</w:t>
      </w:r>
    </w:p>
    <w:p w:rsidR="00042D76" w:rsidRDefault="00042D76" w:rsidP="00042D76">
      <w:pPr>
        <w:pStyle w:val="a5"/>
        <w:rPr>
          <w:b/>
          <w:sz w:val="26"/>
          <w:szCs w:val="26"/>
        </w:rPr>
      </w:pPr>
      <w:r>
        <w:rPr>
          <w:b/>
          <w:sz w:val="26"/>
          <w:szCs w:val="26"/>
        </w:rPr>
        <w:t>в доме 19 по Огородному проезду</w:t>
      </w:r>
    </w:p>
    <w:p w:rsidR="00042D76" w:rsidRDefault="00042D76" w:rsidP="00042D76">
      <w:pPr>
        <w:pStyle w:val="a5"/>
        <w:jc w:val="both"/>
        <w:rPr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В соответствии с Законом города Москвы от 6 ноября 2002 года № 56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 xml:space="preserve">Об организации местного самоуправления в городе Москве» и Уставом муниципального округа Бутырский </w:t>
      </w:r>
      <w:r>
        <w:rPr>
          <w:b/>
          <w:sz w:val="26"/>
          <w:szCs w:val="26"/>
        </w:rPr>
        <w:t>Совет депутатов муниципального округа Бутырский решил:</w:t>
      </w:r>
    </w:p>
    <w:p w:rsidR="00042D76" w:rsidRDefault="00042D76" w:rsidP="00042D76">
      <w:pPr>
        <w:pStyle w:val="a5"/>
        <w:jc w:val="both"/>
        <w:rPr>
          <w:bCs/>
          <w:sz w:val="26"/>
          <w:szCs w:val="26"/>
        </w:rPr>
      </w:pPr>
    </w:p>
    <w:p w:rsidR="00042D76" w:rsidRPr="00450A75" w:rsidRDefault="00042D76" w:rsidP="00042D76">
      <w:pPr>
        <w:pStyle w:val="a5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1. Направить в </w:t>
      </w:r>
      <w:r w:rsidR="005466A1">
        <w:rPr>
          <w:bCs/>
          <w:sz w:val="26"/>
          <w:szCs w:val="26"/>
        </w:rPr>
        <w:t xml:space="preserve">Префектуру Северо-Восточного административного округа города Москвы </w:t>
      </w:r>
      <w:r>
        <w:rPr>
          <w:bCs/>
          <w:sz w:val="26"/>
          <w:szCs w:val="26"/>
        </w:rPr>
        <w:t xml:space="preserve">депутатский запрос </w:t>
      </w:r>
      <w:r w:rsidR="005466A1">
        <w:rPr>
          <w:bCs/>
          <w:sz w:val="26"/>
          <w:szCs w:val="26"/>
        </w:rPr>
        <w:t xml:space="preserve">о ходатайстве перед ФКР </w:t>
      </w:r>
      <w:r>
        <w:rPr>
          <w:bCs/>
          <w:sz w:val="26"/>
          <w:szCs w:val="26"/>
        </w:rPr>
        <w:t xml:space="preserve">по вопросу </w:t>
      </w:r>
      <w:r w:rsidR="005466A1">
        <w:rPr>
          <w:bCs/>
          <w:sz w:val="26"/>
          <w:szCs w:val="26"/>
        </w:rPr>
        <w:t xml:space="preserve">актуализации сроков </w:t>
      </w:r>
      <w:r w:rsidRPr="00450A75">
        <w:rPr>
          <w:sz w:val="26"/>
          <w:szCs w:val="26"/>
        </w:rPr>
        <w:t>проведения капитального ремонта</w:t>
      </w:r>
      <w:r w:rsidR="005466A1">
        <w:rPr>
          <w:sz w:val="26"/>
          <w:szCs w:val="26"/>
        </w:rPr>
        <w:t xml:space="preserve"> </w:t>
      </w:r>
      <w:r w:rsidRPr="00042D76">
        <w:rPr>
          <w:sz w:val="26"/>
          <w:szCs w:val="26"/>
        </w:rPr>
        <w:t>стояков</w:t>
      </w:r>
      <w:r>
        <w:rPr>
          <w:sz w:val="26"/>
          <w:szCs w:val="26"/>
        </w:rPr>
        <w:t xml:space="preserve"> </w:t>
      </w:r>
      <w:r w:rsidRPr="00042D76">
        <w:rPr>
          <w:sz w:val="26"/>
          <w:szCs w:val="26"/>
        </w:rPr>
        <w:t>горячего и холодного водоснабжения</w:t>
      </w:r>
      <w:r>
        <w:rPr>
          <w:sz w:val="26"/>
          <w:szCs w:val="26"/>
        </w:rPr>
        <w:t xml:space="preserve"> </w:t>
      </w:r>
      <w:r w:rsidRPr="00042D76">
        <w:rPr>
          <w:sz w:val="26"/>
          <w:szCs w:val="26"/>
        </w:rPr>
        <w:t>в доме 19 по Огородному проезду</w:t>
      </w:r>
      <w:r>
        <w:rPr>
          <w:bCs/>
          <w:sz w:val="26"/>
          <w:szCs w:val="26"/>
        </w:rPr>
        <w:t xml:space="preserve"> (приложения).</w:t>
      </w:r>
    </w:p>
    <w:p w:rsidR="00042D76" w:rsidRDefault="00042D76" w:rsidP="00042D76">
      <w:pPr>
        <w:pStyle w:val="a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2.   Разместить настоящее решение на официальном сайте </w:t>
      </w:r>
      <w:hyperlink r:id="rId5" w:history="1">
        <w:r w:rsidRPr="00635FF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www</w:t>
        </w:r>
        <w:r w:rsidRPr="00635FF8">
          <w:rPr>
            <w:rStyle w:val="a3"/>
            <w:bCs/>
            <w:color w:val="auto"/>
            <w:sz w:val="26"/>
            <w:szCs w:val="26"/>
            <w:u w:val="none"/>
          </w:rPr>
          <w:t>.</w:t>
        </w:r>
        <w:proofErr w:type="spellStart"/>
        <w:r w:rsidRPr="00635FF8">
          <w:rPr>
            <w:rStyle w:val="a3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Pr="00635FF8"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042D76" w:rsidRDefault="00042D76" w:rsidP="00042D76">
      <w:pPr>
        <w:pStyle w:val="a5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3.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Постоянной комиссии Совета депутатов </w:t>
      </w:r>
      <w:r>
        <w:rPr>
          <w:sz w:val="26"/>
          <w:szCs w:val="26"/>
        </w:rPr>
        <w:t>муниципального округа Бутырский                           по вопросам капитального ремонта, жилищно-коммунального хозяйства                                     и благоустройства Денежкину М.Н.</w:t>
      </w:r>
    </w:p>
    <w:p w:rsidR="00042D76" w:rsidRDefault="00042D76" w:rsidP="00042D76">
      <w:pPr>
        <w:pStyle w:val="a5"/>
        <w:jc w:val="both"/>
        <w:rPr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         А.П. Осипенко</w:t>
      </w: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jc w:val="both"/>
        <w:rPr>
          <w:b/>
          <w:sz w:val="26"/>
          <w:szCs w:val="26"/>
        </w:rPr>
      </w:pPr>
    </w:p>
    <w:p w:rsidR="00042D76" w:rsidRDefault="00042D76" w:rsidP="00042D76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Приложение </w:t>
      </w:r>
    </w:p>
    <w:p w:rsidR="00042D76" w:rsidRDefault="00042D76" w:rsidP="00042D7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к решению Совета депутатов</w:t>
      </w:r>
    </w:p>
    <w:p w:rsidR="00042D76" w:rsidRDefault="00042D76" w:rsidP="00042D7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муниципального округа Бутырский</w:t>
      </w:r>
    </w:p>
    <w:p w:rsidR="00042D76" w:rsidRDefault="00042D76" w:rsidP="00042D76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21 июля 2020г. № 01-04/9-7</w:t>
      </w:r>
    </w:p>
    <w:p w:rsidR="00042D76" w:rsidRDefault="00042D76" w:rsidP="00042D76">
      <w:pPr>
        <w:pStyle w:val="a5"/>
        <w:rPr>
          <w:sz w:val="26"/>
          <w:szCs w:val="26"/>
        </w:rPr>
      </w:pPr>
    </w:p>
    <w:p w:rsidR="00042D76" w:rsidRDefault="00042D76" w:rsidP="00042D76">
      <w:pPr>
        <w:pStyle w:val="a5"/>
        <w:rPr>
          <w:sz w:val="26"/>
          <w:szCs w:val="26"/>
        </w:rPr>
      </w:pPr>
    </w:p>
    <w:p w:rsidR="0002681C" w:rsidRPr="00042D76" w:rsidRDefault="0002681C" w:rsidP="0002681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42D76">
        <w:rPr>
          <w:rFonts w:ascii="Arial Black" w:hAnsi="Arial Black"/>
          <w:sz w:val="26"/>
          <w:szCs w:val="26"/>
        </w:rPr>
        <w:t>СОВЕТ  ДЕПУТАТОВ</w:t>
      </w:r>
      <w:proofErr w:type="gramEnd"/>
    </w:p>
    <w:p w:rsidR="0002681C" w:rsidRPr="00042D76" w:rsidRDefault="0002681C" w:rsidP="0002681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42D76">
        <w:rPr>
          <w:rFonts w:ascii="Arial Black" w:hAnsi="Arial Black"/>
          <w:sz w:val="26"/>
          <w:szCs w:val="26"/>
        </w:rPr>
        <w:t>МУНИЦИПАЛЬНОГО  ОКРУГА</w:t>
      </w:r>
      <w:proofErr w:type="gramEnd"/>
      <w:r w:rsidRPr="00042D76">
        <w:rPr>
          <w:rFonts w:ascii="Arial Black" w:hAnsi="Arial Black"/>
          <w:sz w:val="26"/>
          <w:szCs w:val="26"/>
        </w:rPr>
        <w:t xml:space="preserve">  БУТЫРСКИЙ</w:t>
      </w:r>
    </w:p>
    <w:p w:rsidR="0002681C" w:rsidRPr="00EE282F" w:rsidRDefault="0002681C" w:rsidP="0002681C">
      <w:pPr>
        <w:pStyle w:val="a5"/>
        <w:rPr>
          <w:sz w:val="16"/>
          <w:szCs w:val="16"/>
        </w:rPr>
      </w:pPr>
    </w:p>
    <w:p w:rsidR="0002681C" w:rsidRPr="00042D76" w:rsidRDefault="0002681C" w:rsidP="0002681C">
      <w:pPr>
        <w:pStyle w:val="a5"/>
        <w:jc w:val="center"/>
        <w:rPr>
          <w:rFonts w:ascii="Arial Black" w:hAnsi="Arial Black"/>
          <w:sz w:val="26"/>
          <w:szCs w:val="26"/>
        </w:rPr>
      </w:pPr>
      <w:proofErr w:type="gramStart"/>
      <w:r w:rsidRPr="00042D76">
        <w:rPr>
          <w:rFonts w:ascii="Arial Black" w:hAnsi="Arial Black"/>
          <w:sz w:val="26"/>
          <w:szCs w:val="26"/>
        </w:rPr>
        <w:t>ДЕПУТАТСКИЙ  ЗАПРОС</w:t>
      </w:r>
      <w:proofErr w:type="gramEnd"/>
    </w:p>
    <w:p w:rsidR="0002681C" w:rsidRPr="006F30CF" w:rsidRDefault="0002681C" w:rsidP="0002681C">
      <w:pPr>
        <w:pStyle w:val="a5"/>
        <w:rPr>
          <w:sz w:val="26"/>
          <w:szCs w:val="26"/>
        </w:rPr>
      </w:pPr>
    </w:p>
    <w:p w:rsidR="00042D76" w:rsidRDefault="00042D76" w:rsidP="0002681C">
      <w:pPr>
        <w:pStyle w:val="a5"/>
        <w:jc w:val="right"/>
        <w:rPr>
          <w:b/>
          <w:bCs/>
          <w:sz w:val="26"/>
          <w:szCs w:val="26"/>
        </w:rPr>
      </w:pPr>
    </w:p>
    <w:p w:rsidR="0002681C" w:rsidRDefault="005466A1" w:rsidP="0002681C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Префекту Северо-Восточного</w:t>
      </w:r>
      <w:r w:rsidR="0002681C">
        <w:rPr>
          <w:b/>
          <w:bCs/>
          <w:sz w:val="26"/>
          <w:szCs w:val="26"/>
        </w:rPr>
        <w:t xml:space="preserve"> </w:t>
      </w:r>
    </w:p>
    <w:p w:rsidR="0002681C" w:rsidRDefault="005466A1" w:rsidP="0002681C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административного округа</w:t>
      </w:r>
      <w:r w:rsidR="0002681C">
        <w:rPr>
          <w:b/>
          <w:bCs/>
          <w:sz w:val="26"/>
          <w:szCs w:val="26"/>
        </w:rPr>
        <w:t xml:space="preserve"> </w:t>
      </w:r>
    </w:p>
    <w:p w:rsidR="0002681C" w:rsidRDefault="0002681C" w:rsidP="0002681C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города Москвы </w:t>
      </w:r>
    </w:p>
    <w:p w:rsidR="0002681C" w:rsidRDefault="005466A1" w:rsidP="0002681C">
      <w:pPr>
        <w:pStyle w:val="a5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А.А</w:t>
      </w:r>
      <w:r w:rsidR="0002681C">
        <w:rPr>
          <w:b/>
          <w:bCs/>
          <w:sz w:val="26"/>
          <w:szCs w:val="26"/>
        </w:rPr>
        <w:t xml:space="preserve">. </w:t>
      </w:r>
      <w:r>
        <w:rPr>
          <w:b/>
          <w:bCs/>
          <w:sz w:val="26"/>
          <w:szCs w:val="26"/>
        </w:rPr>
        <w:t>Беляе</w:t>
      </w:r>
      <w:r w:rsidR="0002681C">
        <w:rPr>
          <w:b/>
          <w:bCs/>
          <w:sz w:val="26"/>
          <w:szCs w:val="26"/>
        </w:rPr>
        <w:t xml:space="preserve">ву                       </w:t>
      </w:r>
    </w:p>
    <w:p w:rsidR="0002681C" w:rsidRDefault="0002681C" w:rsidP="0002681C">
      <w:pPr>
        <w:pStyle w:val="a5"/>
        <w:rPr>
          <w:sz w:val="26"/>
          <w:szCs w:val="26"/>
        </w:rPr>
      </w:pPr>
    </w:p>
    <w:p w:rsidR="0002681C" w:rsidRDefault="0002681C" w:rsidP="0002681C">
      <w:pPr>
        <w:pStyle w:val="a5"/>
        <w:rPr>
          <w:sz w:val="26"/>
          <w:szCs w:val="26"/>
        </w:rPr>
      </w:pPr>
    </w:p>
    <w:p w:rsidR="0002681C" w:rsidRDefault="005466A1" w:rsidP="0002681C">
      <w:pPr>
        <w:pStyle w:val="a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Уважаемый Алексей Александр</w:t>
      </w:r>
      <w:r w:rsidR="0002681C">
        <w:rPr>
          <w:b/>
          <w:sz w:val="26"/>
          <w:szCs w:val="26"/>
        </w:rPr>
        <w:t>ович!</w:t>
      </w:r>
    </w:p>
    <w:p w:rsidR="0002681C" w:rsidRPr="005466A1" w:rsidRDefault="0002681C" w:rsidP="0002681C">
      <w:pPr>
        <w:pStyle w:val="a5"/>
        <w:jc w:val="both"/>
        <w:rPr>
          <w:sz w:val="26"/>
          <w:szCs w:val="26"/>
        </w:rPr>
      </w:pPr>
    </w:p>
    <w:p w:rsidR="00EE282F" w:rsidRDefault="00EE282F" w:rsidP="00EE282F">
      <w:pPr>
        <w:pStyle w:val="a5"/>
        <w:jc w:val="both"/>
        <w:rPr>
          <w:sz w:val="26"/>
          <w:szCs w:val="26"/>
        </w:rPr>
      </w:pPr>
    </w:p>
    <w:p w:rsidR="00EE282F" w:rsidRDefault="00EE282F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Совет депутатов муниципального округа Бутырский просит о ходатайстве Префектуры СВАО перед Фондам капитального ремонта города Москвы 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>об актуализации сроков проведения ремонта/замены стояков горячего и холодного водоснабжения в доме 19 по Огородному проезду.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Дом 19 по Огородному проезду – 8-этаж</w:t>
      </w:r>
      <w:r>
        <w:rPr>
          <w:sz w:val="26"/>
          <w:szCs w:val="26"/>
        </w:rPr>
        <w:t xml:space="preserve">ное 3-подъездное здание 1960 года </w:t>
      </w:r>
      <w:r>
        <w:rPr>
          <w:sz w:val="26"/>
          <w:szCs w:val="26"/>
        </w:rPr>
        <w:t>постройки.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ходе проведенного в 2009-2010 гг. </w:t>
      </w:r>
      <w:proofErr w:type="gramStart"/>
      <w:r>
        <w:rPr>
          <w:sz w:val="26"/>
          <w:szCs w:val="26"/>
        </w:rPr>
        <w:t>капитального ремонта</w:t>
      </w:r>
      <w:proofErr w:type="gramEnd"/>
      <w:r>
        <w:rPr>
          <w:sz w:val="26"/>
          <w:szCs w:val="26"/>
        </w:rPr>
        <w:t xml:space="preserve"> указанного МКД </w:t>
      </w:r>
      <w:r w:rsidRPr="00EE282F">
        <w:rPr>
          <w:sz w:val="26"/>
          <w:szCs w:val="26"/>
        </w:rPr>
        <w:t xml:space="preserve">была произведена замена металлических труб стояков горячего и холодного водоснабжения </w:t>
      </w:r>
      <w:r>
        <w:rPr>
          <w:sz w:val="26"/>
          <w:szCs w:val="26"/>
        </w:rPr>
        <w:t>на трубы из полимерного материала.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В ходе эксплуатации</w:t>
      </w:r>
      <w:r>
        <w:rPr>
          <w:sz w:val="26"/>
          <w:szCs w:val="26"/>
        </w:rPr>
        <w:t xml:space="preserve">, начиная с первого года использования «новых» полимерных труб, отмечалось появление дефектов в виде периодических локальных вспучиваний материала труб с прорывом воды и, соответственно, с последующим устранением аварий силами районных и городских служб. 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По факту имеет место тенденция увеличения количества аварий: в 2019 году 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по информации, отраженной в реестре аварийных ситуаций диспетчерского центра, число аварий превысило</w:t>
      </w:r>
      <w:r>
        <w:rPr>
          <w:sz w:val="26"/>
          <w:szCs w:val="26"/>
        </w:rPr>
        <w:t xml:space="preserve"> 100 событий; на май 2020 года </w:t>
      </w:r>
      <w:r>
        <w:rPr>
          <w:sz w:val="26"/>
          <w:szCs w:val="26"/>
        </w:rPr>
        <w:t xml:space="preserve">- более 30. 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В ряде квартир МКД аварии повторяются постоянно.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На многочисленные обращения жители пострадавших квартир получают ответы, содержащие информацию о прогнозируемом увеличении числа аварий по причине особенностей полимерных труб и рекомендациями сменить их на металлические. Управляющая компания ГБУ «</w:t>
      </w:r>
      <w:proofErr w:type="spellStart"/>
      <w:r>
        <w:rPr>
          <w:sz w:val="26"/>
          <w:szCs w:val="26"/>
        </w:rPr>
        <w:t>Жилищник</w:t>
      </w:r>
      <w:proofErr w:type="spellEnd"/>
      <w:r>
        <w:rPr>
          <w:sz w:val="26"/>
          <w:szCs w:val="26"/>
        </w:rPr>
        <w:t xml:space="preserve"> Бутырского района» уже не справляется с ситуацией и так же просит нашего содействия в кардинальном решении проблемы.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В связи с тем, что плановый капитальный ремонт общего имущества МКД № 19 по Огородному проезду заявлен Программой Фонда капитального ремонта только 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с 2033 года, просим Вас, учитывая остроту ситуации, оказать жителям дома содействие и направить запрос в ФКР города Москвы об актуализации сроков проведения капитального ремонта систем х/в и г/в по данному адресу и о проведении </w:t>
      </w:r>
      <w:r>
        <w:rPr>
          <w:sz w:val="26"/>
          <w:szCs w:val="26"/>
        </w:rPr>
        <w:lastRenderedPageBreak/>
        <w:t>замены установленных в 2009 году, по всей видимости, из крайне некачественного материала полипропиленовых труб на качественные новые в максимально возможные ближайшие сроки.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Предварительная смета управляющей компанией просчитана: стоимость материала и работ по замене стояков холодной и горячей воды оценена в </w:t>
      </w:r>
      <w:r>
        <w:rPr>
          <w:b/>
          <w:color w:val="000000"/>
          <w:sz w:val="26"/>
          <w:szCs w:val="26"/>
          <w:lang w:eastAsia="ru-RU"/>
        </w:rPr>
        <w:t>1 356 225</w:t>
      </w:r>
      <w:r>
        <w:rPr>
          <w:color w:val="000000"/>
          <w:sz w:val="26"/>
          <w:szCs w:val="26"/>
          <w:lang w:eastAsia="ru-RU"/>
        </w:rPr>
        <w:t xml:space="preserve"> рублей</w:t>
      </w:r>
      <w:r>
        <w:rPr>
          <w:sz w:val="26"/>
          <w:szCs w:val="26"/>
        </w:rPr>
        <w:t xml:space="preserve"> 00 копеек.</w:t>
      </w:r>
    </w:p>
    <w:p w:rsidR="00EE282F" w:rsidRDefault="00EE282F" w:rsidP="00EE282F">
      <w:pPr>
        <w:pStyle w:val="a5"/>
        <w:ind w:firstLine="851"/>
        <w:jc w:val="both"/>
        <w:rPr>
          <w:sz w:val="26"/>
          <w:szCs w:val="26"/>
        </w:rPr>
      </w:pPr>
    </w:p>
    <w:p w:rsidR="00EE282F" w:rsidRDefault="00EE282F" w:rsidP="00EE282F">
      <w:pPr>
        <w:pStyle w:val="a5"/>
        <w:ind w:firstLine="851"/>
        <w:jc w:val="both"/>
        <w:rPr>
          <w:sz w:val="26"/>
          <w:szCs w:val="26"/>
        </w:rPr>
      </w:pPr>
    </w:p>
    <w:p w:rsidR="00EE282F" w:rsidRDefault="00EE282F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З</w:t>
      </w:r>
      <w:r>
        <w:rPr>
          <w:sz w:val="26"/>
          <w:szCs w:val="26"/>
        </w:rPr>
        <w:t>аранее благодарим Вас за помощь.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</w:p>
    <w:p w:rsidR="00EE282F" w:rsidRPr="00EF251E" w:rsidRDefault="00EE282F" w:rsidP="00EE282F">
      <w:pPr>
        <w:pStyle w:val="a5"/>
        <w:jc w:val="both"/>
        <w:rPr>
          <w:b/>
          <w:sz w:val="26"/>
          <w:szCs w:val="26"/>
        </w:rPr>
      </w:pPr>
      <w:r w:rsidRPr="00EF251E">
        <w:rPr>
          <w:b/>
          <w:sz w:val="26"/>
          <w:szCs w:val="26"/>
        </w:rPr>
        <w:t>С искренним уважением,</w:t>
      </w:r>
    </w:p>
    <w:p w:rsidR="00EE282F" w:rsidRDefault="00EE282F" w:rsidP="00EE282F">
      <w:pPr>
        <w:pStyle w:val="a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муниципального округа Бутырский                                    А.П. Осипенко</w:t>
      </w:r>
    </w:p>
    <w:p w:rsidR="00EE282F" w:rsidRDefault="00EE282F" w:rsidP="00EE282F">
      <w:pPr>
        <w:pStyle w:val="a5"/>
        <w:jc w:val="both"/>
        <w:rPr>
          <w:sz w:val="26"/>
          <w:szCs w:val="26"/>
        </w:rPr>
      </w:pPr>
    </w:p>
    <w:p w:rsidR="00EE282F" w:rsidRDefault="00EE282F" w:rsidP="00EE282F">
      <w:pPr>
        <w:pStyle w:val="a5"/>
        <w:jc w:val="both"/>
        <w:rPr>
          <w:sz w:val="26"/>
          <w:szCs w:val="26"/>
        </w:rPr>
      </w:pPr>
    </w:p>
    <w:p w:rsidR="00EE282F" w:rsidRDefault="005130DB" w:rsidP="00EE282F">
      <w:pPr>
        <w:pStyle w:val="a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bookmarkStart w:id="0" w:name="_GoBack"/>
      <w:bookmarkEnd w:id="0"/>
    </w:p>
    <w:p w:rsidR="00EE282F" w:rsidRDefault="00EE282F" w:rsidP="00EE282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Депутатский запрос принят на заседании</w:t>
      </w:r>
    </w:p>
    <w:p w:rsidR="00EE282F" w:rsidRDefault="00EE282F" w:rsidP="00EE282F">
      <w:pPr>
        <w:pStyle w:val="a5"/>
        <w:jc w:val="center"/>
        <w:rPr>
          <w:sz w:val="26"/>
          <w:szCs w:val="26"/>
        </w:rPr>
      </w:pPr>
      <w:r>
        <w:rPr>
          <w:sz w:val="26"/>
          <w:szCs w:val="26"/>
        </w:rPr>
        <w:t>Совета депутатов муниципального округа Бутырский</w:t>
      </w:r>
    </w:p>
    <w:p w:rsidR="00EE282F" w:rsidRDefault="00EE282F" w:rsidP="00EE282F">
      <w:pPr>
        <w:pStyle w:val="a5"/>
        <w:jc w:val="center"/>
        <w:rPr>
          <w:b/>
          <w:sz w:val="26"/>
          <w:szCs w:val="26"/>
        </w:rPr>
      </w:pPr>
      <w:r>
        <w:rPr>
          <w:sz w:val="26"/>
          <w:szCs w:val="26"/>
        </w:rPr>
        <w:t>21 июля 2020 года решением № 01-04/9-7</w:t>
      </w:r>
    </w:p>
    <w:p w:rsidR="005466A1" w:rsidRPr="005466A1" w:rsidRDefault="005466A1" w:rsidP="0002681C">
      <w:pPr>
        <w:pStyle w:val="a5"/>
        <w:jc w:val="both"/>
        <w:rPr>
          <w:sz w:val="26"/>
          <w:szCs w:val="26"/>
        </w:rPr>
      </w:pPr>
    </w:p>
    <w:sectPr w:rsidR="005466A1" w:rsidRPr="00546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2"/>
    <w:rsid w:val="0002681C"/>
    <w:rsid w:val="00042D76"/>
    <w:rsid w:val="00124F05"/>
    <w:rsid w:val="001D71DA"/>
    <w:rsid w:val="003A153A"/>
    <w:rsid w:val="003D51C8"/>
    <w:rsid w:val="00450A75"/>
    <w:rsid w:val="005130DB"/>
    <w:rsid w:val="00540CD6"/>
    <w:rsid w:val="005466A1"/>
    <w:rsid w:val="005513B9"/>
    <w:rsid w:val="00635FF8"/>
    <w:rsid w:val="006F30CF"/>
    <w:rsid w:val="007A61D2"/>
    <w:rsid w:val="00917CEB"/>
    <w:rsid w:val="00CB1060"/>
    <w:rsid w:val="00D3185F"/>
    <w:rsid w:val="00DC5B46"/>
    <w:rsid w:val="00DF1086"/>
    <w:rsid w:val="00EA7C68"/>
    <w:rsid w:val="00EE282F"/>
    <w:rsid w:val="00EF251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952F6-95DB-4A70-A106-304EB1E8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CEB"/>
    <w:pPr>
      <w:spacing w:after="200" w:line="276" w:lineRule="auto"/>
    </w:pPr>
    <w:rPr>
      <w:rFonts w:asciiTheme="minorHAnsi" w:hAnsiTheme="minorHAnsi"/>
      <w:sz w:val="22"/>
    </w:rPr>
  </w:style>
  <w:style w:type="paragraph" w:styleId="3">
    <w:name w:val="heading 3"/>
    <w:basedOn w:val="a"/>
    <w:link w:val="30"/>
    <w:uiPriority w:val="9"/>
    <w:semiHidden/>
    <w:unhideWhenUsed/>
    <w:qFormat/>
    <w:rsid w:val="00917C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17CEB"/>
    <w:rPr>
      <w:rFonts w:eastAsia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17CEB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513B9"/>
    <w:rPr>
      <w:rFonts w:eastAsia="Times New Roman" w:cs="Times New Roman"/>
      <w:szCs w:val="24"/>
    </w:rPr>
  </w:style>
  <w:style w:type="paragraph" w:styleId="a5">
    <w:name w:val="No Spacing"/>
    <w:link w:val="a4"/>
    <w:uiPriority w:val="1"/>
    <w:qFormat/>
    <w:rsid w:val="005513B9"/>
    <w:pPr>
      <w:spacing w:after="0" w:line="240" w:lineRule="auto"/>
    </w:pPr>
    <w:rPr>
      <w:rFonts w:eastAsia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20C7B-57EB-42F5-8260-EA3B7662D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28</cp:revision>
  <cp:lastPrinted>2020-07-22T07:52:00Z</cp:lastPrinted>
  <dcterms:created xsi:type="dcterms:W3CDTF">2020-01-28T13:25:00Z</dcterms:created>
  <dcterms:modified xsi:type="dcterms:W3CDTF">2020-07-23T06:17:00Z</dcterms:modified>
</cp:coreProperties>
</file>