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7D5164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21.07.2020 № 01-04/9-5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546CFB">
        <w:rPr>
          <w:rFonts w:ascii="Times New Roman" w:hAnsi="Times New Roman"/>
          <w:sz w:val="26"/>
          <w:szCs w:val="26"/>
          <w:lang w:eastAsia="ru-RU"/>
        </w:rPr>
        <w:t>о управы Бутырского района от 15 июля 2020 года № И-724/20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6652D" w:rsidRPr="00546CFB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в 2020 году на сумму </w:t>
      </w:r>
      <w:r w:rsidR="00546CFB" w:rsidRPr="00734E7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B90DBC" w:rsidRPr="00734E7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</w:t>
      </w:r>
      <w:r w:rsidR="00546CFB" w:rsidRPr="00734E7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282 759,55</w:t>
      </w:r>
      <w:r w:rsidR="00B90D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 из средств, выделенных на 2020</w:t>
      </w:r>
      <w:r w:rsidR="00546C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- </w:t>
      </w:r>
      <w:r w:rsidR="0046652D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</w:t>
      </w:r>
      <w:r w:rsidR="0046652D" w:rsidRPr="0046652D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6652D" w:rsidRPr="0046652D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  <w:r w:rsidR="00BB03F4">
        <w:rPr>
          <w:rFonts w:ascii="Times New Roman" w:hAnsi="Times New Roman"/>
          <w:sz w:val="26"/>
          <w:szCs w:val="26"/>
          <w:lang w:eastAsia="ru-RU"/>
        </w:rPr>
        <w:t xml:space="preserve"> (приложение)</w:t>
      </w:r>
      <w:r w:rsidR="00546CFB">
        <w:rPr>
          <w:rFonts w:ascii="Times New Roman" w:hAnsi="Times New Roman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CFB" w:rsidRDefault="00546CF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CFB" w:rsidRDefault="00546CF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CFB" w:rsidRDefault="00546CF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CFB" w:rsidRDefault="00546CF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46CFB" w:rsidRDefault="00546CF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C2A1B" w:rsidRDefault="007C2A1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</w:t>
      </w:r>
      <w:r w:rsidR="00546CFB">
        <w:rPr>
          <w:rFonts w:ascii="Times New Roman" w:hAnsi="Times New Roman"/>
          <w:sz w:val="26"/>
          <w:szCs w:val="26"/>
        </w:rPr>
        <w:t xml:space="preserve">                    Приложение 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</w:t>
      </w:r>
      <w:r w:rsidR="008F129B">
        <w:rPr>
          <w:rFonts w:ascii="Times New Roman" w:hAnsi="Times New Roman"/>
          <w:sz w:val="26"/>
          <w:szCs w:val="26"/>
        </w:rPr>
        <w:t xml:space="preserve"> </w:t>
      </w:r>
      <w:r w:rsidR="007D5164">
        <w:rPr>
          <w:rFonts w:ascii="Times New Roman" w:hAnsi="Times New Roman"/>
          <w:sz w:val="26"/>
          <w:szCs w:val="26"/>
        </w:rPr>
        <w:t>от 21 июля 2020г. № 01-04/9-5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 – ремонт квартир</w:t>
      </w:r>
      <w:r w:rsidRPr="00483539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386"/>
        <w:gridCol w:w="1418"/>
      </w:tblGrid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5" w:rsidRPr="00066AEE" w:rsidRDefault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5" w:rsidRPr="00066AEE" w:rsidRDefault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Виды ремонтных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Стоимость</w:t>
            </w:r>
          </w:p>
          <w:p w:rsidR="005951D5" w:rsidRPr="00066AEE" w:rsidRDefault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работ</w:t>
            </w:r>
          </w:p>
          <w:p w:rsidR="005951D5" w:rsidRPr="00066AEE" w:rsidRDefault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proofErr w:type="spellEnd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Гончарова ул.,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д.13,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корп.1, кв.30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Косметический ремонт кухни</w:t>
            </w:r>
          </w:p>
          <w:p w:rsid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заменой сантехники;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ванной комнаты с </w:t>
            </w:r>
            <w:r w:rsidR="00066AEE">
              <w:rPr>
                <w:rFonts w:ascii="Times New Roman" w:eastAsia="Calibri" w:hAnsi="Times New Roman" w:cs="Times New Roman"/>
                <w:sz w:val="26"/>
                <w:szCs w:val="26"/>
              </w:rPr>
              <w:t>заменой сантехники;</w:t>
            </w: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двери, косметический ремонт коридора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303 327,54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Руставели ул.,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д.6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корп.6, кв.65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Текущий ремонт 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комнаты (покраска потолков, металлических труб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батарей, замена обоев и т.д.),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душевой кабины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62 015,04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Милашенкова</w:t>
            </w:r>
            <w:proofErr w:type="spellEnd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ул.,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д.10, кв.165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Замена одного окна н</w:t>
            </w:r>
            <w:r w:rsidR="00066AEE">
              <w:rPr>
                <w:rFonts w:ascii="Times New Roman" w:eastAsia="Calibri" w:hAnsi="Times New Roman" w:cs="Times New Roman"/>
                <w:sz w:val="26"/>
                <w:szCs w:val="26"/>
              </w:rPr>
              <w:t>а кухне ПВХ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23 810,77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Яблочкова ул.,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д.4, кв.138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Ремонт ванной</w:t>
            </w:r>
            <w:r w:rsid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туалета с заменой сантехники,</w:t>
            </w:r>
          </w:p>
          <w:p w:rsidR="005951D5" w:rsidRP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амена линолеума на кухне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116 949,54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Яблочкова ул.,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д.29Б, кв.128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4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окраска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оконных рам </w:t>
            </w:r>
          </w:p>
          <w:p w:rsid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(комнаты, кухня и лоджия);</w:t>
            </w:r>
          </w:p>
          <w:p w:rsidR="005951D5" w:rsidRP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обелка пот</w:t>
            </w: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олков, покраска стен и замена линоле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ума в кухне;</w:t>
            </w:r>
          </w:p>
          <w:p w:rsidR="005951D5" w:rsidRP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замена сантехники (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раковина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951D5" w:rsidRP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амена дверей в туалете и ванной;</w:t>
            </w:r>
          </w:p>
          <w:p w:rsidR="005951D5" w:rsidRPr="00066AEE" w:rsidRDefault="00066AEE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замена смесителя в ванной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туалете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138 468,36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Яблочкова ул.,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д.31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корп.3, кв.88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Замена всех окон в квартире на ПВХ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с москитной сеткой, откосами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69 223,19</w:t>
            </w:r>
          </w:p>
        </w:tc>
      </w:tr>
      <w:tr w:rsidR="005951D5" w:rsidRPr="00066AEE" w:rsidTr="00066AE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Яблочкова ул.,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д.49, кв.217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Текущий ремонт в квартире, </w:t>
            </w:r>
          </w:p>
          <w:p w:rsid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комната, прихожая с заменой пола на плитку, кухни с заменой дверей, пола, </w:t>
            </w:r>
            <w:proofErr w:type="spellStart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сантехобрудования</w:t>
            </w:r>
            <w:proofErr w:type="spellEnd"/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замена отопительных приборов во всей квартире</w:t>
            </w:r>
            <w:r w:rsidR="00066A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(батареи)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568 965,11</w:t>
            </w:r>
          </w:p>
        </w:tc>
      </w:tr>
      <w:tr w:rsidR="005951D5" w:rsidRPr="00066AEE" w:rsidTr="00066AEE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A336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5951D5" w:rsidP="00595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5" w:rsidRPr="00066AEE" w:rsidRDefault="00066AEE" w:rsidP="00066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1 282</w:t>
            </w:r>
            <w:r w:rsidR="005951D5" w:rsidRPr="00066AEE">
              <w:rPr>
                <w:rFonts w:ascii="Times New Roman" w:eastAsia="Calibri" w:hAnsi="Times New Roman" w:cs="Times New Roman"/>
                <w:sz w:val="26"/>
                <w:szCs w:val="26"/>
              </w:rPr>
              <w:t>759,55</w:t>
            </w:r>
          </w:p>
        </w:tc>
      </w:tr>
    </w:tbl>
    <w:p w:rsidR="00D53AD2" w:rsidRDefault="00D53AD2" w:rsidP="00066AEE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D5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3A6BD4"/>
    <w:rsid w:val="0046652D"/>
    <w:rsid w:val="00475409"/>
    <w:rsid w:val="00483539"/>
    <w:rsid w:val="00546CFB"/>
    <w:rsid w:val="005951D5"/>
    <w:rsid w:val="00595F97"/>
    <w:rsid w:val="00734E7F"/>
    <w:rsid w:val="007C2A1B"/>
    <w:rsid w:val="007D5164"/>
    <w:rsid w:val="008F129B"/>
    <w:rsid w:val="0090173A"/>
    <w:rsid w:val="00A336D9"/>
    <w:rsid w:val="00B90DBC"/>
    <w:rsid w:val="00BB03F4"/>
    <w:rsid w:val="00C8427D"/>
    <w:rsid w:val="00D53AD2"/>
    <w:rsid w:val="00DF3B04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2020-07-21T06:15:00Z</cp:lastPrinted>
  <dcterms:created xsi:type="dcterms:W3CDTF">2020-01-15T10:20:00Z</dcterms:created>
  <dcterms:modified xsi:type="dcterms:W3CDTF">2020-07-23T07:00:00Z</dcterms:modified>
</cp:coreProperties>
</file>