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90" w:rsidRDefault="006A5490" w:rsidP="006A5490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5490" w:rsidRDefault="006A5490" w:rsidP="006A5490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A5490" w:rsidRDefault="006A5490" w:rsidP="006A5490">
      <w:pPr>
        <w:pStyle w:val="a6"/>
        <w:rPr>
          <w:rFonts w:ascii="Times New Roman" w:hAnsi="Times New Roman"/>
          <w:sz w:val="28"/>
          <w:szCs w:val="28"/>
        </w:rPr>
      </w:pPr>
    </w:p>
    <w:p w:rsidR="006A5490" w:rsidRDefault="006A5490" w:rsidP="006A54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№ 3 </w:t>
      </w:r>
    </w:p>
    <w:p w:rsidR="006A5490" w:rsidRDefault="006A5490" w:rsidP="006A5490">
      <w:pPr>
        <w:pStyle w:val="a6"/>
        <w:rPr>
          <w:rFonts w:ascii="Times New Roman" w:hAnsi="Times New Roman"/>
          <w:sz w:val="28"/>
          <w:szCs w:val="28"/>
        </w:rPr>
      </w:pPr>
    </w:p>
    <w:p w:rsidR="006A5490" w:rsidRDefault="006A5490" w:rsidP="006A5490">
      <w:pPr>
        <w:pStyle w:val="a6"/>
        <w:rPr>
          <w:rFonts w:ascii="Times New Roman" w:hAnsi="Times New Roman"/>
          <w:sz w:val="28"/>
          <w:szCs w:val="28"/>
        </w:rPr>
      </w:pPr>
    </w:p>
    <w:p w:rsidR="006A5490" w:rsidRDefault="006A5490" w:rsidP="006A5490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            25.02.2020</w:t>
      </w:r>
    </w:p>
    <w:p w:rsidR="006A5490" w:rsidRDefault="006A5490" w:rsidP="006A5490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                                                                                    18.00</w:t>
      </w:r>
    </w:p>
    <w:p w:rsidR="006A5490" w:rsidRDefault="006A5490" w:rsidP="006A5490">
      <w:pPr>
        <w:pStyle w:val="a6"/>
        <w:rPr>
          <w:rFonts w:ascii="Times New Roman" w:hAnsi="Times New Roman"/>
          <w:sz w:val="26"/>
          <w:szCs w:val="26"/>
        </w:rPr>
      </w:pPr>
    </w:p>
    <w:p w:rsidR="006A5490" w:rsidRDefault="006A5490" w:rsidP="006A5490">
      <w:pPr>
        <w:pStyle w:val="a6"/>
        <w:rPr>
          <w:rFonts w:ascii="Times New Roman" w:hAnsi="Times New Roman"/>
          <w:sz w:val="26"/>
          <w:szCs w:val="26"/>
        </w:rPr>
      </w:pP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депутаты Совета депутатов (8 из 10): Аникина О.В.,                   Денежкина М.Н</w:t>
      </w:r>
      <w:r w:rsidR="00882F89">
        <w:rPr>
          <w:rFonts w:ascii="Times New Roman" w:hAnsi="Times New Roman"/>
          <w:sz w:val="26"/>
          <w:szCs w:val="26"/>
        </w:rPr>
        <w:t xml:space="preserve">., Лавров А.Б., Осипенко А.П., </w:t>
      </w:r>
      <w:r>
        <w:rPr>
          <w:rFonts w:ascii="Times New Roman" w:hAnsi="Times New Roman"/>
          <w:sz w:val="26"/>
          <w:szCs w:val="26"/>
        </w:rPr>
        <w:t>Рощина О.Н., Спесивцев В.В.</w:t>
      </w:r>
      <w:proofErr w:type="gramStart"/>
      <w:r>
        <w:rPr>
          <w:rFonts w:ascii="Times New Roman" w:hAnsi="Times New Roman"/>
          <w:sz w:val="26"/>
          <w:szCs w:val="26"/>
        </w:rPr>
        <w:t>,  Тупицын</w:t>
      </w:r>
      <w:proofErr w:type="gramEnd"/>
      <w:r>
        <w:rPr>
          <w:rFonts w:ascii="Times New Roman" w:hAnsi="Times New Roman"/>
          <w:sz w:val="26"/>
          <w:szCs w:val="26"/>
        </w:rPr>
        <w:t xml:space="preserve"> Д.В.,  Фоменко И.А. </w:t>
      </w:r>
    </w:p>
    <w:p w:rsidR="006A5490" w:rsidRDefault="006A5490" w:rsidP="006A5490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FE5B26" w:rsidRDefault="000A4678" w:rsidP="006A5490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11.3</w:t>
      </w:r>
      <w:r w:rsidR="006A5490">
        <w:rPr>
          <w:rFonts w:ascii="Times New Roman" w:hAnsi="Times New Roman"/>
          <w:sz w:val="26"/>
          <w:szCs w:val="26"/>
        </w:rPr>
        <w:t xml:space="preserve">. Разное – </w:t>
      </w:r>
      <w:r w:rsidR="006A5490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мемориальных досках, посвященных Герою Советского Союза Борзенко</w:t>
      </w:r>
      <w:r w:rsidR="00882F89">
        <w:rPr>
          <w:rFonts w:ascii="Times New Roman" w:hAnsi="Times New Roman"/>
          <w:b/>
          <w:sz w:val="26"/>
          <w:szCs w:val="26"/>
        </w:rPr>
        <w:t xml:space="preserve"> С.А.</w:t>
      </w:r>
      <w:r>
        <w:rPr>
          <w:rFonts w:ascii="Times New Roman" w:hAnsi="Times New Roman"/>
          <w:b/>
          <w:sz w:val="26"/>
          <w:szCs w:val="26"/>
        </w:rPr>
        <w:t>, геро</w:t>
      </w:r>
      <w:r w:rsidR="00882F89">
        <w:rPr>
          <w:rFonts w:ascii="Times New Roman" w:hAnsi="Times New Roman"/>
          <w:b/>
          <w:sz w:val="26"/>
          <w:szCs w:val="26"/>
        </w:rPr>
        <w:t xml:space="preserve">ю Российской Федерации </w:t>
      </w:r>
      <w:r w:rsidR="00FE5B26">
        <w:rPr>
          <w:rFonts w:ascii="Times New Roman" w:hAnsi="Times New Roman"/>
          <w:b/>
          <w:sz w:val="26"/>
          <w:szCs w:val="26"/>
        </w:rPr>
        <w:t xml:space="preserve">Ионину </w:t>
      </w:r>
      <w:r w:rsidR="00882F89">
        <w:rPr>
          <w:rFonts w:ascii="Times New Roman" w:hAnsi="Times New Roman"/>
          <w:b/>
          <w:sz w:val="26"/>
          <w:szCs w:val="26"/>
        </w:rPr>
        <w:t>Г.Д., Полному кавалеру ордена Слава Котову И.Г.</w:t>
      </w:r>
    </w:p>
    <w:p w:rsidR="006A5490" w:rsidRDefault="001E43B3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</w:t>
      </w:r>
      <w:bookmarkStart w:id="0" w:name="_GoBack"/>
      <w:bookmarkEnd w:id="0"/>
      <w:r w:rsidR="006A5490">
        <w:rPr>
          <w:rFonts w:ascii="Times New Roman" w:hAnsi="Times New Roman"/>
          <w:sz w:val="26"/>
          <w:szCs w:val="26"/>
        </w:rPr>
        <w:t xml:space="preserve">лушали </w:t>
      </w:r>
      <w:r w:rsidR="00FE5B26">
        <w:rPr>
          <w:rFonts w:ascii="Times New Roman" w:hAnsi="Times New Roman"/>
          <w:sz w:val="26"/>
          <w:szCs w:val="26"/>
        </w:rPr>
        <w:t xml:space="preserve">Главу </w:t>
      </w:r>
      <w:r w:rsidR="006A5490">
        <w:rPr>
          <w:rFonts w:ascii="Times New Roman" w:hAnsi="Times New Roman"/>
          <w:sz w:val="26"/>
          <w:szCs w:val="26"/>
        </w:rPr>
        <w:t>муниципал</w:t>
      </w:r>
      <w:r w:rsidR="00FE5B26">
        <w:rPr>
          <w:rFonts w:ascii="Times New Roman" w:hAnsi="Times New Roman"/>
          <w:sz w:val="26"/>
          <w:szCs w:val="26"/>
        </w:rPr>
        <w:t>ьного округа Бутырский Осипенко А.П</w:t>
      </w:r>
      <w:r w:rsidR="006A5490">
        <w:rPr>
          <w:rFonts w:ascii="Times New Roman" w:hAnsi="Times New Roman"/>
          <w:sz w:val="26"/>
          <w:szCs w:val="26"/>
        </w:rPr>
        <w:t>.</w:t>
      </w:r>
    </w:p>
    <w:p w:rsidR="00FE5B26" w:rsidRDefault="00FE5B26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Осипенко А.П. предложил: </w:t>
      </w:r>
    </w:p>
    <w:p w:rsidR="006A5490" w:rsidRDefault="00FE5B26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установить</w:t>
      </w:r>
      <w:r w:rsidRPr="00FE5B26">
        <w:rPr>
          <w:rFonts w:ascii="Times New Roman" w:hAnsi="Times New Roman"/>
          <w:b/>
          <w:sz w:val="26"/>
          <w:szCs w:val="26"/>
        </w:rPr>
        <w:t xml:space="preserve"> </w:t>
      </w:r>
      <w:r w:rsidRPr="00FE5B26">
        <w:rPr>
          <w:rFonts w:ascii="Times New Roman" w:hAnsi="Times New Roman"/>
          <w:sz w:val="26"/>
          <w:szCs w:val="26"/>
        </w:rPr>
        <w:t xml:space="preserve">временные </w:t>
      </w:r>
      <w:r>
        <w:rPr>
          <w:rFonts w:ascii="Times New Roman" w:hAnsi="Times New Roman"/>
          <w:sz w:val="26"/>
          <w:szCs w:val="26"/>
        </w:rPr>
        <w:t>мемориальные доски, посвященные</w:t>
      </w:r>
      <w:r w:rsidRPr="00FE5B26">
        <w:rPr>
          <w:rFonts w:ascii="Times New Roman" w:hAnsi="Times New Roman"/>
          <w:sz w:val="26"/>
          <w:szCs w:val="26"/>
        </w:rPr>
        <w:t xml:space="preserve"> Герою Советского Союза Борзенко С.А., герою Российской Федерации Ионину Г.Д., Полному кавалеру ордена Слава Котову И.Г.</w:t>
      </w:r>
    </w:p>
    <w:p w:rsidR="00FE5B26" w:rsidRDefault="00FE5B26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просить Комиссию по монументальному искусству при Мосгордуме об установке постоянных мемориальных досок. </w:t>
      </w:r>
    </w:p>
    <w:p w:rsidR="00FE5B26" w:rsidRDefault="00FE5B26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A5490" w:rsidRDefault="006A5490" w:rsidP="006A5490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A5490" w:rsidRDefault="006A5490" w:rsidP="006A5490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А.П. Осипенко</w:t>
      </w:r>
    </w:p>
    <w:p w:rsidR="006A5490" w:rsidRDefault="006A5490" w:rsidP="006A5490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6A5490" w:rsidRDefault="006A5490" w:rsidP="006A5490">
      <w:pPr>
        <w:rPr>
          <w:rFonts w:cstheme="minorBidi"/>
          <w:sz w:val="26"/>
          <w:szCs w:val="26"/>
        </w:rPr>
      </w:pPr>
    </w:p>
    <w:p w:rsidR="006A5490" w:rsidRDefault="006A5490" w:rsidP="006A5490">
      <w:pPr>
        <w:rPr>
          <w:rFonts w:cstheme="minorBidi"/>
          <w:sz w:val="26"/>
          <w:szCs w:val="26"/>
        </w:rPr>
      </w:pPr>
    </w:p>
    <w:p w:rsidR="006A5490" w:rsidRDefault="006A5490" w:rsidP="006A5490">
      <w:pPr>
        <w:rPr>
          <w:rFonts w:cstheme="minorBidi"/>
          <w:sz w:val="26"/>
          <w:szCs w:val="26"/>
        </w:rPr>
      </w:pPr>
    </w:p>
    <w:p w:rsidR="006A5490" w:rsidRDefault="006A5490" w:rsidP="006A5490">
      <w:pPr>
        <w:rPr>
          <w:rFonts w:cstheme="minorBidi"/>
          <w:sz w:val="26"/>
          <w:szCs w:val="26"/>
        </w:rPr>
      </w:pPr>
    </w:p>
    <w:p w:rsidR="006A5490" w:rsidRDefault="006A5490" w:rsidP="006A5490">
      <w:pPr>
        <w:pStyle w:val="a3"/>
        <w:spacing w:after="0"/>
        <w:rPr>
          <w:sz w:val="26"/>
          <w:szCs w:val="26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D"/>
    <w:rsid w:val="000A4678"/>
    <w:rsid w:val="001E43B3"/>
    <w:rsid w:val="003F074D"/>
    <w:rsid w:val="006A5490"/>
    <w:rsid w:val="00882F89"/>
    <w:rsid w:val="00FA0237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D862-171D-4BD3-A873-4227B73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5490"/>
    <w:pPr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A5490"/>
    <w:rPr>
      <w:rFonts w:eastAsia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6A5490"/>
    <w:rPr>
      <w:rFonts w:ascii="Calibri" w:eastAsia="Calibri" w:hAnsi="Calibri"/>
      <w:sz w:val="22"/>
    </w:rPr>
  </w:style>
  <w:style w:type="paragraph" w:styleId="a6">
    <w:name w:val="No Spacing"/>
    <w:link w:val="a5"/>
    <w:uiPriority w:val="1"/>
    <w:qFormat/>
    <w:rsid w:val="006A5490"/>
    <w:pPr>
      <w:spacing w:after="0" w:line="240" w:lineRule="auto"/>
    </w:pPr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E43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cp:lastPrinted>2020-02-27T12:30:00Z</cp:lastPrinted>
  <dcterms:created xsi:type="dcterms:W3CDTF">2020-02-27T12:06:00Z</dcterms:created>
  <dcterms:modified xsi:type="dcterms:W3CDTF">2020-02-27T12:31:00Z</dcterms:modified>
</cp:coreProperties>
</file>