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E6" w:rsidRDefault="004268E6" w:rsidP="004268E6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4268E6" w:rsidRDefault="004268E6" w:rsidP="004268E6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4268E6" w:rsidRDefault="004268E6" w:rsidP="004268E6">
      <w:pPr>
        <w:pStyle w:val="a5"/>
        <w:rPr>
          <w:rFonts w:ascii="Calibri" w:hAnsi="Calibri"/>
          <w:sz w:val="28"/>
          <w:szCs w:val="28"/>
        </w:rPr>
      </w:pPr>
    </w:p>
    <w:p w:rsidR="004268E6" w:rsidRDefault="004268E6" w:rsidP="004268E6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4268E6" w:rsidRDefault="004268E6" w:rsidP="004268E6">
      <w:pPr>
        <w:pStyle w:val="a5"/>
        <w:rPr>
          <w:rFonts w:ascii="Cambria" w:hAnsi="Cambria"/>
          <w:sz w:val="22"/>
        </w:rPr>
      </w:pPr>
    </w:p>
    <w:p w:rsidR="004268E6" w:rsidRDefault="004268E6" w:rsidP="004268E6">
      <w:pPr>
        <w:pStyle w:val="a5"/>
        <w:jc w:val="center"/>
        <w:rPr>
          <w:rFonts w:ascii="Arial Black" w:hAnsi="Arial Black" w:cs="Arial"/>
          <w:sz w:val="28"/>
          <w:szCs w:val="28"/>
        </w:rPr>
      </w:pPr>
    </w:p>
    <w:p w:rsidR="004268E6" w:rsidRDefault="004268E6" w:rsidP="004268E6">
      <w:pPr>
        <w:pStyle w:val="a5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17.12.2019 № 01-04/18-13                                                 </w:t>
      </w:r>
      <w:r w:rsidR="00C80BE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</w:t>
      </w:r>
    </w:p>
    <w:p w:rsidR="004268E6" w:rsidRDefault="004268E6" w:rsidP="004268E6">
      <w:pPr>
        <w:pStyle w:val="a5"/>
        <w:rPr>
          <w:sz w:val="28"/>
          <w:szCs w:val="28"/>
        </w:rPr>
      </w:pPr>
    </w:p>
    <w:p w:rsidR="004268E6" w:rsidRDefault="004268E6" w:rsidP="004268E6">
      <w:pPr>
        <w:pStyle w:val="a5"/>
        <w:rPr>
          <w:sz w:val="28"/>
          <w:szCs w:val="28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депутатском запросе по вопросу </w:t>
      </w:r>
    </w:p>
    <w:p w:rsidR="004268E6" w:rsidRDefault="004268E6" w:rsidP="004268E6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возможного внесения в план развития</w:t>
      </w:r>
    </w:p>
    <w:p w:rsidR="004268E6" w:rsidRDefault="004268E6" w:rsidP="004268E6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территории, прилегающей к ТПУ</w:t>
      </w:r>
    </w:p>
    <w:p w:rsidR="004268E6" w:rsidRDefault="004268E6" w:rsidP="004268E6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«Петровско-Разумовская», развязки</w:t>
      </w:r>
    </w:p>
    <w:p w:rsidR="004268E6" w:rsidRDefault="004268E6" w:rsidP="004268E6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«Комдива Орлова – Дмитровское шоссе»</w:t>
      </w:r>
    </w:p>
    <w:p w:rsidR="004268E6" w:rsidRDefault="004268E6" w:rsidP="004268E6">
      <w:pPr>
        <w:pStyle w:val="a5"/>
        <w:jc w:val="both"/>
        <w:rPr>
          <w:rFonts w:ascii="Calibri" w:hAnsi="Calibri"/>
          <w:sz w:val="26"/>
          <w:szCs w:val="26"/>
        </w:rPr>
      </w:pPr>
    </w:p>
    <w:p w:rsidR="004268E6" w:rsidRDefault="004268E6" w:rsidP="004268E6">
      <w:pPr>
        <w:pStyle w:val="a5"/>
        <w:jc w:val="both"/>
        <w:rPr>
          <w:sz w:val="26"/>
          <w:szCs w:val="26"/>
        </w:rPr>
      </w:pPr>
    </w:p>
    <w:p w:rsidR="004268E6" w:rsidRDefault="004268E6" w:rsidP="004268E6">
      <w:pPr>
        <w:pStyle w:val="a5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В соответствии с Законом города Москвы от 6 ноября 2002 года № 56                                 </w:t>
      </w:r>
      <w:proofErr w:type="gramStart"/>
      <w:r>
        <w:rPr>
          <w:rFonts w:eastAsia="Times New Roman"/>
          <w:sz w:val="26"/>
          <w:szCs w:val="26"/>
        </w:rPr>
        <w:t xml:space="preserve">   «</w:t>
      </w:r>
      <w:proofErr w:type="gramEnd"/>
      <w:r>
        <w:rPr>
          <w:rFonts w:eastAsia="Times New Roman"/>
          <w:sz w:val="26"/>
          <w:szCs w:val="26"/>
        </w:rPr>
        <w:t xml:space="preserve">Об организации местного самоуправления в городе Москве» и Уставом муниципального округа Бутырский </w:t>
      </w:r>
      <w:r>
        <w:rPr>
          <w:rFonts w:eastAsia="Times New Roman"/>
          <w:b/>
          <w:sz w:val="26"/>
          <w:szCs w:val="26"/>
        </w:rPr>
        <w:t>Совет депутатов муниципального округа Бутырский решил:</w:t>
      </w:r>
    </w:p>
    <w:p w:rsidR="004268E6" w:rsidRDefault="004268E6" w:rsidP="004268E6">
      <w:pPr>
        <w:pStyle w:val="a5"/>
        <w:jc w:val="both"/>
        <w:rPr>
          <w:rFonts w:ascii="Calibri" w:eastAsia="Calibri" w:hAnsi="Calibri"/>
          <w:bCs/>
          <w:sz w:val="26"/>
          <w:szCs w:val="26"/>
        </w:rPr>
      </w:pPr>
    </w:p>
    <w:p w:rsidR="004268E6" w:rsidRDefault="004268E6" w:rsidP="004268E6">
      <w:pPr>
        <w:pStyle w:val="a5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>
        <w:rPr>
          <w:rFonts w:eastAsia="Times New Roman"/>
          <w:bCs/>
          <w:sz w:val="26"/>
          <w:szCs w:val="26"/>
        </w:rPr>
        <w:t xml:space="preserve">1. Направить в </w:t>
      </w:r>
      <w:r w:rsidR="00DA7D24">
        <w:rPr>
          <w:rFonts w:eastAsia="Times New Roman"/>
          <w:bCs/>
          <w:sz w:val="26"/>
          <w:szCs w:val="26"/>
        </w:rPr>
        <w:t>ГАУ «</w:t>
      </w:r>
      <w:proofErr w:type="spellStart"/>
      <w:r w:rsidR="00C80BEE">
        <w:rPr>
          <w:rFonts w:eastAsia="Times New Roman"/>
          <w:bCs/>
          <w:sz w:val="26"/>
          <w:szCs w:val="26"/>
        </w:rPr>
        <w:t>НИ</w:t>
      </w:r>
      <w:r w:rsidR="00DA7D24">
        <w:rPr>
          <w:rFonts w:eastAsia="Times New Roman"/>
          <w:bCs/>
          <w:sz w:val="26"/>
          <w:szCs w:val="26"/>
        </w:rPr>
        <w:t>иП</w:t>
      </w:r>
      <w:r w:rsidR="00C80BEE">
        <w:rPr>
          <w:rFonts w:eastAsia="Times New Roman"/>
          <w:bCs/>
          <w:sz w:val="26"/>
          <w:szCs w:val="26"/>
        </w:rPr>
        <w:t>И</w:t>
      </w:r>
      <w:proofErr w:type="spellEnd"/>
      <w:r w:rsidR="00C80BEE">
        <w:rPr>
          <w:rFonts w:eastAsia="Times New Roman"/>
          <w:bCs/>
          <w:sz w:val="26"/>
          <w:szCs w:val="26"/>
        </w:rPr>
        <w:t xml:space="preserve"> Генплана Москвы</w:t>
      </w:r>
      <w:r w:rsidR="00DA7D24">
        <w:rPr>
          <w:rFonts w:eastAsia="Times New Roman"/>
          <w:bCs/>
          <w:sz w:val="26"/>
          <w:szCs w:val="26"/>
        </w:rPr>
        <w:t>»</w:t>
      </w:r>
      <w:r w:rsidR="00C80BEE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 xml:space="preserve">депутатский запрос по вопросу </w:t>
      </w:r>
      <w:r w:rsidRPr="004268E6">
        <w:rPr>
          <w:sz w:val="26"/>
          <w:szCs w:val="26"/>
        </w:rPr>
        <w:t>возможного внесения в план развития</w:t>
      </w:r>
      <w:r>
        <w:rPr>
          <w:sz w:val="26"/>
          <w:szCs w:val="26"/>
        </w:rPr>
        <w:t xml:space="preserve"> </w:t>
      </w:r>
      <w:r w:rsidRPr="004268E6">
        <w:rPr>
          <w:sz w:val="26"/>
          <w:szCs w:val="26"/>
        </w:rPr>
        <w:t>территории, прилегающей к ТПУ</w:t>
      </w:r>
      <w:r>
        <w:rPr>
          <w:sz w:val="26"/>
          <w:szCs w:val="26"/>
        </w:rPr>
        <w:t xml:space="preserve"> </w:t>
      </w:r>
      <w:r w:rsidRPr="004268E6">
        <w:rPr>
          <w:sz w:val="26"/>
          <w:szCs w:val="26"/>
        </w:rPr>
        <w:t>«Петровско-Разумовская», развязки</w:t>
      </w:r>
      <w:r>
        <w:rPr>
          <w:sz w:val="26"/>
          <w:szCs w:val="26"/>
        </w:rPr>
        <w:t xml:space="preserve"> </w:t>
      </w:r>
      <w:r w:rsidRPr="004268E6">
        <w:rPr>
          <w:sz w:val="26"/>
          <w:szCs w:val="26"/>
        </w:rPr>
        <w:t>«Комдива Орлова – Дмитровское шоссе</w:t>
      </w:r>
      <w:r>
        <w:rPr>
          <w:sz w:val="26"/>
          <w:szCs w:val="26"/>
        </w:rPr>
        <w:t xml:space="preserve">» </w:t>
      </w:r>
      <w:r>
        <w:rPr>
          <w:rFonts w:eastAsia="Times New Roman"/>
          <w:bCs/>
          <w:sz w:val="26"/>
          <w:szCs w:val="26"/>
        </w:rPr>
        <w:t>(приложение).</w:t>
      </w:r>
    </w:p>
    <w:p w:rsidR="004268E6" w:rsidRDefault="004268E6" w:rsidP="004268E6">
      <w:pPr>
        <w:pStyle w:val="a5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    2.   Разместить настоящее решение на официальном сайте </w:t>
      </w:r>
      <w:hyperlink r:id="rId4" w:history="1">
        <w:r>
          <w:rPr>
            <w:rStyle w:val="a3"/>
            <w:rFonts w:eastAsia="Times New Roman"/>
            <w:bCs/>
            <w:color w:val="auto"/>
            <w:sz w:val="26"/>
            <w:szCs w:val="26"/>
            <w:u w:val="none"/>
          </w:rPr>
          <w:t>www.butyrskoe</w:t>
        </w:r>
      </w:hyperlink>
      <w:r>
        <w:rPr>
          <w:rFonts w:eastAsia="Times New Roman"/>
          <w:bCs/>
          <w:sz w:val="26"/>
          <w:szCs w:val="26"/>
        </w:rPr>
        <w:t>.ru.</w:t>
      </w:r>
    </w:p>
    <w:p w:rsidR="004268E6" w:rsidRDefault="004268E6" w:rsidP="002471F8">
      <w:pPr>
        <w:pStyle w:val="a5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3. Контроль за исполнением данного решения возложить на председателя </w:t>
      </w:r>
      <w:r w:rsidR="002471F8">
        <w:rPr>
          <w:sz w:val="26"/>
          <w:szCs w:val="26"/>
        </w:rPr>
        <w:t>Постоянной комиссии Совета депутатов муниципального округа Бутырский                           по вопросам градостроительства, земельных отношений и экологии А.Б. Лаврова.</w:t>
      </w:r>
    </w:p>
    <w:p w:rsidR="002471F8" w:rsidRPr="002471F8" w:rsidRDefault="002471F8" w:rsidP="002471F8">
      <w:pPr>
        <w:pStyle w:val="a5"/>
        <w:jc w:val="both"/>
        <w:rPr>
          <w:bCs/>
          <w:sz w:val="26"/>
          <w:szCs w:val="26"/>
        </w:rPr>
      </w:pPr>
    </w:p>
    <w:p w:rsidR="004268E6" w:rsidRDefault="004268E6" w:rsidP="004268E6">
      <w:pPr>
        <w:pStyle w:val="a5"/>
        <w:rPr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муниципального округа Бутырский                                       А.П. Осипенко </w:t>
      </w: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2471F8" w:rsidRDefault="002471F8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C80BEE" w:rsidRDefault="00C80BEE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</w:p>
    <w:p w:rsidR="004268E6" w:rsidRDefault="004268E6" w:rsidP="004268E6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                                                                                  Приложение                                                                                                                                                                                      </w:t>
      </w:r>
    </w:p>
    <w:p w:rsidR="004268E6" w:rsidRDefault="004268E6" w:rsidP="004268E6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к решению Совета депутатов</w:t>
      </w:r>
    </w:p>
    <w:p w:rsidR="004268E6" w:rsidRDefault="004268E6" w:rsidP="004268E6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муниципального округа Бутырский</w:t>
      </w:r>
    </w:p>
    <w:p w:rsidR="004268E6" w:rsidRDefault="004268E6" w:rsidP="004268E6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от 17 декабря 2019г. № 01-04/18-13</w:t>
      </w:r>
    </w:p>
    <w:p w:rsidR="004268E6" w:rsidRDefault="004268E6" w:rsidP="004268E6">
      <w:pPr>
        <w:pStyle w:val="a5"/>
        <w:rPr>
          <w:rFonts w:eastAsia="Calibri"/>
          <w:sz w:val="20"/>
          <w:szCs w:val="20"/>
        </w:rPr>
      </w:pPr>
    </w:p>
    <w:p w:rsidR="004268E6" w:rsidRDefault="004268E6" w:rsidP="004268E6">
      <w:pPr>
        <w:pStyle w:val="a5"/>
        <w:rPr>
          <w:rFonts w:eastAsia="Calibri"/>
          <w:sz w:val="20"/>
          <w:szCs w:val="20"/>
        </w:rPr>
      </w:pPr>
    </w:p>
    <w:p w:rsidR="004268E6" w:rsidRDefault="004268E6" w:rsidP="004268E6">
      <w:pPr>
        <w:pStyle w:val="a5"/>
        <w:rPr>
          <w:sz w:val="20"/>
          <w:szCs w:val="20"/>
        </w:rPr>
      </w:pPr>
    </w:p>
    <w:p w:rsidR="004268E6" w:rsidRDefault="004268E6" w:rsidP="004268E6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СОВЕТ  ДЕПУТАТОВ</w:t>
      </w:r>
      <w:proofErr w:type="gramEnd"/>
    </w:p>
    <w:p w:rsidR="004268E6" w:rsidRDefault="004268E6" w:rsidP="004268E6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МУНИЦИПАЛЬНОГО  ОКРУГА</w:t>
      </w:r>
      <w:proofErr w:type="gramEnd"/>
      <w:r>
        <w:rPr>
          <w:rFonts w:ascii="Arial Black" w:hAnsi="Arial Black"/>
          <w:sz w:val="26"/>
          <w:szCs w:val="26"/>
        </w:rPr>
        <w:t xml:space="preserve">  БУТЫРСКИЙ</w:t>
      </w:r>
    </w:p>
    <w:p w:rsidR="004268E6" w:rsidRDefault="004268E6" w:rsidP="004268E6">
      <w:pPr>
        <w:pStyle w:val="a5"/>
        <w:jc w:val="center"/>
        <w:rPr>
          <w:rFonts w:ascii="Arial Black" w:hAnsi="Arial Black"/>
          <w:sz w:val="26"/>
          <w:szCs w:val="26"/>
        </w:rPr>
      </w:pPr>
    </w:p>
    <w:p w:rsidR="004268E6" w:rsidRDefault="004268E6" w:rsidP="004268E6">
      <w:pPr>
        <w:pStyle w:val="a5"/>
        <w:jc w:val="center"/>
        <w:rPr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ДЕПУТАТСКИЙ  ЗАПРОС</w:t>
      </w:r>
      <w:proofErr w:type="gramEnd"/>
    </w:p>
    <w:p w:rsidR="004268E6" w:rsidRDefault="004268E6" w:rsidP="004268E6">
      <w:pPr>
        <w:pStyle w:val="a5"/>
        <w:jc w:val="both"/>
        <w:rPr>
          <w:b/>
          <w:sz w:val="26"/>
          <w:szCs w:val="26"/>
        </w:rPr>
      </w:pPr>
    </w:p>
    <w:p w:rsidR="004268E6" w:rsidRDefault="004268E6" w:rsidP="004268E6">
      <w:pPr>
        <w:pStyle w:val="a5"/>
        <w:jc w:val="both"/>
        <w:rPr>
          <w:b/>
          <w:sz w:val="26"/>
          <w:szCs w:val="26"/>
        </w:rPr>
      </w:pPr>
    </w:p>
    <w:p w:rsidR="004268E6" w:rsidRDefault="00DA7D24" w:rsidP="004268E6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Директору</w:t>
      </w:r>
      <w:r w:rsidR="004268E6">
        <w:rPr>
          <w:rFonts w:eastAsia="Times New Roman"/>
          <w:b/>
          <w:bCs/>
          <w:sz w:val="26"/>
          <w:szCs w:val="26"/>
        </w:rPr>
        <w:t xml:space="preserve"> </w:t>
      </w:r>
    </w:p>
    <w:p w:rsidR="00DA7D24" w:rsidRDefault="00DA7D24" w:rsidP="004268E6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ГАУ «Научно-исследовательский</w:t>
      </w:r>
    </w:p>
    <w:p w:rsidR="00DA7D24" w:rsidRDefault="00DA7D24" w:rsidP="004268E6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и Проектный институт</w:t>
      </w:r>
    </w:p>
    <w:p w:rsidR="004268E6" w:rsidRDefault="00DA7D24" w:rsidP="004268E6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Генерального плана </w:t>
      </w:r>
      <w:r w:rsidR="004268E6">
        <w:rPr>
          <w:rFonts w:eastAsia="Times New Roman"/>
          <w:b/>
          <w:bCs/>
          <w:sz w:val="26"/>
          <w:szCs w:val="26"/>
        </w:rPr>
        <w:t xml:space="preserve"> </w:t>
      </w:r>
    </w:p>
    <w:p w:rsidR="004268E6" w:rsidRDefault="004268E6" w:rsidP="004268E6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города Москвы</w:t>
      </w:r>
      <w:r w:rsidR="00DA7D24">
        <w:rPr>
          <w:rFonts w:eastAsia="Times New Roman"/>
          <w:b/>
          <w:bCs/>
          <w:sz w:val="26"/>
          <w:szCs w:val="26"/>
        </w:rPr>
        <w:t>»</w:t>
      </w:r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4268E6" w:rsidRDefault="00DA7D24" w:rsidP="004268E6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Т.Н. Г</w:t>
      </w:r>
      <w:r w:rsidR="004268E6">
        <w:rPr>
          <w:rFonts w:eastAsia="Times New Roman"/>
          <w:b/>
          <w:bCs/>
          <w:sz w:val="26"/>
          <w:szCs w:val="26"/>
        </w:rPr>
        <w:t>у</w:t>
      </w:r>
      <w:r>
        <w:rPr>
          <w:rFonts w:eastAsia="Times New Roman"/>
          <w:b/>
          <w:bCs/>
          <w:sz w:val="26"/>
          <w:szCs w:val="26"/>
        </w:rPr>
        <w:t>к</w:t>
      </w:r>
      <w:r w:rsidR="004268E6">
        <w:rPr>
          <w:rFonts w:eastAsia="Times New Roman"/>
          <w:b/>
          <w:bCs/>
          <w:sz w:val="26"/>
          <w:szCs w:val="26"/>
        </w:rPr>
        <w:t xml:space="preserve">                       </w:t>
      </w:r>
    </w:p>
    <w:p w:rsidR="004268E6" w:rsidRDefault="004268E6" w:rsidP="004268E6">
      <w:pPr>
        <w:pStyle w:val="a5"/>
        <w:rPr>
          <w:rFonts w:ascii="Calibri" w:eastAsia="Calibri" w:hAnsi="Calibri"/>
          <w:sz w:val="26"/>
          <w:szCs w:val="26"/>
        </w:rPr>
      </w:pPr>
    </w:p>
    <w:p w:rsidR="004268E6" w:rsidRDefault="004268E6" w:rsidP="004268E6">
      <w:pPr>
        <w:pStyle w:val="a5"/>
        <w:rPr>
          <w:rFonts w:ascii="Calibri" w:eastAsia="Calibri" w:hAnsi="Calibri"/>
          <w:sz w:val="26"/>
          <w:szCs w:val="26"/>
        </w:rPr>
      </w:pPr>
    </w:p>
    <w:p w:rsidR="004268E6" w:rsidRDefault="00DA7D24" w:rsidP="004268E6">
      <w:pPr>
        <w:pStyle w:val="a5"/>
        <w:jc w:val="center"/>
        <w:rPr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Уважаемый Татьяна Николаевна</w:t>
      </w:r>
      <w:r w:rsidR="004268E6">
        <w:rPr>
          <w:rFonts w:eastAsia="Times New Roman"/>
          <w:b/>
          <w:sz w:val="26"/>
          <w:szCs w:val="26"/>
        </w:rPr>
        <w:t>!</w:t>
      </w:r>
    </w:p>
    <w:p w:rsidR="004268E6" w:rsidRDefault="004268E6" w:rsidP="004268E6">
      <w:pPr>
        <w:pStyle w:val="a5"/>
        <w:rPr>
          <w:sz w:val="26"/>
          <w:szCs w:val="26"/>
        </w:rPr>
      </w:pPr>
    </w:p>
    <w:p w:rsidR="004268E6" w:rsidRDefault="004268E6" w:rsidP="004268E6">
      <w:pPr>
        <w:pStyle w:val="a5"/>
        <w:rPr>
          <w:sz w:val="26"/>
          <w:szCs w:val="26"/>
        </w:rPr>
      </w:pPr>
    </w:p>
    <w:p w:rsidR="00DA7D24" w:rsidRDefault="00DA7D24" w:rsidP="00206E53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На публичных слушаниях по ТП</w:t>
      </w:r>
      <w:r w:rsidR="00206E53">
        <w:rPr>
          <w:sz w:val="26"/>
          <w:szCs w:val="26"/>
        </w:rPr>
        <w:t>У «Петровско-Разумовская» Совето</w:t>
      </w:r>
      <w:r>
        <w:rPr>
          <w:sz w:val="26"/>
          <w:szCs w:val="26"/>
        </w:rPr>
        <w:t>м депутатов муниципального округа Бутырский с учетом</w:t>
      </w:r>
      <w:r w:rsidR="00206E53">
        <w:rPr>
          <w:sz w:val="26"/>
          <w:szCs w:val="26"/>
        </w:rPr>
        <w:t xml:space="preserve"> мнения большого числа жителей района было направлено в адрес Окружной (СВАО) градостроительной комиссии Особое мнение, включавшее предложение о возможности</w:t>
      </w:r>
      <w:r w:rsidR="00206E53" w:rsidRPr="00B2444A">
        <w:rPr>
          <w:sz w:val="26"/>
          <w:szCs w:val="26"/>
        </w:rPr>
        <w:t xml:space="preserve"> внесения в план </w:t>
      </w:r>
      <w:r w:rsidR="00206E53">
        <w:rPr>
          <w:sz w:val="26"/>
          <w:szCs w:val="26"/>
        </w:rPr>
        <w:t xml:space="preserve">                </w:t>
      </w:r>
      <w:r w:rsidR="00206E53" w:rsidRPr="00B2444A">
        <w:rPr>
          <w:sz w:val="26"/>
          <w:szCs w:val="26"/>
        </w:rPr>
        <w:t>развития</w:t>
      </w:r>
      <w:r w:rsidR="00206E53">
        <w:rPr>
          <w:sz w:val="26"/>
          <w:szCs w:val="26"/>
        </w:rPr>
        <w:t xml:space="preserve"> </w:t>
      </w:r>
      <w:r w:rsidR="00206E53" w:rsidRPr="00B2444A">
        <w:rPr>
          <w:sz w:val="26"/>
          <w:szCs w:val="26"/>
        </w:rPr>
        <w:t>территории, прилегающей к ТПУ</w:t>
      </w:r>
      <w:r w:rsidR="00206E53">
        <w:rPr>
          <w:sz w:val="26"/>
          <w:szCs w:val="26"/>
        </w:rPr>
        <w:t xml:space="preserve"> </w:t>
      </w:r>
      <w:r w:rsidR="00206E53" w:rsidRPr="00B2444A">
        <w:rPr>
          <w:sz w:val="26"/>
          <w:szCs w:val="26"/>
        </w:rPr>
        <w:t>«Петровско-Разумовская», развязки</w:t>
      </w:r>
      <w:r w:rsidR="00206E53">
        <w:rPr>
          <w:sz w:val="26"/>
          <w:szCs w:val="26"/>
        </w:rPr>
        <w:t xml:space="preserve"> </w:t>
      </w:r>
      <w:r w:rsidR="00206E53" w:rsidRPr="00B2444A">
        <w:rPr>
          <w:sz w:val="26"/>
          <w:szCs w:val="26"/>
        </w:rPr>
        <w:t>«Комдива Орлова – Дмитровское шоссе»</w:t>
      </w:r>
      <w:r w:rsidR="00206E53">
        <w:rPr>
          <w:sz w:val="26"/>
          <w:szCs w:val="26"/>
        </w:rPr>
        <w:t>. Предложение было поддержано.</w:t>
      </w:r>
      <w:r w:rsidR="00206E53" w:rsidRPr="00B244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2444A" w:rsidRPr="00206E53" w:rsidRDefault="004268E6" w:rsidP="00B2444A">
      <w:pPr>
        <w:pStyle w:val="a5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rFonts w:eastAsia="Times New Roman"/>
          <w:sz w:val="26"/>
          <w:szCs w:val="26"/>
        </w:rPr>
        <w:t>Совет депутатов муниципального округа Бутырский ходатайствует</w:t>
      </w:r>
      <w:r w:rsidR="00206E53">
        <w:rPr>
          <w:rFonts w:eastAsia="Times New Roman"/>
          <w:sz w:val="26"/>
          <w:szCs w:val="26"/>
        </w:rPr>
        <w:t xml:space="preserve"> о получении информации о включении</w:t>
      </w:r>
      <w:r w:rsidR="00B2444A" w:rsidRPr="00B2444A">
        <w:rPr>
          <w:sz w:val="26"/>
          <w:szCs w:val="26"/>
        </w:rPr>
        <w:t xml:space="preserve"> в план развития</w:t>
      </w:r>
      <w:r w:rsidR="00B2444A">
        <w:rPr>
          <w:sz w:val="26"/>
          <w:szCs w:val="26"/>
        </w:rPr>
        <w:t xml:space="preserve"> </w:t>
      </w:r>
      <w:r w:rsidR="00B2444A" w:rsidRPr="00B2444A">
        <w:rPr>
          <w:sz w:val="26"/>
          <w:szCs w:val="26"/>
        </w:rPr>
        <w:t>территории, прилегающей к ТПУ</w:t>
      </w:r>
      <w:r w:rsidR="00B2444A">
        <w:rPr>
          <w:sz w:val="26"/>
          <w:szCs w:val="26"/>
        </w:rPr>
        <w:t xml:space="preserve"> </w:t>
      </w:r>
      <w:r w:rsidR="00B2444A" w:rsidRPr="00B2444A">
        <w:rPr>
          <w:sz w:val="26"/>
          <w:szCs w:val="26"/>
        </w:rPr>
        <w:t>«Петровско-Разумовская», развязки</w:t>
      </w:r>
      <w:r w:rsidR="00B2444A">
        <w:rPr>
          <w:sz w:val="26"/>
          <w:szCs w:val="26"/>
        </w:rPr>
        <w:t xml:space="preserve"> </w:t>
      </w:r>
      <w:r w:rsidR="00B2444A" w:rsidRPr="00B2444A">
        <w:rPr>
          <w:sz w:val="26"/>
          <w:szCs w:val="26"/>
        </w:rPr>
        <w:t>«Комдива Орлова – Дмитровское шоссе»</w:t>
      </w:r>
      <w:r w:rsidR="00206E53">
        <w:rPr>
          <w:sz w:val="26"/>
          <w:szCs w:val="26"/>
        </w:rPr>
        <w:t>, и/или рассмотрении специалистами Вашего Института возможности проектирования такой развязки.</w:t>
      </w:r>
    </w:p>
    <w:p w:rsidR="00B2444A" w:rsidRPr="00B2444A" w:rsidRDefault="00B2444A" w:rsidP="00B2444A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При реализации данного предложения возникает возможность </w:t>
      </w:r>
      <w:proofErr w:type="gramStart"/>
      <w:r>
        <w:rPr>
          <w:sz w:val="26"/>
          <w:szCs w:val="26"/>
        </w:rPr>
        <w:t>направления  части</w:t>
      </w:r>
      <w:proofErr w:type="gramEnd"/>
      <w:r>
        <w:rPr>
          <w:sz w:val="26"/>
          <w:szCs w:val="26"/>
        </w:rPr>
        <w:t xml:space="preserve"> автотранспорта, следующего через Бутырский район транзитом,                                           в сопредельные районы города по потребности.</w:t>
      </w:r>
    </w:p>
    <w:p w:rsidR="004268E6" w:rsidRDefault="004268E6" w:rsidP="004268E6">
      <w:pPr>
        <w:pStyle w:val="a5"/>
        <w:jc w:val="both"/>
        <w:rPr>
          <w:rFonts w:ascii="Calibri" w:eastAsia="Calibri" w:hAnsi="Calibri"/>
          <w:sz w:val="26"/>
          <w:szCs w:val="26"/>
        </w:rPr>
      </w:pPr>
    </w:p>
    <w:p w:rsidR="004268E6" w:rsidRDefault="004268E6" w:rsidP="004268E6">
      <w:pPr>
        <w:pStyle w:val="a5"/>
        <w:jc w:val="both"/>
        <w:rPr>
          <w:rFonts w:ascii="Calibri" w:eastAsia="Calibri" w:hAnsi="Calibri"/>
          <w:sz w:val="26"/>
          <w:szCs w:val="26"/>
        </w:rPr>
      </w:pPr>
    </w:p>
    <w:p w:rsidR="004268E6" w:rsidRDefault="004268E6" w:rsidP="004268E6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>С искренним уважением,</w:t>
      </w:r>
    </w:p>
    <w:p w:rsidR="004268E6" w:rsidRDefault="004268E6" w:rsidP="004268E6">
      <w:pPr>
        <w:pStyle w:val="a5"/>
        <w:rPr>
          <w:sz w:val="26"/>
          <w:szCs w:val="26"/>
        </w:rPr>
      </w:pPr>
      <w:r>
        <w:rPr>
          <w:b/>
          <w:sz w:val="26"/>
          <w:szCs w:val="26"/>
        </w:rPr>
        <w:t>Глава муниципального округа Бутырский                                       А.П. Осипенко</w:t>
      </w:r>
    </w:p>
    <w:p w:rsidR="00B2444A" w:rsidRDefault="00B2444A" w:rsidP="004268E6">
      <w:pPr>
        <w:pStyle w:val="a5"/>
        <w:jc w:val="both"/>
        <w:rPr>
          <w:sz w:val="26"/>
          <w:szCs w:val="26"/>
        </w:rPr>
      </w:pPr>
    </w:p>
    <w:p w:rsidR="00B2444A" w:rsidRDefault="00B2444A" w:rsidP="004268E6">
      <w:pPr>
        <w:pStyle w:val="a5"/>
        <w:jc w:val="both"/>
        <w:rPr>
          <w:sz w:val="26"/>
          <w:szCs w:val="26"/>
        </w:rPr>
      </w:pPr>
    </w:p>
    <w:p w:rsidR="004268E6" w:rsidRDefault="004268E6" w:rsidP="004268E6">
      <w:pPr>
        <w:pStyle w:val="a5"/>
        <w:jc w:val="both"/>
        <w:rPr>
          <w:sz w:val="26"/>
          <w:szCs w:val="26"/>
        </w:rPr>
      </w:pPr>
    </w:p>
    <w:p w:rsidR="004268E6" w:rsidRDefault="004268E6" w:rsidP="004268E6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Депутатский запрос принят на заседании</w:t>
      </w:r>
    </w:p>
    <w:p w:rsidR="004268E6" w:rsidRDefault="004268E6" w:rsidP="004268E6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Совета депутатов муниципального округа Бутырский</w:t>
      </w:r>
    </w:p>
    <w:p w:rsidR="004268E6" w:rsidRPr="00206E53" w:rsidRDefault="004268E6" w:rsidP="004268E6">
      <w:pPr>
        <w:pStyle w:val="a5"/>
        <w:jc w:val="center"/>
        <w:rPr>
          <w:sz w:val="4"/>
          <w:szCs w:val="4"/>
        </w:rPr>
      </w:pPr>
      <w:r>
        <w:rPr>
          <w:sz w:val="26"/>
          <w:szCs w:val="26"/>
        </w:rPr>
        <w:t>17 декабря 2019 года решением № 01-04/18-13</w:t>
      </w:r>
      <w:bookmarkStart w:id="0" w:name="_GoBack"/>
    </w:p>
    <w:bookmarkEnd w:id="0"/>
    <w:p w:rsidR="004268E6" w:rsidRPr="00206E53" w:rsidRDefault="004268E6" w:rsidP="004268E6">
      <w:pPr>
        <w:rPr>
          <w:sz w:val="4"/>
          <w:szCs w:val="4"/>
        </w:rPr>
      </w:pPr>
    </w:p>
    <w:sectPr w:rsidR="004268E6" w:rsidRPr="0020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22"/>
    <w:rsid w:val="001F7552"/>
    <w:rsid w:val="00206E53"/>
    <w:rsid w:val="002471F8"/>
    <w:rsid w:val="00350726"/>
    <w:rsid w:val="004268E6"/>
    <w:rsid w:val="00445636"/>
    <w:rsid w:val="005A6BEC"/>
    <w:rsid w:val="00605522"/>
    <w:rsid w:val="00872714"/>
    <w:rsid w:val="0095578C"/>
    <w:rsid w:val="009C4840"/>
    <w:rsid w:val="00B2444A"/>
    <w:rsid w:val="00B646AD"/>
    <w:rsid w:val="00C31956"/>
    <w:rsid w:val="00C80BEE"/>
    <w:rsid w:val="00D85642"/>
    <w:rsid w:val="00DA7D24"/>
    <w:rsid w:val="00DF5707"/>
    <w:rsid w:val="00E9185D"/>
    <w:rsid w:val="00F1102F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09611-1B65-4163-9313-08C573AB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E6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DF570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642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85642"/>
  </w:style>
  <w:style w:type="paragraph" w:styleId="a5">
    <w:name w:val="No Spacing"/>
    <w:link w:val="a4"/>
    <w:uiPriority w:val="1"/>
    <w:qFormat/>
    <w:rsid w:val="00D85642"/>
    <w:pPr>
      <w:autoSpaceDN w:val="0"/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F5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js-extracted-address">
    <w:name w:val="js-extracted-address"/>
    <w:basedOn w:val="a0"/>
    <w:rsid w:val="00DF5707"/>
  </w:style>
  <w:style w:type="character" w:customStyle="1" w:styleId="mail-message-map-nobreak">
    <w:name w:val="mail-message-map-nobreak"/>
    <w:basedOn w:val="a0"/>
    <w:rsid w:val="00DF5707"/>
  </w:style>
  <w:style w:type="paragraph" w:styleId="a6">
    <w:name w:val="Balloon Text"/>
    <w:basedOn w:val="a"/>
    <w:link w:val="a7"/>
    <w:uiPriority w:val="99"/>
    <w:semiHidden/>
    <w:unhideWhenUsed/>
    <w:rsid w:val="009C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tyrsk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26</cp:revision>
  <cp:lastPrinted>2019-11-26T06:49:00Z</cp:lastPrinted>
  <dcterms:created xsi:type="dcterms:W3CDTF">2019-11-21T05:06:00Z</dcterms:created>
  <dcterms:modified xsi:type="dcterms:W3CDTF">2019-12-18T07:17:00Z</dcterms:modified>
</cp:coreProperties>
</file>