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58" w:rsidRDefault="00470958" w:rsidP="0047095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70958" w:rsidRDefault="00470958" w:rsidP="0047095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70958" w:rsidRDefault="00470958" w:rsidP="00470958">
      <w:pPr>
        <w:pStyle w:val="a4"/>
        <w:rPr>
          <w:sz w:val="28"/>
          <w:szCs w:val="28"/>
        </w:rPr>
      </w:pPr>
    </w:p>
    <w:p w:rsidR="00470958" w:rsidRDefault="00470958" w:rsidP="0047095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70958" w:rsidRDefault="00470958" w:rsidP="00470958">
      <w:pPr>
        <w:pStyle w:val="a4"/>
        <w:rPr>
          <w:rFonts w:ascii="Cambria" w:hAnsi="Cambria"/>
        </w:rPr>
      </w:pPr>
    </w:p>
    <w:p w:rsidR="00470958" w:rsidRDefault="00470958" w:rsidP="0047095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470958" w:rsidRDefault="003D0D1E" w:rsidP="004709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06.11.2019 № 01-04/16-7</w:t>
      </w:r>
      <w:r w:rsidR="0047095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021E4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</w:p>
    <w:p w:rsidR="00470958" w:rsidRDefault="00470958" w:rsidP="00470958">
      <w:pPr>
        <w:pStyle w:val="a4"/>
        <w:rPr>
          <w:rFonts w:ascii="Times New Roman" w:hAnsi="Times New Roman"/>
          <w:sz w:val="28"/>
          <w:szCs w:val="28"/>
        </w:rPr>
      </w:pPr>
    </w:p>
    <w:p w:rsidR="00470958" w:rsidRDefault="00470958" w:rsidP="00470958">
      <w:pPr>
        <w:pStyle w:val="a4"/>
        <w:rPr>
          <w:rFonts w:ascii="Times New Roman" w:hAnsi="Times New Roman"/>
          <w:sz w:val="28"/>
          <w:szCs w:val="28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депутатском запросе по вопросу </w:t>
      </w:r>
    </w:p>
    <w:p w:rsidR="00E65557" w:rsidRDefault="00E65557" w:rsidP="00470958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переноса сроков </w:t>
      </w:r>
      <w:r w:rsidR="00470958">
        <w:rPr>
          <w:rFonts w:ascii="Times New Roman" w:hAnsi="Times New Roman"/>
          <w:b/>
          <w:sz w:val="26"/>
          <w:szCs w:val="26"/>
        </w:rPr>
        <w:t xml:space="preserve">сноса </w:t>
      </w:r>
    </w:p>
    <w:p w:rsidR="00470958" w:rsidRDefault="00470958" w:rsidP="00470958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гаражных автостоянок</w:t>
      </w:r>
    </w:p>
    <w:p w:rsidR="00470958" w:rsidRDefault="00470958" w:rsidP="00470958">
      <w:pPr>
        <w:pStyle w:val="a4"/>
        <w:jc w:val="both"/>
        <w:rPr>
          <w:sz w:val="26"/>
          <w:szCs w:val="26"/>
        </w:rPr>
      </w:pPr>
    </w:p>
    <w:p w:rsidR="00470958" w:rsidRDefault="00470958" w:rsidP="00470958">
      <w:pPr>
        <w:pStyle w:val="a4"/>
        <w:jc w:val="both"/>
        <w:rPr>
          <w:sz w:val="26"/>
          <w:szCs w:val="26"/>
        </w:rPr>
      </w:pPr>
    </w:p>
    <w:p w:rsidR="00470958" w:rsidRDefault="00470958" w:rsidP="00470958">
      <w:pPr>
        <w:pStyle w:val="a4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ascii="Times New Roman" w:eastAsia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470958" w:rsidRDefault="00470958" w:rsidP="00470958">
      <w:pPr>
        <w:pStyle w:val="a4"/>
        <w:jc w:val="both"/>
        <w:rPr>
          <w:rFonts w:eastAsia="Calibri"/>
          <w:bCs/>
          <w:sz w:val="26"/>
          <w:szCs w:val="26"/>
        </w:rPr>
      </w:pPr>
    </w:p>
    <w:p w:rsidR="00470958" w:rsidRDefault="00470958" w:rsidP="00470958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1. Направить в Префектуру Северо-Восточного административного округа города Москвы </w:t>
      </w:r>
      <w:r w:rsidR="00FA4D3B">
        <w:rPr>
          <w:rFonts w:ascii="Times New Roman" w:eastAsia="Times New Roman" w:hAnsi="Times New Roman"/>
          <w:bCs/>
          <w:sz w:val="26"/>
          <w:szCs w:val="26"/>
        </w:rPr>
        <w:t xml:space="preserve">депутатский запрос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по вопросу </w:t>
      </w:r>
      <w:r w:rsidR="00FA4D3B">
        <w:rPr>
          <w:rFonts w:ascii="Times New Roman" w:eastAsia="Times New Roman" w:hAnsi="Times New Roman"/>
          <w:bCs/>
          <w:sz w:val="26"/>
          <w:szCs w:val="26"/>
        </w:rPr>
        <w:t xml:space="preserve">переноса сроков </w:t>
      </w:r>
      <w:r>
        <w:rPr>
          <w:rFonts w:ascii="Times New Roman" w:eastAsia="Times New Roman" w:hAnsi="Times New Roman"/>
          <w:bCs/>
          <w:sz w:val="26"/>
          <w:szCs w:val="26"/>
        </w:rPr>
        <w:t>сноса гаражных автостоянок (приложение).</w:t>
      </w:r>
    </w:p>
    <w:p w:rsidR="00470958" w:rsidRDefault="00470958" w:rsidP="00470958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5"/>
            <w:rFonts w:ascii="Times New Roman" w:eastAsia="Times New Roman" w:hAnsi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ascii="Times New Roman" w:eastAsia="Times New Roman" w:hAnsi="Times New Roman"/>
          <w:bCs/>
          <w:sz w:val="26"/>
          <w:szCs w:val="26"/>
        </w:rPr>
        <w:t>.ru.</w:t>
      </w:r>
    </w:p>
    <w:p w:rsidR="00470958" w:rsidRDefault="00470958" w:rsidP="00470958">
      <w:pPr>
        <w:pStyle w:val="a4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по вопросам транспорта, потребительского рынка и предпринимательства                                            Тупицына Д.В. </w:t>
      </w:r>
    </w:p>
    <w:p w:rsidR="00470958" w:rsidRDefault="00470958" w:rsidP="00470958">
      <w:pPr>
        <w:pStyle w:val="a4"/>
        <w:rPr>
          <w:rFonts w:ascii="Times New Roman" w:eastAsia="Calibri" w:hAnsi="Times New Roman"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470958" w:rsidRDefault="00470958" w:rsidP="00470958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470958" w:rsidRDefault="00470958" w:rsidP="00470958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470958" w:rsidRDefault="00470958" w:rsidP="00470958">
      <w:pPr>
        <w:pStyle w:val="a4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3D0D1E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B03E40">
        <w:rPr>
          <w:rFonts w:ascii="Times New Roman" w:eastAsia="Times New Roman" w:hAnsi="Times New Roman"/>
          <w:sz w:val="26"/>
          <w:szCs w:val="26"/>
        </w:rPr>
        <w:t>6 ноября 2019г. № 01-04/16-7</w:t>
      </w:r>
    </w:p>
    <w:p w:rsidR="00470958" w:rsidRDefault="00470958" w:rsidP="00470958">
      <w:pPr>
        <w:pStyle w:val="a4"/>
        <w:rPr>
          <w:rFonts w:ascii="Times New Roman" w:eastAsia="Calibri" w:hAnsi="Times New Roman"/>
          <w:sz w:val="20"/>
          <w:szCs w:val="20"/>
        </w:rPr>
      </w:pPr>
    </w:p>
    <w:p w:rsidR="00470958" w:rsidRDefault="00470958" w:rsidP="00470958">
      <w:pPr>
        <w:pStyle w:val="a4"/>
        <w:rPr>
          <w:rFonts w:ascii="Times New Roman" w:hAnsi="Times New Roman"/>
          <w:sz w:val="20"/>
          <w:szCs w:val="20"/>
        </w:rPr>
      </w:pPr>
    </w:p>
    <w:p w:rsidR="00470958" w:rsidRDefault="00470958" w:rsidP="00470958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470958" w:rsidRDefault="00470958" w:rsidP="00470958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470958" w:rsidRDefault="00470958" w:rsidP="00470958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470958" w:rsidRDefault="00470958" w:rsidP="00470958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470958" w:rsidRDefault="00470958" w:rsidP="00470958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Префекту Северо-Восточного </w:t>
      </w:r>
    </w:p>
    <w:p w:rsidR="00470958" w:rsidRDefault="00470958" w:rsidP="00470958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административного округа </w:t>
      </w:r>
    </w:p>
    <w:p w:rsidR="00470958" w:rsidRDefault="00470958" w:rsidP="00470958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города Москвы </w:t>
      </w:r>
    </w:p>
    <w:p w:rsidR="00470958" w:rsidRDefault="00470958" w:rsidP="00470958">
      <w:pPr>
        <w:pStyle w:val="a4"/>
        <w:jc w:val="right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А.А. Беляеву                       </w:t>
      </w:r>
    </w:p>
    <w:p w:rsidR="00470958" w:rsidRDefault="00470958" w:rsidP="00470958">
      <w:pPr>
        <w:pStyle w:val="a4"/>
        <w:rPr>
          <w:rFonts w:eastAsia="Calibri"/>
          <w:sz w:val="26"/>
          <w:szCs w:val="26"/>
        </w:rPr>
      </w:pPr>
    </w:p>
    <w:p w:rsidR="00470958" w:rsidRDefault="00470958" w:rsidP="00470958">
      <w:pPr>
        <w:pStyle w:val="a4"/>
        <w:jc w:val="center"/>
        <w:rPr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Уважаемый Алексей Александрович!</w:t>
      </w:r>
    </w:p>
    <w:p w:rsidR="00470958" w:rsidRDefault="00470958" w:rsidP="00470958">
      <w:pPr>
        <w:pStyle w:val="a4"/>
        <w:rPr>
          <w:sz w:val="26"/>
          <w:szCs w:val="26"/>
        </w:rPr>
      </w:pPr>
    </w:p>
    <w:p w:rsidR="00470958" w:rsidRDefault="00470958" w:rsidP="00470958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ascii="Times New Roman" w:eastAsia="Times New Roman" w:hAnsi="Times New Roman"/>
          <w:sz w:val="26"/>
          <w:szCs w:val="26"/>
        </w:rPr>
        <w:t>Совет депутатов муниципального округа Бутырский ходатайствует                                          о приостановке сноса гаражных автостоянок: «Агат-2». «Бутырский Хутор», «Загадка», «Луч», «Ромашка», «Фотон», «Юпитер-1», «Москвич», «Апекс».</w:t>
      </w:r>
    </w:p>
    <w:p w:rsidR="00470958" w:rsidRDefault="00470958" w:rsidP="00470958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Снос инициализирован по проекту «Строительство путепроводов на пересечении Октябрьского направления Московской железной дороги и Савеловского направления Московской железной дороги на участке от Б. Академической ул.                       до ул. Академика Королева с необходимой для их функционирования улично-дорожной сетью».</w:t>
      </w:r>
    </w:p>
    <w:p w:rsidR="00470958" w:rsidRDefault="00470958" w:rsidP="00470958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Данный проект на настоящий момент не прошел государственную строительную экспертизу и не получены все необходимые согласования в надлежащих органах.</w:t>
      </w:r>
    </w:p>
    <w:p w:rsidR="00470958" w:rsidRDefault="00470958" w:rsidP="00470958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Исходя из информации, что государственный контракт с АО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Мосинжпроект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» по проектированию был расторгнут по соглашению сторон, а фактически                                   по причине отсутствия надлежащих согласований, можно с определенной долей уверенности предположить, что согласование проекта у нового подрядчика может занять длительное и не определенное время.  Проект сложный, требует согласований, как с сетевыми организациями, так и с АО «РЖД». Так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же,  отсутствуют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гарантии, что проект 2015 года останется в данном виде в виду  актуальных изменений по проектами ТПУ Петровско-Разумовская, скоростных диаметров.   </w:t>
      </w:r>
    </w:p>
    <w:p w:rsidR="00470958" w:rsidRDefault="00470958" w:rsidP="00470958">
      <w:pPr>
        <w:pStyle w:val="a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Во избежание социальной напряженности среди граждан, проживающих                              в Бутырском районе, просим Вас приостановить снос гаражных автостоянок                           до официальной информации о прохождении проекта государственной строительной экспертизы.  </w:t>
      </w:r>
    </w:p>
    <w:p w:rsidR="00470958" w:rsidRDefault="00470958" w:rsidP="00470958">
      <w:pPr>
        <w:pStyle w:val="a4"/>
        <w:jc w:val="both"/>
        <w:rPr>
          <w:rFonts w:eastAsia="Calibri"/>
          <w:sz w:val="26"/>
          <w:szCs w:val="26"/>
        </w:rPr>
      </w:pPr>
    </w:p>
    <w:p w:rsidR="00470958" w:rsidRDefault="00470958" w:rsidP="00470958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искренним уважением,</w:t>
      </w:r>
    </w:p>
    <w:p w:rsidR="00470958" w:rsidRDefault="00470958" w:rsidP="0047095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70958" w:rsidRDefault="00470958" w:rsidP="0047095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70958" w:rsidRDefault="00470958" w:rsidP="0047095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470958" w:rsidRDefault="00470958" w:rsidP="0047095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470958" w:rsidRDefault="00470958" w:rsidP="0047095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ноября</w:t>
      </w:r>
      <w:r w:rsidR="00B03E40">
        <w:rPr>
          <w:rFonts w:ascii="Times New Roman" w:hAnsi="Times New Roman"/>
          <w:sz w:val="26"/>
          <w:szCs w:val="26"/>
        </w:rPr>
        <w:t xml:space="preserve"> 2019 года решением № 01-04/16-7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AE"/>
    <w:rsid w:val="002021E4"/>
    <w:rsid w:val="003D0D1E"/>
    <w:rsid w:val="00470958"/>
    <w:rsid w:val="005C55BE"/>
    <w:rsid w:val="008C0C91"/>
    <w:rsid w:val="00A068AE"/>
    <w:rsid w:val="00B03E40"/>
    <w:rsid w:val="00BE5897"/>
    <w:rsid w:val="00E65557"/>
    <w:rsid w:val="00FA0237"/>
    <w:rsid w:val="00FA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4060D-A7A3-4C18-B532-35BE935A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0958"/>
    <w:rPr>
      <w:rFonts w:ascii="Calibri" w:hAnsi="Calibri"/>
      <w:sz w:val="22"/>
    </w:rPr>
  </w:style>
  <w:style w:type="paragraph" w:styleId="a4">
    <w:name w:val="No Spacing"/>
    <w:link w:val="a3"/>
    <w:uiPriority w:val="1"/>
    <w:qFormat/>
    <w:rsid w:val="00470958"/>
    <w:pPr>
      <w:spacing w:after="0" w:line="240" w:lineRule="auto"/>
    </w:pPr>
    <w:rPr>
      <w:rFonts w:ascii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709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16</cp:revision>
  <cp:lastPrinted>2019-11-06T13:22:00Z</cp:lastPrinted>
  <dcterms:created xsi:type="dcterms:W3CDTF">2019-11-05T05:06:00Z</dcterms:created>
  <dcterms:modified xsi:type="dcterms:W3CDTF">2019-11-07T11:02:00Z</dcterms:modified>
</cp:coreProperties>
</file>