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91" w:rsidRDefault="00094A91" w:rsidP="00094A91">
      <w:pPr>
        <w:pStyle w:val="a3"/>
        <w:jc w:val="center"/>
        <w:rPr>
          <w:rFonts w:ascii="Arial Black" w:eastAsia="Times New Roman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94A91" w:rsidRDefault="00094A91" w:rsidP="00094A91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94A91" w:rsidRDefault="00094A91" w:rsidP="00094A9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94A91" w:rsidRDefault="00094A91" w:rsidP="00094A9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94A91" w:rsidRDefault="00094A91" w:rsidP="00094A9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94A91" w:rsidRDefault="00094A91" w:rsidP="00094A9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94A91" w:rsidRDefault="00150C4C" w:rsidP="00094A9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24.09.2019 № 01-04/14-8</w:t>
      </w:r>
      <w:r w:rsidR="00A85B16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094A9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A91" w:rsidRDefault="00094A91" w:rsidP="00094A9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94A91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94A91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О</w:t>
      </w:r>
      <w:r w:rsidR="00A85B16">
        <w:rPr>
          <w:b/>
          <w:bCs/>
          <w:sz w:val="26"/>
          <w:szCs w:val="26"/>
          <w:lang w:eastAsia="en-US"/>
        </w:rPr>
        <w:t xml:space="preserve"> результатах</w:t>
      </w:r>
      <w:r>
        <w:rPr>
          <w:b/>
          <w:bCs/>
          <w:sz w:val="26"/>
          <w:szCs w:val="26"/>
          <w:lang w:eastAsia="en-US"/>
        </w:rPr>
        <w:t xml:space="preserve"> Конкурсе благоустройства</w:t>
      </w:r>
    </w:p>
    <w:p w:rsidR="00094A91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муниципального округа Бутырский </w:t>
      </w:r>
    </w:p>
    <w:p w:rsidR="00094A91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«А у нас во дворе» </w:t>
      </w:r>
    </w:p>
    <w:p w:rsidR="00094A91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</w:p>
    <w:p w:rsidR="00094A91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</w:p>
    <w:p w:rsidR="00A85B16" w:rsidRDefault="00094A91" w:rsidP="00A85B1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85B16">
        <w:rPr>
          <w:rFonts w:ascii="Times New Roman" w:hAnsi="Times New Roman"/>
          <w:sz w:val="26"/>
          <w:szCs w:val="26"/>
        </w:rPr>
        <w:t xml:space="preserve">     В соответствии с </w:t>
      </w:r>
      <w:r w:rsidR="00A85B16" w:rsidRPr="00A85B16">
        <w:rPr>
          <w:rFonts w:ascii="Times New Roman" w:hAnsi="Times New Roman"/>
          <w:sz w:val="26"/>
          <w:szCs w:val="26"/>
        </w:rPr>
        <w:t xml:space="preserve">решением Совета депутатов муниципального округа </w:t>
      </w:r>
      <w:r w:rsidR="00A85B16">
        <w:rPr>
          <w:rFonts w:ascii="Times New Roman" w:hAnsi="Times New Roman"/>
          <w:sz w:val="26"/>
          <w:szCs w:val="26"/>
        </w:rPr>
        <w:t xml:space="preserve">                   </w:t>
      </w:r>
      <w:r w:rsidR="00A85B16" w:rsidRPr="00A85B16">
        <w:rPr>
          <w:rFonts w:ascii="Times New Roman" w:hAnsi="Times New Roman"/>
          <w:sz w:val="26"/>
          <w:szCs w:val="26"/>
        </w:rPr>
        <w:t>Бутырский</w:t>
      </w:r>
      <w:r w:rsidR="00A85B16">
        <w:rPr>
          <w:sz w:val="26"/>
          <w:szCs w:val="26"/>
        </w:rPr>
        <w:t xml:space="preserve"> </w:t>
      </w:r>
      <w:r w:rsidR="00A85B16" w:rsidRPr="00A85B16">
        <w:rPr>
          <w:rFonts w:ascii="Times New Roman" w:hAnsi="Times New Roman"/>
          <w:sz w:val="26"/>
          <w:szCs w:val="26"/>
        </w:rPr>
        <w:t xml:space="preserve">от 16 апреля 2019 года № 01-04/6-11 проведен Конкурс благоустройства </w:t>
      </w:r>
      <w:r w:rsidR="00A85B16">
        <w:rPr>
          <w:rFonts w:ascii="Times New Roman" w:hAnsi="Times New Roman"/>
          <w:sz w:val="26"/>
          <w:szCs w:val="26"/>
        </w:rPr>
        <w:t xml:space="preserve">«А у нас </w:t>
      </w:r>
      <w:r w:rsidR="00A85B16" w:rsidRPr="00A85B16">
        <w:rPr>
          <w:rFonts w:ascii="Times New Roman" w:hAnsi="Times New Roman"/>
          <w:sz w:val="26"/>
          <w:szCs w:val="26"/>
        </w:rPr>
        <w:t>во дворе».</w:t>
      </w:r>
      <w:r w:rsidR="00A85B16">
        <w:rPr>
          <w:rFonts w:ascii="Times New Roman" w:hAnsi="Times New Roman"/>
          <w:sz w:val="26"/>
          <w:szCs w:val="26"/>
        </w:rPr>
        <w:t xml:space="preserve"> </w:t>
      </w:r>
      <w:r w:rsidR="00A85B16" w:rsidRPr="00A85B16">
        <w:rPr>
          <w:rFonts w:ascii="Times New Roman" w:hAnsi="Times New Roman"/>
          <w:sz w:val="26"/>
          <w:szCs w:val="26"/>
        </w:rPr>
        <w:t xml:space="preserve">С учетом результатов Конкурса </w:t>
      </w:r>
      <w:r w:rsidR="00A85B16" w:rsidRPr="00A85B16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</w:t>
      </w:r>
      <w:r w:rsidR="00A85B16">
        <w:rPr>
          <w:rFonts w:ascii="Times New Roman" w:hAnsi="Times New Roman"/>
          <w:b/>
          <w:sz w:val="26"/>
          <w:szCs w:val="26"/>
        </w:rPr>
        <w:t>:</w:t>
      </w:r>
    </w:p>
    <w:p w:rsidR="00094A91" w:rsidRPr="00A85B16" w:rsidRDefault="00A85B16" w:rsidP="00A85B1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85B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8E225A" w:rsidRDefault="00094A91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1. </w:t>
      </w:r>
      <w:r w:rsidR="008E225A">
        <w:rPr>
          <w:sz w:val="26"/>
          <w:szCs w:val="26"/>
          <w:lang w:eastAsia="en-US"/>
        </w:rPr>
        <w:t>Наградить:</w:t>
      </w:r>
      <w:r>
        <w:rPr>
          <w:sz w:val="26"/>
          <w:szCs w:val="26"/>
          <w:lang w:eastAsia="en-US"/>
        </w:rPr>
        <w:t xml:space="preserve"> </w:t>
      </w:r>
    </w:p>
    <w:p w:rsidR="008E225A" w:rsidRDefault="008E225A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1.1.  Дипломами муниципального округа Бутырский:</w:t>
      </w:r>
    </w:p>
    <w:p w:rsidR="008E225A" w:rsidRDefault="008E225A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Соболева Сергея Викторовича – д.10А, ул. Фонвизина;</w:t>
      </w:r>
    </w:p>
    <w:p w:rsidR="008E225A" w:rsidRDefault="008E225A" w:rsidP="00094A9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Ильчук Надежду Николаевну – д.37Г, ул. Яблочкова.</w:t>
      </w:r>
    </w:p>
    <w:p w:rsidR="008E225A" w:rsidRDefault="008E225A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1.2.  Благодарственными письмами муниципального округа Бутырский:</w:t>
      </w:r>
    </w:p>
    <w:p w:rsidR="008E225A" w:rsidRDefault="008E225A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</w:t>
      </w:r>
      <w:proofErr w:type="spellStart"/>
      <w:r>
        <w:rPr>
          <w:sz w:val="26"/>
          <w:szCs w:val="26"/>
          <w:lang w:eastAsia="en-US"/>
        </w:rPr>
        <w:t>Мысякину</w:t>
      </w:r>
      <w:proofErr w:type="spellEnd"/>
      <w:r>
        <w:rPr>
          <w:sz w:val="26"/>
          <w:szCs w:val="26"/>
          <w:lang w:eastAsia="en-US"/>
        </w:rPr>
        <w:t xml:space="preserve"> Ирину Владимировну – д.41Б, ул. Яблочкова;</w:t>
      </w:r>
    </w:p>
    <w:p w:rsidR="008E225A" w:rsidRDefault="008E225A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Никифорову Тамару Александровну – д.41Б (п.3), ул. Яблочкова;</w:t>
      </w:r>
    </w:p>
    <w:p w:rsidR="008E225A" w:rsidRDefault="008E225A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  <w:r w:rsidR="00102287">
        <w:rPr>
          <w:sz w:val="26"/>
          <w:szCs w:val="26"/>
          <w:lang w:eastAsia="en-US"/>
        </w:rPr>
        <w:t>-  Кореневу Валентину Ивановну – д.41Б (п.4), ул. Яблочкова;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Михайлову Валентину Александровну – д.37А, ул. Яблочкова;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</w:t>
      </w:r>
      <w:proofErr w:type="spellStart"/>
      <w:r>
        <w:rPr>
          <w:sz w:val="26"/>
          <w:szCs w:val="26"/>
          <w:lang w:eastAsia="en-US"/>
        </w:rPr>
        <w:t>Якимчук</w:t>
      </w:r>
      <w:proofErr w:type="spellEnd"/>
      <w:r>
        <w:rPr>
          <w:sz w:val="26"/>
          <w:szCs w:val="26"/>
          <w:lang w:eastAsia="en-US"/>
        </w:rPr>
        <w:t xml:space="preserve"> Елену Ивановну – д.15, ул. Яблочкова;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</w:t>
      </w:r>
      <w:proofErr w:type="spellStart"/>
      <w:r>
        <w:rPr>
          <w:sz w:val="26"/>
          <w:szCs w:val="26"/>
          <w:lang w:eastAsia="en-US"/>
        </w:rPr>
        <w:t>Гронину</w:t>
      </w:r>
      <w:proofErr w:type="spellEnd"/>
      <w:r>
        <w:rPr>
          <w:sz w:val="26"/>
          <w:szCs w:val="26"/>
          <w:lang w:eastAsia="en-US"/>
        </w:rPr>
        <w:t xml:space="preserve"> Марину Александровну – д.10А, ул. Яблочкова;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</w:t>
      </w:r>
      <w:proofErr w:type="spellStart"/>
      <w:r>
        <w:rPr>
          <w:sz w:val="26"/>
          <w:szCs w:val="26"/>
          <w:lang w:eastAsia="en-US"/>
        </w:rPr>
        <w:t>Черний</w:t>
      </w:r>
      <w:proofErr w:type="spellEnd"/>
      <w:r>
        <w:rPr>
          <w:sz w:val="26"/>
          <w:szCs w:val="26"/>
          <w:lang w:eastAsia="en-US"/>
        </w:rPr>
        <w:t xml:space="preserve"> Наталью Владимировну – д.12, ул. Фонвизина;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Аникину Ольгу Владимировну – д.8, ул. </w:t>
      </w:r>
      <w:proofErr w:type="spellStart"/>
      <w:r>
        <w:rPr>
          <w:sz w:val="26"/>
          <w:szCs w:val="26"/>
          <w:lang w:eastAsia="en-US"/>
        </w:rPr>
        <w:t>Милашенкова</w:t>
      </w:r>
      <w:proofErr w:type="spellEnd"/>
      <w:r>
        <w:rPr>
          <w:sz w:val="26"/>
          <w:szCs w:val="26"/>
          <w:lang w:eastAsia="en-US"/>
        </w:rPr>
        <w:t>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Смирнову Надежду Анатольевну – д.17, Огородный проезд;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Григорьеву Елену Николаевну – д.17, ул. Руставели;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Носову Марию Борисовну – д.21А, </w:t>
      </w:r>
      <w:proofErr w:type="spellStart"/>
      <w:r>
        <w:rPr>
          <w:sz w:val="26"/>
          <w:szCs w:val="26"/>
          <w:lang w:eastAsia="en-US"/>
        </w:rPr>
        <w:t>корп.Б</w:t>
      </w:r>
      <w:proofErr w:type="spellEnd"/>
      <w:r>
        <w:rPr>
          <w:sz w:val="26"/>
          <w:szCs w:val="26"/>
          <w:lang w:eastAsia="en-US"/>
        </w:rPr>
        <w:t>, ул. Добролюбова;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Ким Ольгу Владимировну – д.8/13, ул. Гончарова;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Селиванову Надежду Андреевну – д.13Б, </w:t>
      </w:r>
      <w:proofErr w:type="spellStart"/>
      <w:r>
        <w:rPr>
          <w:sz w:val="26"/>
          <w:szCs w:val="26"/>
          <w:lang w:eastAsia="en-US"/>
        </w:rPr>
        <w:t>ул.Гончарова</w:t>
      </w:r>
      <w:proofErr w:type="spellEnd"/>
      <w:r>
        <w:rPr>
          <w:sz w:val="26"/>
          <w:szCs w:val="26"/>
          <w:lang w:eastAsia="en-US"/>
        </w:rPr>
        <w:t>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Филимонову Галину Серафимовну – д.7, ул. Гончарова;</w:t>
      </w:r>
    </w:p>
    <w:p w:rsidR="00102287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Романову Людмилу Ивановну – д.86, ул. Бутырская.</w:t>
      </w:r>
    </w:p>
    <w:p w:rsidR="008C23F4" w:rsidRDefault="00102287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2.  Направить благодарность за участие в работе </w:t>
      </w:r>
      <w:r w:rsidR="008C23F4">
        <w:rPr>
          <w:sz w:val="26"/>
          <w:szCs w:val="26"/>
          <w:lang w:eastAsia="en-US"/>
        </w:rPr>
        <w:t xml:space="preserve">конкурсной комиссии: </w:t>
      </w:r>
    </w:p>
    <w:p w:rsidR="00102287" w:rsidRDefault="008C23F4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Кабанову А.В. – стар</w:t>
      </w:r>
      <w:r w:rsidR="00115A02">
        <w:rPr>
          <w:sz w:val="26"/>
          <w:szCs w:val="26"/>
          <w:lang w:eastAsia="en-US"/>
        </w:rPr>
        <w:t>шему</w:t>
      </w:r>
      <w:r>
        <w:rPr>
          <w:sz w:val="26"/>
          <w:szCs w:val="26"/>
          <w:lang w:eastAsia="en-US"/>
        </w:rPr>
        <w:t xml:space="preserve"> </w:t>
      </w:r>
      <w:r w:rsidR="00115A02">
        <w:rPr>
          <w:sz w:val="26"/>
          <w:szCs w:val="26"/>
          <w:lang w:eastAsia="en-US"/>
        </w:rPr>
        <w:t>научному сотруднику</w:t>
      </w:r>
      <w:r w:rsidR="00115A02" w:rsidRPr="00115A02">
        <w:rPr>
          <w:sz w:val="26"/>
          <w:szCs w:val="26"/>
          <w:lang w:eastAsia="en-US"/>
        </w:rPr>
        <w:t xml:space="preserve"> </w:t>
      </w:r>
      <w:r w:rsidR="00115A02">
        <w:rPr>
          <w:sz w:val="26"/>
          <w:szCs w:val="26"/>
          <w:lang w:eastAsia="en-US"/>
        </w:rPr>
        <w:t>Главного ботанического сада РАН, кандидату</w:t>
      </w:r>
      <w:r>
        <w:rPr>
          <w:sz w:val="26"/>
          <w:szCs w:val="26"/>
          <w:lang w:eastAsia="en-US"/>
        </w:rPr>
        <w:t xml:space="preserve"> биологических наук;</w:t>
      </w:r>
    </w:p>
    <w:p w:rsidR="008C23F4" w:rsidRDefault="008C23F4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</w:t>
      </w:r>
      <w:proofErr w:type="spellStart"/>
      <w:r>
        <w:rPr>
          <w:sz w:val="26"/>
          <w:szCs w:val="26"/>
          <w:lang w:eastAsia="en-US"/>
        </w:rPr>
        <w:t>Кистеневой</w:t>
      </w:r>
      <w:proofErr w:type="spellEnd"/>
      <w:r>
        <w:rPr>
          <w:sz w:val="26"/>
          <w:szCs w:val="26"/>
          <w:lang w:eastAsia="en-US"/>
        </w:rPr>
        <w:t xml:space="preserve"> О.В. –</w:t>
      </w:r>
      <w:r w:rsidR="00115A02">
        <w:rPr>
          <w:sz w:val="26"/>
          <w:szCs w:val="26"/>
          <w:lang w:eastAsia="en-US"/>
        </w:rPr>
        <w:t xml:space="preserve"> агроному </w:t>
      </w:r>
      <w:r>
        <w:rPr>
          <w:sz w:val="26"/>
          <w:szCs w:val="26"/>
          <w:lang w:eastAsia="en-US"/>
        </w:rPr>
        <w:t>Московского государственного аграрного университета им. К.А. Тимирязева;</w:t>
      </w:r>
    </w:p>
    <w:p w:rsidR="008C23F4" w:rsidRDefault="008C23F4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Левченко А.Н. –</w:t>
      </w:r>
      <w:r w:rsidR="00115A02">
        <w:rPr>
          <w:sz w:val="26"/>
          <w:szCs w:val="26"/>
          <w:lang w:eastAsia="en-US"/>
        </w:rPr>
        <w:t xml:space="preserve"> главному</w:t>
      </w:r>
      <w:r>
        <w:rPr>
          <w:sz w:val="26"/>
          <w:szCs w:val="26"/>
          <w:lang w:eastAsia="en-US"/>
        </w:rPr>
        <w:t xml:space="preserve"> </w:t>
      </w:r>
      <w:r w:rsidR="00115A02">
        <w:rPr>
          <w:sz w:val="26"/>
          <w:szCs w:val="26"/>
          <w:lang w:eastAsia="en-US"/>
        </w:rPr>
        <w:t>специалисту</w:t>
      </w:r>
      <w:r>
        <w:rPr>
          <w:sz w:val="26"/>
          <w:szCs w:val="26"/>
          <w:lang w:eastAsia="en-US"/>
        </w:rPr>
        <w:t xml:space="preserve"> управы Бутырского района города Москвы;</w:t>
      </w:r>
    </w:p>
    <w:p w:rsidR="008C23F4" w:rsidRDefault="008C23F4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-  Коротковой К.А. – ведущему инженеру ГБУ «</w:t>
      </w:r>
      <w:proofErr w:type="spellStart"/>
      <w:r>
        <w:rPr>
          <w:sz w:val="26"/>
          <w:szCs w:val="26"/>
          <w:lang w:eastAsia="en-US"/>
        </w:rPr>
        <w:t>Жилищник</w:t>
      </w:r>
      <w:proofErr w:type="spellEnd"/>
      <w:r>
        <w:rPr>
          <w:sz w:val="26"/>
          <w:szCs w:val="26"/>
          <w:lang w:eastAsia="en-US"/>
        </w:rPr>
        <w:t xml:space="preserve"> Бутырского района». </w:t>
      </w:r>
    </w:p>
    <w:p w:rsidR="00115A02" w:rsidRDefault="008C23F4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    3.  Предложить управе Бутырского района города Москвы</w:t>
      </w:r>
      <w:r w:rsidR="00115A02">
        <w:rPr>
          <w:sz w:val="26"/>
          <w:szCs w:val="26"/>
          <w:lang w:eastAsia="en-US"/>
        </w:rPr>
        <w:t>:</w:t>
      </w:r>
    </w:p>
    <w:p w:rsidR="008C23F4" w:rsidRDefault="00115A02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3.1. </w:t>
      </w:r>
      <w:r w:rsidR="008C23F4">
        <w:rPr>
          <w:sz w:val="26"/>
          <w:szCs w:val="26"/>
          <w:lang w:eastAsia="en-US"/>
        </w:rPr>
        <w:t xml:space="preserve"> обеспечить участников Конкурса необходимым количеством плодородного грунта</w:t>
      </w:r>
      <w:r>
        <w:rPr>
          <w:sz w:val="26"/>
          <w:szCs w:val="26"/>
          <w:lang w:eastAsia="en-US"/>
        </w:rPr>
        <w:t>;</w:t>
      </w:r>
    </w:p>
    <w:p w:rsidR="00115A02" w:rsidRDefault="00115A02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3.2.  оказать участникам Конкурса поддержку в содержании цветников;</w:t>
      </w:r>
    </w:p>
    <w:p w:rsidR="00115A02" w:rsidRDefault="00115A02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3.3.  рассмотреть вопрос приобретения для дальнейшего развития территории района растений </w:t>
      </w:r>
      <w:r w:rsidR="00182F40">
        <w:rPr>
          <w:sz w:val="26"/>
          <w:szCs w:val="26"/>
          <w:lang w:eastAsia="en-US"/>
        </w:rPr>
        <w:t xml:space="preserve">и кустарников </w:t>
      </w:r>
      <w:r>
        <w:rPr>
          <w:sz w:val="26"/>
          <w:szCs w:val="26"/>
          <w:lang w:eastAsia="en-US"/>
        </w:rPr>
        <w:t xml:space="preserve">согласно приложению. </w:t>
      </w:r>
    </w:p>
    <w:p w:rsidR="00115A02" w:rsidRDefault="00115A02" w:rsidP="00115A0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4.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115A02">
          <w:rPr>
            <w:rStyle w:val="a7"/>
            <w:color w:val="auto"/>
            <w:sz w:val="26"/>
            <w:szCs w:val="26"/>
            <w:u w:val="none"/>
            <w:lang w:eastAsia="en-US"/>
          </w:rPr>
          <w:t>www.butyrskoe.ru</w:t>
        </w:r>
      </w:hyperlink>
      <w:r w:rsidRPr="00115A02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</w:p>
    <w:p w:rsidR="00115A02" w:rsidRDefault="00115A02" w:rsidP="00115A0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5. Контроль за выполнением настоящего решения возложить на главу муниципального округа Бутырский Осипенко А.П.</w:t>
      </w:r>
    </w:p>
    <w:p w:rsidR="00115A02" w:rsidRDefault="00115A02" w:rsidP="00115A0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</w:p>
    <w:p w:rsidR="00115A02" w:rsidRDefault="00115A02" w:rsidP="00115A02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 </w:t>
      </w:r>
    </w:p>
    <w:p w:rsidR="00115A02" w:rsidRDefault="00115A02" w:rsidP="00115A02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115A02" w:rsidRDefault="00115A02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8C23F4" w:rsidRDefault="008C23F4" w:rsidP="008E225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094A91" w:rsidRDefault="00094A91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82F40" w:rsidRDefault="00182F40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94A91" w:rsidRDefault="00094A91" w:rsidP="00094A91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761723" w:rsidRDefault="00761723" w:rsidP="00761723">
      <w:pPr>
        <w:pStyle w:val="a3"/>
        <w:rPr>
          <w:rFonts w:ascii="Times New Roman" w:eastAsia="Times New Roman" w:hAnsi="Times New Roman" w:cs="Calibri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</w:p>
    <w:p w:rsidR="00761723" w:rsidRDefault="00761723" w:rsidP="00761723">
      <w:pPr>
        <w:pStyle w:val="a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761723" w:rsidRDefault="00761723" w:rsidP="00761723">
      <w:pPr>
        <w:pStyle w:val="a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761723" w:rsidRDefault="00761723" w:rsidP="00761723">
      <w:pPr>
        <w:pStyle w:val="a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115A0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от</w:t>
      </w:r>
      <w:r w:rsidR="00150C4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24 сентября 2019г. № 01-04/14-8</w:t>
      </w:r>
      <w:bookmarkStart w:id="0" w:name="_GoBack"/>
      <w:bookmarkEnd w:id="0"/>
    </w:p>
    <w:p w:rsidR="00115A02" w:rsidRDefault="00115A02" w:rsidP="00761723">
      <w:pPr>
        <w:pStyle w:val="a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15A02" w:rsidRDefault="00115A02" w:rsidP="00761723">
      <w:pPr>
        <w:pStyle w:val="a3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15A02" w:rsidRPr="00182F40" w:rsidRDefault="00115A02" w:rsidP="00115A0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82F4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Перечень растений</w:t>
      </w:r>
      <w:r w:rsidR="00182F4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кустарников</w:t>
      </w:r>
    </w:p>
    <w:p w:rsidR="00182F40" w:rsidRPr="00182F40" w:rsidRDefault="00182F40" w:rsidP="00115A02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82F4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развития цветников на территории</w:t>
      </w:r>
    </w:p>
    <w:p w:rsidR="00761723" w:rsidRDefault="00182F40" w:rsidP="00182F40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182F4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Бутырского района</w:t>
      </w:r>
    </w:p>
    <w:p w:rsidR="00182F40" w:rsidRPr="00182F40" w:rsidRDefault="00182F40" w:rsidP="00182F40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413" w:type="dxa"/>
        <w:tblInd w:w="93" w:type="dxa"/>
        <w:tblLook w:val="04A0" w:firstRow="1" w:lastRow="0" w:firstColumn="1" w:lastColumn="0" w:noHBand="0" w:noVBand="1"/>
      </w:tblPr>
      <w:tblGrid>
        <w:gridCol w:w="476"/>
        <w:gridCol w:w="3967"/>
        <w:gridCol w:w="3410"/>
        <w:gridCol w:w="1560"/>
      </w:tblGrid>
      <w:tr w:rsidR="00115A02" w:rsidRPr="00182F40" w:rsidTr="00182F40">
        <w:trPr>
          <w:trHeight w:val="310"/>
        </w:trPr>
        <w:tc>
          <w:tcPr>
            <w:tcW w:w="476" w:type="dxa"/>
            <w:noWrap/>
            <w:vAlign w:val="bottom"/>
            <w:hideMark/>
          </w:tcPr>
          <w:p w:rsidR="00115A02" w:rsidRPr="00182F40" w:rsidRDefault="00115A02" w:rsidP="00115A02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3967" w:type="dxa"/>
            <w:noWrap/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</w:p>
        </w:tc>
        <w:tc>
          <w:tcPr>
            <w:tcW w:w="3410" w:type="dxa"/>
            <w:noWrap/>
            <w:vAlign w:val="bottom"/>
            <w:hideMark/>
          </w:tcPr>
          <w:p w:rsidR="00115A02" w:rsidRPr="00182F40" w:rsidRDefault="00115A0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115A02" w:rsidRPr="00182F40" w:rsidRDefault="00115A0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 w:rsidP="00182F40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 w:rsidP="00182F40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 w:rsidP="00182F40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Яблочкова д. 41Б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Хоста </w:t>
            </w:r>
            <w:proofErr w:type="spellStart"/>
            <w:r w:rsidRPr="00182F40">
              <w:rPr>
                <w:color w:val="000000"/>
                <w:sz w:val="26"/>
                <w:szCs w:val="26"/>
              </w:rPr>
              <w:t>fire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F40">
              <w:rPr>
                <w:color w:val="000000"/>
                <w:sz w:val="26"/>
                <w:szCs w:val="26"/>
              </w:rPr>
              <w:t>and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F40">
              <w:rPr>
                <w:color w:val="000000"/>
                <w:sz w:val="26"/>
                <w:szCs w:val="26"/>
              </w:rPr>
              <w:t>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Астильба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Папоротник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Барвинок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Снежнеягодник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Роджерсия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3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Яблочкова д. 41Б подъезд 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Папоротник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Дёрен пестролистный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Астильба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Яблочкова д. 41Б подъезд 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Папоротник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Гейхера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обычная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3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Барвинок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8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Астильба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Яблочкова д.37А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Чубушник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Яблочкова д. 37Г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 xml:space="preserve">Роза </w:t>
            </w:r>
            <w:proofErr w:type="spellStart"/>
            <w:r w:rsidRPr="00182F40">
              <w:rPr>
                <w:sz w:val="26"/>
                <w:szCs w:val="26"/>
              </w:rPr>
              <w:t>Айконик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Роза Симпатия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ул. Яблочкова д. 15  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Барвинок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Шалфей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8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proofErr w:type="spellStart"/>
            <w:r w:rsidRPr="00182F40">
              <w:rPr>
                <w:sz w:val="26"/>
                <w:szCs w:val="26"/>
              </w:rPr>
              <w:t>Элимус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8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 xml:space="preserve">Хоста </w:t>
            </w:r>
            <w:proofErr w:type="spellStart"/>
            <w:r w:rsidRPr="00182F40">
              <w:rPr>
                <w:sz w:val="26"/>
                <w:szCs w:val="26"/>
              </w:rPr>
              <w:t>fire</w:t>
            </w:r>
            <w:proofErr w:type="spellEnd"/>
            <w:r w:rsidRPr="00182F40">
              <w:rPr>
                <w:sz w:val="26"/>
                <w:szCs w:val="26"/>
              </w:rPr>
              <w:t xml:space="preserve"> </w:t>
            </w:r>
            <w:proofErr w:type="spellStart"/>
            <w:r w:rsidRPr="00182F40">
              <w:rPr>
                <w:sz w:val="26"/>
                <w:szCs w:val="26"/>
              </w:rPr>
              <w:t>and</w:t>
            </w:r>
            <w:proofErr w:type="spellEnd"/>
            <w:r w:rsidRPr="00182F40">
              <w:rPr>
                <w:sz w:val="26"/>
                <w:szCs w:val="26"/>
              </w:rPr>
              <w:t xml:space="preserve"> </w:t>
            </w:r>
            <w:proofErr w:type="spellStart"/>
            <w:r w:rsidRPr="00182F40">
              <w:rPr>
                <w:sz w:val="26"/>
                <w:szCs w:val="26"/>
              </w:rPr>
              <w:t>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3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Спирея японская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Бадан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25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Яблочкова д. 10А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Семена травы (кг)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3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Фонвизина 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Гейхера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обычная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Астильба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3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 xml:space="preserve">Роза </w:t>
            </w:r>
            <w:proofErr w:type="spellStart"/>
            <w:r w:rsidRPr="00182F40">
              <w:rPr>
                <w:sz w:val="26"/>
                <w:szCs w:val="26"/>
              </w:rPr>
              <w:t>Айконик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Роза Симпатия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Фонвизина д. 10А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Спирея японская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Дёрен пестролистный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Медуница сахарная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Гейхера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обычная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182F40">
              <w:rPr>
                <w:color w:val="000000"/>
                <w:sz w:val="26"/>
                <w:szCs w:val="26"/>
              </w:rPr>
              <w:t>Милашенкова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д. 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Чубушник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</w:t>
            </w:r>
          </w:p>
        </w:tc>
      </w:tr>
      <w:tr w:rsidR="00115A02" w:rsidRPr="00182F40" w:rsidTr="00182F40">
        <w:trPr>
          <w:trHeight w:val="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Огородный проезд д. 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Чубушник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Руставели д. 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Чубушник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8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3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Гончарова д. 8/13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 xml:space="preserve">Роза </w:t>
            </w:r>
            <w:proofErr w:type="spellStart"/>
            <w:r w:rsidRPr="00182F40">
              <w:rPr>
                <w:sz w:val="26"/>
                <w:szCs w:val="26"/>
              </w:rPr>
              <w:t>Айконик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Роза Симпатия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Гончарова д. 13Б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 xml:space="preserve">Роза </w:t>
            </w:r>
            <w:proofErr w:type="spellStart"/>
            <w:r w:rsidRPr="00182F40">
              <w:rPr>
                <w:sz w:val="26"/>
                <w:szCs w:val="26"/>
              </w:rPr>
              <w:t>Айконик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sz w:val="26"/>
                <w:szCs w:val="26"/>
              </w:rPr>
            </w:pPr>
            <w:r w:rsidRPr="00182F40">
              <w:rPr>
                <w:sz w:val="26"/>
                <w:szCs w:val="26"/>
              </w:rPr>
              <w:t>Роза Симпатия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115A02" w:rsidRPr="00182F40" w:rsidTr="00182F40">
        <w:trPr>
          <w:trHeight w:val="148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Гончарова д. 7 кв. 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Пахизандра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2F40">
              <w:rPr>
                <w:color w:val="000000"/>
                <w:sz w:val="26"/>
                <w:szCs w:val="26"/>
              </w:rPr>
              <w:t>верхучечная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Снежеягодник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20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Папоротник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Бруннера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крупнолистовая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Медуница сахарная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  <w:tr w:rsidR="00115A02" w:rsidRPr="00182F40" w:rsidTr="00182F4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82F40">
              <w:rPr>
                <w:color w:val="000000"/>
                <w:sz w:val="26"/>
                <w:szCs w:val="26"/>
              </w:rPr>
              <w:t>Гейхера</w:t>
            </w:r>
            <w:proofErr w:type="spellEnd"/>
            <w:r w:rsidRPr="00182F40">
              <w:rPr>
                <w:color w:val="000000"/>
                <w:sz w:val="26"/>
                <w:szCs w:val="26"/>
              </w:rPr>
              <w:t xml:space="preserve"> обычная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115A02" w:rsidRPr="00182F40" w:rsidTr="00182F40">
        <w:trPr>
          <w:trHeight w:val="3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ул. Бутырская д. 86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 xml:space="preserve">Чубушник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A02" w:rsidRPr="00182F40" w:rsidRDefault="00115A02">
            <w:pPr>
              <w:jc w:val="center"/>
              <w:rPr>
                <w:color w:val="000000"/>
                <w:sz w:val="26"/>
                <w:szCs w:val="26"/>
              </w:rPr>
            </w:pPr>
            <w:r w:rsidRPr="00182F40"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761723" w:rsidRPr="00182F40" w:rsidRDefault="00761723" w:rsidP="00761723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61723" w:rsidRPr="00182F40" w:rsidRDefault="00761723" w:rsidP="00761723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61723" w:rsidRPr="00182F40" w:rsidRDefault="00761723" w:rsidP="00761723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61723" w:rsidRPr="0018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F1"/>
    <w:rsid w:val="000807FE"/>
    <w:rsid w:val="00094A91"/>
    <w:rsid w:val="00102287"/>
    <w:rsid w:val="00115A02"/>
    <w:rsid w:val="00150C4C"/>
    <w:rsid w:val="00182F40"/>
    <w:rsid w:val="001F4C62"/>
    <w:rsid w:val="0048483D"/>
    <w:rsid w:val="0062283D"/>
    <w:rsid w:val="00682E01"/>
    <w:rsid w:val="006C63A5"/>
    <w:rsid w:val="00700242"/>
    <w:rsid w:val="00761723"/>
    <w:rsid w:val="008C23F4"/>
    <w:rsid w:val="008E225A"/>
    <w:rsid w:val="00A755A5"/>
    <w:rsid w:val="00A7581A"/>
    <w:rsid w:val="00A85B16"/>
    <w:rsid w:val="00AB74F1"/>
    <w:rsid w:val="00B149B9"/>
    <w:rsid w:val="00BE1AFC"/>
    <w:rsid w:val="00C36024"/>
    <w:rsid w:val="00E76929"/>
    <w:rsid w:val="00F6601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FAE24-A860-48A9-9A94-F9DEA8C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F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E0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E76929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C63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3A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094A9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94A91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semiHidden/>
    <w:unhideWhenUsed/>
    <w:rsid w:val="00094A91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4A91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37</cp:revision>
  <cp:lastPrinted>2019-08-28T04:54:00Z</cp:lastPrinted>
  <dcterms:created xsi:type="dcterms:W3CDTF">2019-07-29T10:00:00Z</dcterms:created>
  <dcterms:modified xsi:type="dcterms:W3CDTF">2019-09-25T05:25:00Z</dcterms:modified>
</cp:coreProperties>
</file>