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9EA" w:rsidRDefault="00CC39EA" w:rsidP="00CC39EA">
      <w:pPr>
        <w:pStyle w:val="a5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CC39EA" w:rsidRDefault="00CC39EA" w:rsidP="00CC39EA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CC39EA" w:rsidRDefault="00CC39EA" w:rsidP="00CC39EA">
      <w:pPr>
        <w:pStyle w:val="a5"/>
        <w:rPr>
          <w:sz w:val="28"/>
          <w:szCs w:val="28"/>
        </w:rPr>
      </w:pPr>
    </w:p>
    <w:p w:rsidR="00CC39EA" w:rsidRDefault="00CC39EA" w:rsidP="00CC39EA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CC39EA" w:rsidRDefault="00CC39EA" w:rsidP="00CC39EA">
      <w:pPr>
        <w:pStyle w:val="a5"/>
        <w:rPr>
          <w:rFonts w:ascii="Cambria" w:hAnsi="Cambria"/>
        </w:rPr>
      </w:pPr>
    </w:p>
    <w:p w:rsidR="00CC39EA" w:rsidRDefault="00CC39EA" w:rsidP="00CC39EA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CC39EA" w:rsidRDefault="00E85216" w:rsidP="00CC39E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28.05.2019 № 01-04/10-5                                                  </w:t>
      </w:r>
      <w:r w:rsidR="002A3698">
        <w:rPr>
          <w:rFonts w:ascii="Times New Roman" w:hAnsi="Times New Roman"/>
          <w:sz w:val="28"/>
          <w:szCs w:val="28"/>
        </w:rPr>
        <w:t xml:space="preserve"> </w:t>
      </w:r>
      <w:r w:rsidR="00CC39E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39EA" w:rsidRDefault="00CC39EA" w:rsidP="00CC39EA">
      <w:pPr>
        <w:pStyle w:val="a5"/>
        <w:rPr>
          <w:rFonts w:ascii="Times New Roman" w:hAnsi="Times New Roman"/>
          <w:sz w:val="28"/>
          <w:szCs w:val="28"/>
        </w:rPr>
      </w:pPr>
    </w:p>
    <w:p w:rsidR="00CC39EA" w:rsidRDefault="00CC39EA" w:rsidP="00CC39EA">
      <w:pPr>
        <w:pStyle w:val="a5"/>
        <w:rPr>
          <w:rFonts w:ascii="Times New Roman" w:hAnsi="Times New Roman"/>
          <w:sz w:val="28"/>
          <w:szCs w:val="28"/>
        </w:rPr>
      </w:pPr>
    </w:p>
    <w:p w:rsidR="00CC39EA" w:rsidRDefault="00CC39EA" w:rsidP="00CC39EA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депутатском запросе по вопросу</w:t>
      </w:r>
    </w:p>
    <w:p w:rsidR="00CC39EA" w:rsidRDefault="00CC39EA" w:rsidP="00CC39EA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озеленения газона с высадк</w:t>
      </w:r>
      <w:r w:rsidR="00654F4D">
        <w:rPr>
          <w:rFonts w:ascii="Times New Roman" w:hAnsi="Times New Roman" w:cs="Times New Roman"/>
          <w:b/>
          <w:sz w:val="26"/>
          <w:szCs w:val="26"/>
        </w:rPr>
        <w:t>ой</w:t>
      </w:r>
      <w:r>
        <w:rPr>
          <w:rFonts w:ascii="Times New Roman" w:hAnsi="Times New Roman" w:cs="Times New Roman"/>
          <w:b/>
          <w:sz w:val="26"/>
          <w:szCs w:val="26"/>
        </w:rPr>
        <w:t xml:space="preserve"> деревьев</w:t>
      </w:r>
    </w:p>
    <w:p w:rsidR="00CC39EA" w:rsidRDefault="00D15C8E" w:rsidP="00CC39EA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 кустарников на нечетной стороне</w:t>
      </w:r>
      <w:r w:rsidR="00CC39E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C39EA" w:rsidRDefault="00D15C8E" w:rsidP="00CC39EA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улицы </w:t>
      </w:r>
      <w:proofErr w:type="spellStart"/>
      <w:r w:rsidR="00CC39EA">
        <w:rPr>
          <w:rFonts w:ascii="Times New Roman" w:hAnsi="Times New Roman" w:cs="Times New Roman"/>
          <w:b/>
          <w:sz w:val="26"/>
          <w:szCs w:val="26"/>
        </w:rPr>
        <w:t>Милашенкова</w:t>
      </w:r>
      <w:proofErr w:type="spellEnd"/>
      <w:r w:rsidR="00CC39EA">
        <w:rPr>
          <w:rFonts w:ascii="Times New Roman" w:hAnsi="Times New Roman" w:cs="Times New Roman"/>
          <w:b/>
          <w:sz w:val="26"/>
          <w:szCs w:val="26"/>
        </w:rPr>
        <w:t xml:space="preserve"> от северного входа </w:t>
      </w:r>
    </w:p>
    <w:p w:rsidR="00CC39EA" w:rsidRDefault="00CC39EA" w:rsidP="00CC39EA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станцию метро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Фонвизинская</w:t>
      </w:r>
      <w:proofErr w:type="spellEnd"/>
    </w:p>
    <w:p w:rsidR="00CC39EA" w:rsidRDefault="00CC39EA" w:rsidP="00CC39EA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 магазина «Магнолия»</w:t>
      </w:r>
    </w:p>
    <w:p w:rsidR="00CC39EA" w:rsidRDefault="00CC39EA" w:rsidP="00CC39EA">
      <w:pPr>
        <w:pStyle w:val="a5"/>
        <w:rPr>
          <w:rFonts w:ascii="Times New Roman" w:hAnsi="Times New Roman"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/>
          <w:sz w:val="26"/>
          <w:szCs w:val="26"/>
        </w:rPr>
      </w:pPr>
    </w:p>
    <w:p w:rsidR="00CC39EA" w:rsidRDefault="00CC39EA" w:rsidP="00CC39EA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   «Об организации местного самоуправления в городе Москве» и Уставом муниципального округа Бутырский </w:t>
      </w:r>
      <w:r>
        <w:rPr>
          <w:rFonts w:ascii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CC39EA" w:rsidRDefault="00CC39EA" w:rsidP="00CC39EA">
      <w:pPr>
        <w:pStyle w:val="a5"/>
        <w:rPr>
          <w:rFonts w:ascii="Times New Roman" w:hAnsi="Times New Roman"/>
          <w:sz w:val="26"/>
          <w:szCs w:val="26"/>
        </w:rPr>
      </w:pPr>
    </w:p>
    <w:p w:rsidR="00CC39EA" w:rsidRPr="00CC39EA" w:rsidRDefault="00CC39EA" w:rsidP="00CC39E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Напр</w:t>
      </w:r>
      <w:r w:rsidR="00E85216">
        <w:rPr>
          <w:rFonts w:ascii="Times New Roman" w:hAnsi="Times New Roman"/>
          <w:sz w:val="26"/>
          <w:szCs w:val="26"/>
        </w:rPr>
        <w:t>авить в Департамент жилищно-коммунального хозяйства</w:t>
      </w:r>
      <w:r>
        <w:rPr>
          <w:rFonts w:ascii="Times New Roman" w:hAnsi="Times New Roman"/>
          <w:sz w:val="26"/>
          <w:szCs w:val="26"/>
        </w:rPr>
        <w:t xml:space="preserve"> города Москвы депу</w:t>
      </w:r>
      <w:r w:rsidR="00E85216">
        <w:rPr>
          <w:rFonts w:ascii="Times New Roman" w:hAnsi="Times New Roman"/>
          <w:sz w:val="26"/>
          <w:szCs w:val="26"/>
        </w:rPr>
        <w:t xml:space="preserve">татский запрос </w:t>
      </w:r>
      <w:r>
        <w:rPr>
          <w:rFonts w:ascii="Times New Roman" w:hAnsi="Times New Roman"/>
          <w:sz w:val="26"/>
          <w:szCs w:val="26"/>
        </w:rPr>
        <w:t xml:space="preserve">по вопросу </w:t>
      </w:r>
      <w:r w:rsidRPr="00CC39EA">
        <w:rPr>
          <w:rFonts w:ascii="Times New Roman" w:hAnsi="Times New Roman"/>
          <w:sz w:val="26"/>
          <w:szCs w:val="26"/>
        </w:rPr>
        <w:t xml:space="preserve">озеленения </w:t>
      </w:r>
      <w:r w:rsidRPr="00CC39EA">
        <w:rPr>
          <w:rFonts w:ascii="Times New Roman" w:hAnsi="Times New Roman" w:cs="Times New Roman"/>
          <w:sz w:val="26"/>
          <w:szCs w:val="26"/>
        </w:rPr>
        <w:t xml:space="preserve">газона </w:t>
      </w:r>
      <w:r>
        <w:rPr>
          <w:rFonts w:ascii="Times New Roman" w:hAnsi="Times New Roman" w:cs="Times New Roman"/>
          <w:sz w:val="26"/>
          <w:szCs w:val="26"/>
        </w:rPr>
        <w:t>с высадкой деревьев</w:t>
      </w:r>
      <w:r w:rsidRPr="00CC39EA">
        <w:rPr>
          <w:rFonts w:ascii="Times New Roman" w:hAnsi="Times New Roman" w:cs="Times New Roman"/>
          <w:sz w:val="26"/>
          <w:szCs w:val="26"/>
        </w:rPr>
        <w:t xml:space="preserve"> </w:t>
      </w:r>
      <w:r w:rsidR="00E85216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9E6AAD">
        <w:rPr>
          <w:rFonts w:ascii="Times New Roman" w:hAnsi="Times New Roman" w:cs="Times New Roman"/>
          <w:sz w:val="26"/>
          <w:szCs w:val="26"/>
        </w:rPr>
        <w:t xml:space="preserve">и кустарников </w:t>
      </w:r>
      <w:r w:rsidRPr="00CC39EA">
        <w:rPr>
          <w:rFonts w:ascii="Times New Roman" w:hAnsi="Times New Roman" w:cs="Times New Roman"/>
          <w:sz w:val="26"/>
          <w:szCs w:val="26"/>
        </w:rPr>
        <w:t>на нечетной стороне</w:t>
      </w:r>
      <w:r>
        <w:rPr>
          <w:rFonts w:ascii="Times New Roman" w:hAnsi="Times New Roman" w:cs="Times New Roman"/>
          <w:sz w:val="26"/>
          <w:szCs w:val="26"/>
        </w:rPr>
        <w:t xml:space="preserve"> улицы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Милашенкова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 северного </w:t>
      </w:r>
      <w:r w:rsidRPr="00CC39EA">
        <w:rPr>
          <w:rFonts w:ascii="Times New Roman" w:hAnsi="Times New Roman" w:cs="Times New Roman"/>
          <w:sz w:val="26"/>
          <w:szCs w:val="26"/>
        </w:rPr>
        <w:t>вход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="00E85216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на станцию метро </w:t>
      </w:r>
      <w:proofErr w:type="spellStart"/>
      <w:r>
        <w:rPr>
          <w:rFonts w:ascii="Times New Roman" w:hAnsi="Times New Roman" w:cs="Times New Roman"/>
          <w:sz w:val="26"/>
          <w:szCs w:val="26"/>
        </w:rPr>
        <w:t>Фонвизинская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C39EA">
        <w:rPr>
          <w:rFonts w:ascii="Times New Roman" w:hAnsi="Times New Roman" w:cs="Times New Roman"/>
          <w:sz w:val="26"/>
          <w:szCs w:val="26"/>
        </w:rPr>
        <w:t>до маг</w:t>
      </w:r>
      <w:bookmarkStart w:id="0" w:name="_GoBack"/>
      <w:bookmarkEnd w:id="0"/>
      <w:r w:rsidRPr="00CC39EA">
        <w:rPr>
          <w:rFonts w:ascii="Times New Roman" w:hAnsi="Times New Roman" w:cs="Times New Roman"/>
          <w:sz w:val="26"/>
          <w:szCs w:val="26"/>
        </w:rPr>
        <w:t>азина «Магнолия»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(приложение). </w:t>
      </w:r>
    </w:p>
    <w:p w:rsidR="00CC39EA" w:rsidRDefault="00CC39EA" w:rsidP="00CC39EA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2.  Разместить настоящее решение на официальном сайте </w:t>
      </w:r>
      <w:hyperlink r:id="rId5" w:history="1"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www.butyrskoe</w:t>
        </w:r>
      </w:hyperlink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CC39EA" w:rsidRDefault="00CC39EA" w:rsidP="00CC39EA">
      <w:pPr>
        <w:pStyle w:val="a5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 Контроль за исполнением данного решения возложить на 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председателя </w:t>
      </w:r>
      <w:r>
        <w:rPr>
          <w:rFonts w:ascii="Times New Roman" w:hAnsi="Times New Roman" w:cs="Times New Roman"/>
          <w:sz w:val="26"/>
          <w:szCs w:val="26"/>
        </w:rPr>
        <w:t xml:space="preserve">Постоянной комиссии Совета депутатов муниципального округа Бутырский                           по вопросам капитального ремонта, жилищно-коммунального хозяйства                                         и благоустройства Денежкину М.Н. </w:t>
      </w:r>
    </w:p>
    <w:p w:rsidR="00CC39EA" w:rsidRDefault="00CC39EA" w:rsidP="00CC39EA">
      <w:pPr>
        <w:pStyle w:val="a5"/>
        <w:rPr>
          <w:rFonts w:ascii="Times New Roman" w:hAnsi="Times New Roman"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CC39EA" w:rsidRDefault="00CC39EA" w:rsidP="00CC39EA">
      <w:pPr>
        <w:pStyle w:val="a5"/>
        <w:rPr>
          <w:rFonts w:ascii="Times New Roman" w:hAnsi="Times New Roman"/>
          <w:b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/>
          <w:b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/>
          <w:b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/>
          <w:b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/>
          <w:b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/>
          <w:b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/>
          <w:b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/>
          <w:b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/>
          <w:b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/>
          <w:b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/>
          <w:b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/>
          <w:b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     </w:t>
      </w:r>
    </w:p>
    <w:p w:rsidR="00CC39EA" w:rsidRDefault="00CC39EA" w:rsidP="00CC39EA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CC39EA" w:rsidRDefault="00CC39EA" w:rsidP="00CC39EA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CC39EA" w:rsidRDefault="00CC39EA" w:rsidP="00CC39EA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 w:rsidR="00E85216">
        <w:rPr>
          <w:rFonts w:ascii="Times New Roman" w:hAnsi="Times New Roman"/>
          <w:sz w:val="26"/>
          <w:szCs w:val="26"/>
        </w:rPr>
        <w:t xml:space="preserve">                           от 28 мая 2019г. № 01-04/10-5</w:t>
      </w:r>
    </w:p>
    <w:p w:rsidR="00CC39EA" w:rsidRDefault="00CC39EA" w:rsidP="00CC39EA">
      <w:pPr>
        <w:pStyle w:val="a5"/>
        <w:rPr>
          <w:rFonts w:ascii="Times New Roman" w:hAnsi="Times New Roman"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/>
          <w:sz w:val="24"/>
          <w:szCs w:val="24"/>
        </w:rPr>
      </w:pPr>
    </w:p>
    <w:p w:rsidR="00CC39EA" w:rsidRPr="00CC39EA" w:rsidRDefault="00CC39EA" w:rsidP="00CC39EA">
      <w:pPr>
        <w:pStyle w:val="a5"/>
        <w:jc w:val="center"/>
        <w:rPr>
          <w:rFonts w:ascii="Arial Black" w:hAnsi="Arial Black"/>
          <w:sz w:val="28"/>
          <w:szCs w:val="28"/>
        </w:rPr>
      </w:pPr>
      <w:r w:rsidRPr="00CC39EA">
        <w:rPr>
          <w:rFonts w:ascii="Arial Black" w:hAnsi="Arial Black"/>
          <w:sz w:val="28"/>
          <w:szCs w:val="28"/>
        </w:rPr>
        <w:t>СОВЕТ  ДЕПУТАТОВ</w:t>
      </w:r>
    </w:p>
    <w:p w:rsidR="00CC39EA" w:rsidRPr="00CC39EA" w:rsidRDefault="00CC39EA" w:rsidP="00CC39EA">
      <w:pPr>
        <w:pStyle w:val="a5"/>
        <w:jc w:val="center"/>
        <w:rPr>
          <w:rFonts w:ascii="Arial Black" w:hAnsi="Arial Black"/>
          <w:sz w:val="28"/>
          <w:szCs w:val="28"/>
        </w:rPr>
      </w:pPr>
      <w:r w:rsidRPr="00CC39EA"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 w:rsidRPr="00CC39EA"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CC39EA" w:rsidRPr="00CC39EA" w:rsidRDefault="00CC39EA" w:rsidP="00CC39EA">
      <w:pPr>
        <w:pStyle w:val="a5"/>
        <w:jc w:val="center"/>
        <w:rPr>
          <w:sz w:val="28"/>
          <w:szCs w:val="28"/>
        </w:rPr>
      </w:pPr>
    </w:p>
    <w:p w:rsidR="00CC39EA" w:rsidRPr="00CC39EA" w:rsidRDefault="00CC39EA" w:rsidP="00CC39EA">
      <w:pPr>
        <w:pStyle w:val="a5"/>
        <w:jc w:val="center"/>
        <w:rPr>
          <w:rFonts w:ascii="Arial Black" w:hAnsi="Arial Black"/>
          <w:sz w:val="28"/>
          <w:szCs w:val="28"/>
        </w:rPr>
      </w:pPr>
      <w:r w:rsidRPr="00CC39EA">
        <w:rPr>
          <w:rFonts w:ascii="Arial Black" w:hAnsi="Arial Black"/>
          <w:sz w:val="28"/>
          <w:szCs w:val="28"/>
        </w:rPr>
        <w:t>ДЕПУТАТСКИЙ  ЗАПРОС</w:t>
      </w:r>
    </w:p>
    <w:p w:rsidR="00CC39EA" w:rsidRDefault="00CC39EA" w:rsidP="00CC39EA">
      <w:pPr>
        <w:pStyle w:val="a5"/>
        <w:jc w:val="center"/>
        <w:rPr>
          <w:rFonts w:ascii="Arial Black" w:hAnsi="Arial Black"/>
          <w:sz w:val="24"/>
          <w:szCs w:val="24"/>
        </w:rPr>
      </w:pPr>
    </w:p>
    <w:p w:rsidR="00CC39EA" w:rsidRDefault="00CC39EA" w:rsidP="00CC39EA">
      <w:pPr>
        <w:pStyle w:val="a5"/>
        <w:rPr>
          <w:rFonts w:ascii="Times New Roman" w:hAnsi="Times New Roman"/>
          <w:sz w:val="24"/>
          <w:szCs w:val="24"/>
        </w:rPr>
      </w:pPr>
    </w:p>
    <w:p w:rsidR="00CC39EA" w:rsidRDefault="00CC39EA" w:rsidP="00CC39EA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</w:t>
      </w:r>
      <w:r w:rsidR="00E85216">
        <w:rPr>
          <w:rFonts w:ascii="Times New Roman" w:hAnsi="Times New Roman" w:cs="Times New Roman"/>
          <w:b/>
          <w:sz w:val="26"/>
          <w:szCs w:val="26"/>
        </w:rPr>
        <w:t xml:space="preserve">                     Руководителю Департамента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C39EA" w:rsidRDefault="00CC39EA" w:rsidP="00CC39EA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</w:t>
      </w:r>
      <w:r w:rsidR="00E85216">
        <w:rPr>
          <w:rFonts w:ascii="Times New Roman" w:hAnsi="Times New Roman" w:cs="Times New Roman"/>
          <w:b/>
          <w:sz w:val="26"/>
          <w:szCs w:val="26"/>
        </w:rPr>
        <w:t xml:space="preserve">                жилищно-коммунального хозяйства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C39EA" w:rsidRDefault="00CC39EA" w:rsidP="00CC39EA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</w:t>
      </w:r>
      <w:r w:rsidR="00E8521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города Москвы  </w:t>
      </w:r>
    </w:p>
    <w:p w:rsidR="00CC39EA" w:rsidRDefault="00CC39EA" w:rsidP="00CC39EA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</w:t>
      </w:r>
      <w:r w:rsidR="00E85216">
        <w:rPr>
          <w:rFonts w:ascii="Times New Roman" w:hAnsi="Times New Roman" w:cs="Times New Roman"/>
          <w:b/>
          <w:sz w:val="26"/>
          <w:szCs w:val="26"/>
        </w:rPr>
        <w:t xml:space="preserve">                                А.А. Соловьё</w:t>
      </w:r>
      <w:r>
        <w:rPr>
          <w:rFonts w:ascii="Times New Roman" w:hAnsi="Times New Roman" w:cs="Times New Roman"/>
          <w:b/>
          <w:sz w:val="26"/>
          <w:szCs w:val="26"/>
        </w:rPr>
        <w:t>ву</w:t>
      </w:r>
    </w:p>
    <w:p w:rsidR="00CC39EA" w:rsidRDefault="00CC39EA" w:rsidP="00CC39EA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CC39EA" w:rsidRDefault="00E85216" w:rsidP="00CC39E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Уважаемый Александр Андре</w:t>
      </w:r>
      <w:r w:rsidR="00CC39EA">
        <w:rPr>
          <w:rFonts w:ascii="Times New Roman" w:hAnsi="Times New Roman" w:cs="Times New Roman"/>
          <w:b/>
          <w:sz w:val="26"/>
          <w:szCs w:val="26"/>
        </w:rPr>
        <w:t>евич!</w:t>
      </w:r>
    </w:p>
    <w:p w:rsidR="00CC39EA" w:rsidRDefault="00CC39EA" w:rsidP="00CC39E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C39EA" w:rsidRDefault="00CC39EA" w:rsidP="00654F4D">
      <w:pPr>
        <w:shd w:val="clear" w:color="auto" w:fill="FFFFFF"/>
        <w:spacing w:after="0" w:line="240" w:lineRule="auto"/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Совет депутатов муниципального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округа Бутырский ходатайствует                                              о </w:t>
      </w:r>
      <w:r>
        <w:rPr>
          <w:sz w:val="26"/>
          <w:szCs w:val="26"/>
        </w:rPr>
        <w:t xml:space="preserve">рассмотрении вопроса </w:t>
      </w:r>
      <w:r>
        <w:rPr>
          <w:rFonts w:cs="Times New Roman"/>
          <w:sz w:val="26"/>
          <w:szCs w:val="26"/>
        </w:rPr>
        <w:t xml:space="preserve">озеленения </w:t>
      </w:r>
      <w:r w:rsidRPr="00CC39EA">
        <w:rPr>
          <w:rFonts w:cs="Times New Roman"/>
          <w:sz w:val="26"/>
          <w:szCs w:val="26"/>
        </w:rPr>
        <w:t xml:space="preserve">газона </w:t>
      </w:r>
      <w:r>
        <w:rPr>
          <w:rFonts w:cs="Times New Roman"/>
          <w:sz w:val="26"/>
          <w:szCs w:val="26"/>
        </w:rPr>
        <w:t>с высадкой деревьев</w:t>
      </w:r>
      <w:r w:rsidRPr="00CC39EA">
        <w:rPr>
          <w:rFonts w:cs="Times New Roman"/>
          <w:sz w:val="26"/>
          <w:szCs w:val="26"/>
        </w:rPr>
        <w:t xml:space="preserve"> </w:t>
      </w:r>
      <w:r w:rsidR="009E6AAD">
        <w:rPr>
          <w:rFonts w:cs="Times New Roman"/>
          <w:sz w:val="26"/>
          <w:szCs w:val="26"/>
        </w:rPr>
        <w:t xml:space="preserve">и кустарников                   </w:t>
      </w:r>
      <w:r w:rsidRPr="00CC39EA">
        <w:rPr>
          <w:rFonts w:cs="Times New Roman"/>
          <w:sz w:val="26"/>
          <w:szCs w:val="26"/>
        </w:rPr>
        <w:t>на нечетной стороне</w:t>
      </w:r>
      <w:r>
        <w:rPr>
          <w:rFonts w:cs="Times New Roman"/>
          <w:sz w:val="26"/>
          <w:szCs w:val="26"/>
        </w:rPr>
        <w:t xml:space="preserve"> улицы </w:t>
      </w:r>
      <w:proofErr w:type="spellStart"/>
      <w:r>
        <w:rPr>
          <w:rFonts w:cs="Times New Roman"/>
          <w:sz w:val="26"/>
          <w:szCs w:val="26"/>
        </w:rPr>
        <w:t>Милашенкова</w:t>
      </w:r>
      <w:proofErr w:type="spellEnd"/>
      <w:r>
        <w:rPr>
          <w:rFonts w:cs="Times New Roman"/>
          <w:sz w:val="26"/>
          <w:szCs w:val="26"/>
        </w:rPr>
        <w:t xml:space="preserve"> от северного </w:t>
      </w:r>
      <w:r w:rsidRPr="00CC39EA">
        <w:rPr>
          <w:rFonts w:cs="Times New Roman"/>
          <w:sz w:val="26"/>
          <w:szCs w:val="26"/>
        </w:rPr>
        <w:t>вход</w:t>
      </w:r>
      <w:r>
        <w:rPr>
          <w:rFonts w:cs="Times New Roman"/>
          <w:sz w:val="26"/>
          <w:szCs w:val="26"/>
        </w:rPr>
        <w:t>а на станцию ме</w:t>
      </w:r>
      <w:r w:rsidR="009E6AAD">
        <w:rPr>
          <w:rFonts w:cs="Times New Roman"/>
          <w:sz w:val="26"/>
          <w:szCs w:val="26"/>
        </w:rPr>
        <w:t xml:space="preserve">тро </w:t>
      </w:r>
      <w:proofErr w:type="spellStart"/>
      <w:r w:rsidR="009E6AAD">
        <w:rPr>
          <w:rFonts w:cs="Times New Roman"/>
          <w:sz w:val="26"/>
          <w:szCs w:val="26"/>
        </w:rPr>
        <w:t>Фонвизинская</w:t>
      </w:r>
      <w:proofErr w:type="spellEnd"/>
      <w:r w:rsidR="009E6AAD">
        <w:rPr>
          <w:rFonts w:cs="Times New Roman"/>
          <w:sz w:val="26"/>
          <w:szCs w:val="26"/>
        </w:rPr>
        <w:t xml:space="preserve"> </w:t>
      </w:r>
      <w:r w:rsidRPr="00CC39EA">
        <w:rPr>
          <w:rFonts w:cs="Times New Roman"/>
          <w:sz w:val="26"/>
          <w:szCs w:val="26"/>
        </w:rPr>
        <w:t>до магазина «Магнолия»</w:t>
      </w:r>
      <w:r w:rsidR="00654F4D">
        <w:rPr>
          <w:rFonts w:cs="Times New Roman"/>
          <w:sz w:val="26"/>
          <w:szCs w:val="26"/>
        </w:rPr>
        <w:t>.</w:t>
      </w:r>
    </w:p>
    <w:p w:rsidR="00CC39EA" w:rsidRDefault="00CC39EA" w:rsidP="00CC39EA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CC39EA" w:rsidRDefault="00CC39EA" w:rsidP="00CC39E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C39EA" w:rsidRDefault="00CC39EA" w:rsidP="00CC39E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C39EA" w:rsidRPr="00CC39EA" w:rsidRDefault="00CC39EA" w:rsidP="00CC39E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C39EA" w:rsidRPr="00CC39EA" w:rsidRDefault="00CC39EA" w:rsidP="00CC39E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CC39EA">
        <w:rPr>
          <w:rFonts w:ascii="Times New Roman" w:hAnsi="Times New Roman" w:cs="Times New Roman"/>
          <w:sz w:val="26"/>
          <w:szCs w:val="26"/>
        </w:rPr>
        <w:t>Депутатский запрос принят на заседании</w:t>
      </w:r>
    </w:p>
    <w:p w:rsidR="00CC39EA" w:rsidRPr="00CC39EA" w:rsidRDefault="00CC39EA" w:rsidP="00CC39E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CC39EA"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CC39EA" w:rsidRPr="00CC39EA" w:rsidRDefault="00E85216" w:rsidP="00CC39EA">
      <w:pPr>
        <w:pStyle w:val="a5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 ма</w:t>
      </w:r>
      <w:r w:rsidR="00CC39EA" w:rsidRPr="00CC39EA">
        <w:rPr>
          <w:rFonts w:ascii="Times New Roman" w:hAnsi="Times New Roman" w:cs="Times New Roman"/>
          <w:sz w:val="26"/>
          <w:szCs w:val="26"/>
        </w:rPr>
        <w:t>я 2019 год</w:t>
      </w:r>
      <w:r>
        <w:rPr>
          <w:rFonts w:ascii="Times New Roman" w:hAnsi="Times New Roman" w:cs="Times New Roman"/>
          <w:sz w:val="26"/>
          <w:szCs w:val="26"/>
        </w:rPr>
        <w:t>а решением № 01-04/10-5</w:t>
      </w:r>
    </w:p>
    <w:p w:rsidR="00FA0237" w:rsidRPr="00CC39EA" w:rsidRDefault="00FA0237">
      <w:pPr>
        <w:rPr>
          <w:sz w:val="26"/>
          <w:szCs w:val="26"/>
        </w:rPr>
      </w:pPr>
    </w:p>
    <w:sectPr w:rsidR="00FA0237" w:rsidRPr="00CC3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A6C"/>
    <w:rsid w:val="002A3698"/>
    <w:rsid w:val="00590A6C"/>
    <w:rsid w:val="00654F4D"/>
    <w:rsid w:val="009E6AAD"/>
    <w:rsid w:val="00CC39EA"/>
    <w:rsid w:val="00D15C8E"/>
    <w:rsid w:val="00E85216"/>
    <w:rsid w:val="00EA3A8A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E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9EA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CC39EA"/>
    <w:rPr>
      <w:rFonts w:ascii="Calibri" w:eastAsia="Calibri" w:hAnsi="Calibri"/>
      <w:sz w:val="22"/>
    </w:rPr>
  </w:style>
  <w:style w:type="paragraph" w:styleId="a5">
    <w:name w:val="No Spacing"/>
    <w:link w:val="a4"/>
    <w:uiPriority w:val="1"/>
    <w:qFormat/>
    <w:rsid w:val="00CC39EA"/>
    <w:pPr>
      <w:spacing w:after="0" w:line="240" w:lineRule="auto"/>
    </w:pPr>
    <w:rPr>
      <w:rFonts w:ascii="Calibri" w:eastAsia="Calibri" w:hAnsi="Calibr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E85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52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E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9EA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CC39EA"/>
    <w:rPr>
      <w:rFonts w:ascii="Calibri" w:eastAsia="Calibri" w:hAnsi="Calibri"/>
      <w:sz w:val="22"/>
    </w:rPr>
  </w:style>
  <w:style w:type="paragraph" w:styleId="a5">
    <w:name w:val="No Spacing"/>
    <w:link w:val="a4"/>
    <w:uiPriority w:val="1"/>
    <w:qFormat/>
    <w:rsid w:val="00CC39EA"/>
    <w:pPr>
      <w:spacing w:after="0" w:line="240" w:lineRule="auto"/>
    </w:pPr>
    <w:rPr>
      <w:rFonts w:ascii="Calibri" w:eastAsia="Calibri" w:hAnsi="Calibr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E85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5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tyr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комп</cp:lastModifiedBy>
  <cp:revision>8</cp:revision>
  <cp:lastPrinted>2019-05-28T13:54:00Z</cp:lastPrinted>
  <dcterms:created xsi:type="dcterms:W3CDTF">2019-04-18T06:50:00Z</dcterms:created>
  <dcterms:modified xsi:type="dcterms:W3CDTF">2019-05-30T07:27:00Z</dcterms:modified>
</cp:coreProperties>
</file>