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84A" w:rsidRDefault="009D584A" w:rsidP="009D584A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9D584A" w:rsidRDefault="009D584A" w:rsidP="009D584A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D584A" w:rsidRDefault="009D584A" w:rsidP="009D584A">
      <w:pPr>
        <w:pStyle w:val="a5"/>
        <w:rPr>
          <w:sz w:val="28"/>
          <w:szCs w:val="28"/>
        </w:rPr>
      </w:pPr>
    </w:p>
    <w:p w:rsidR="009D584A" w:rsidRDefault="009D584A" w:rsidP="009D584A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D584A" w:rsidRDefault="009D584A" w:rsidP="009D584A">
      <w:pPr>
        <w:pStyle w:val="a5"/>
        <w:rPr>
          <w:rFonts w:ascii="Cambria" w:hAnsi="Cambria"/>
        </w:rPr>
      </w:pPr>
    </w:p>
    <w:p w:rsidR="009D584A" w:rsidRDefault="009D584A" w:rsidP="009D584A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9D584A" w:rsidRDefault="00B82AC1" w:rsidP="009D58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16.04.2019 № 01-04/6-20</w:t>
      </w:r>
      <w:r w:rsidR="00806009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9D584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584A" w:rsidRDefault="009D584A" w:rsidP="009D584A">
      <w:pPr>
        <w:pStyle w:val="a5"/>
        <w:rPr>
          <w:rFonts w:ascii="Times New Roman" w:hAnsi="Times New Roman"/>
          <w:sz w:val="28"/>
          <w:szCs w:val="28"/>
        </w:rPr>
      </w:pPr>
    </w:p>
    <w:p w:rsidR="009D584A" w:rsidRDefault="009D584A" w:rsidP="009D584A">
      <w:pPr>
        <w:pStyle w:val="a5"/>
        <w:rPr>
          <w:rFonts w:ascii="Times New Roman" w:hAnsi="Times New Roman"/>
          <w:sz w:val="28"/>
          <w:szCs w:val="28"/>
        </w:rPr>
      </w:pPr>
    </w:p>
    <w:p w:rsidR="009D584A" w:rsidRDefault="009D584A" w:rsidP="009D584A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</w:p>
    <w:p w:rsidR="00193A36" w:rsidRDefault="004F3E46" w:rsidP="009D584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перерасчета за тепловую энергию</w:t>
      </w:r>
    </w:p>
    <w:p w:rsidR="009D584A" w:rsidRDefault="009D584A" w:rsidP="009D584A">
      <w:pPr>
        <w:pStyle w:val="a5"/>
        <w:rPr>
          <w:rFonts w:ascii="Times New Roman" w:hAnsi="Times New Roman"/>
          <w:sz w:val="26"/>
          <w:szCs w:val="26"/>
        </w:rPr>
      </w:pPr>
    </w:p>
    <w:p w:rsidR="009D584A" w:rsidRDefault="009D584A" w:rsidP="009D584A">
      <w:pPr>
        <w:pStyle w:val="a5"/>
        <w:rPr>
          <w:rFonts w:ascii="Times New Roman" w:hAnsi="Times New Roman"/>
          <w:sz w:val="26"/>
          <w:szCs w:val="26"/>
        </w:rPr>
      </w:pPr>
    </w:p>
    <w:p w:rsidR="009D584A" w:rsidRDefault="009D584A" w:rsidP="009D584A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   «Об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9D584A" w:rsidRDefault="009D584A" w:rsidP="009D584A">
      <w:pPr>
        <w:pStyle w:val="a5"/>
        <w:rPr>
          <w:rFonts w:ascii="Times New Roman" w:hAnsi="Times New Roman"/>
          <w:sz w:val="26"/>
          <w:szCs w:val="26"/>
        </w:rPr>
      </w:pPr>
    </w:p>
    <w:p w:rsidR="009D584A" w:rsidRDefault="009D584A" w:rsidP="009D584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Направить в </w:t>
      </w:r>
      <w:r w:rsidR="003F47C2">
        <w:rPr>
          <w:rFonts w:ascii="Times New Roman" w:hAnsi="Times New Roman"/>
          <w:sz w:val="26"/>
          <w:szCs w:val="26"/>
        </w:rPr>
        <w:t xml:space="preserve">Прокуратуру города Москвы и </w:t>
      </w:r>
      <w:r w:rsidR="00B60209">
        <w:rPr>
          <w:rFonts w:ascii="Times New Roman" w:hAnsi="Times New Roman"/>
          <w:sz w:val="26"/>
          <w:szCs w:val="26"/>
        </w:rPr>
        <w:t xml:space="preserve">Государственную жилищную инспекцию города </w:t>
      </w:r>
      <w:r w:rsidR="00806009">
        <w:rPr>
          <w:rFonts w:ascii="Times New Roman" w:hAnsi="Times New Roman"/>
          <w:sz w:val="26"/>
          <w:szCs w:val="26"/>
        </w:rPr>
        <w:t>Мос</w:t>
      </w:r>
      <w:r w:rsidR="00B60209">
        <w:rPr>
          <w:rFonts w:ascii="Times New Roman" w:hAnsi="Times New Roman"/>
          <w:sz w:val="26"/>
          <w:szCs w:val="26"/>
        </w:rPr>
        <w:t xml:space="preserve">квы </w:t>
      </w:r>
      <w:r>
        <w:rPr>
          <w:rFonts w:ascii="Times New Roman" w:hAnsi="Times New Roman"/>
          <w:sz w:val="26"/>
          <w:szCs w:val="26"/>
        </w:rPr>
        <w:t>депу</w:t>
      </w:r>
      <w:r w:rsidR="00806009">
        <w:rPr>
          <w:rFonts w:ascii="Times New Roman" w:hAnsi="Times New Roman"/>
          <w:sz w:val="26"/>
          <w:szCs w:val="26"/>
        </w:rPr>
        <w:t xml:space="preserve">татский запрос </w:t>
      </w:r>
      <w:r>
        <w:rPr>
          <w:rFonts w:ascii="Times New Roman" w:hAnsi="Times New Roman"/>
          <w:sz w:val="26"/>
          <w:szCs w:val="26"/>
        </w:rPr>
        <w:t xml:space="preserve">по вопросу </w:t>
      </w:r>
      <w:r w:rsidR="00B60209">
        <w:rPr>
          <w:rFonts w:ascii="Times New Roman" w:hAnsi="Times New Roman"/>
          <w:sz w:val="26"/>
          <w:szCs w:val="26"/>
        </w:rPr>
        <w:t xml:space="preserve">перерасчета платы </w:t>
      </w:r>
      <w:r w:rsidR="003F47C2">
        <w:rPr>
          <w:rFonts w:ascii="Times New Roman" w:hAnsi="Times New Roman"/>
          <w:sz w:val="26"/>
          <w:szCs w:val="26"/>
        </w:rPr>
        <w:t xml:space="preserve">                          </w:t>
      </w:r>
      <w:r w:rsidR="004F3E46">
        <w:rPr>
          <w:rFonts w:ascii="Times New Roman" w:hAnsi="Times New Roman"/>
          <w:sz w:val="26"/>
          <w:szCs w:val="26"/>
        </w:rPr>
        <w:t>за тепловую энергию</w:t>
      </w:r>
      <w:r w:rsidR="008060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(приложение</w:t>
      </w:r>
      <w:r w:rsidR="003F47C2">
        <w:rPr>
          <w:rFonts w:ascii="Times New Roman" w:hAnsi="Times New Roman"/>
          <w:sz w:val="26"/>
          <w:szCs w:val="26"/>
        </w:rPr>
        <w:t xml:space="preserve"> 1 и 2</w:t>
      </w:r>
      <w:r>
        <w:rPr>
          <w:rFonts w:ascii="Times New Roman" w:hAnsi="Times New Roman"/>
          <w:sz w:val="26"/>
          <w:szCs w:val="26"/>
        </w:rPr>
        <w:t xml:space="preserve">). </w:t>
      </w:r>
    </w:p>
    <w:p w:rsidR="009D584A" w:rsidRDefault="009D584A" w:rsidP="009D584A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 Разместить настоящее решение на официальном сайте </w:t>
      </w:r>
      <w:hyperlink r:id="rId4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www.butyrskoe</w:t>
        </w:r>
      </w:hyperlink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8078D1" w:rsidRDefault="008078D1" w:rsidP="008078D1">
      <w:pPr>
        <w:pStyle w:val="a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Контроль за исполнением данного решения возложить на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председателя </w:t>
      </w:r>
      <w:r>
        <w:rPr>
          <w:rFonts w:ascii="Times New Roman" w:hAnsi="Times New Roman" w:cs="Times New Roman"/>
          <w:sz w:val="26"/>
          <w:szCs w:val="26"/>
        </w:rPr>
        <w:t xml:space="preserve">Постоянной комиссии Совета депутатов муниципального округа Бутырский                           по вопросам капитального ремонта, жилищно-коммунального хозяйства                                         и благоустройства Денежкину М.Н. </w:t>
      </w:r>
    </w:p>
    <w:p w:rsidR="009D584A" w:rsidRDefault="009D584A" w:rsidP="009D584A">
      <w:pPr>
        <w:pStyle w:val="a5"/>
        <w:rPr>
          <w:rFonts w:ascii="Times New Roman" w:hAnsi="Times New Roman"/>
          <w:sz w:val="26"/>
          <w:szCs w:val="26"/>
        </w:rPr>
      </w:pPr>
    </w:p>
    <w:p w:rsidR="009D584A" w:rsidRDefault="009D584A" w:rsidP="009D584A">
      <w:pPr>
        <w:pStyle w:val="a5"/>
        <w:rPr>
          <w:rFonts w:ascii="Times New Roman" w:hAnsi="Times New Roman"/>
          <w:sz w:val="26"/>
          <w:szCs w:val="26"/>
        </w:rPr>
      </w:pPr>
    </w:p>
    <w:p w:rsidR="009D584A" w:rsidRDefault="009D584A" w:rsidP="009D584A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9D584A" w:rsidRDefault="009D584A" w:rsidP="009D584A">
      <w:pPr>
        <w:pStyle w:val="a5"/>
        <w:rPr>
          <w:rFonts w:ascii="Times New Roman" w:hAnsi="Times New Roman"/>
          <w:b/>
          <w:sz w:val="26"/>
          <w:szCs w:val="26"/>
        </w:rPr>
      </w:pPr>
    </w:p>
    <w:p w:rsidR="009D584A" w:rsidRDefault="009D584A" w:rsidP="009D584A">
      <w:pPr>
        <w:pStyle w:val="a5"/>
        <w:rPr>
          <w:rFonts w:ascii="Times New Roman" w:hAnsi="Times New Roman"/>
          <w:b/>
          <w:sz w:val="26"/>
          <w:szCs w:val="26"/>
        </w:rPr>
      </w:pPr>
    </w:p>
    <w:p w:rsidR="009D584A" w:rsidRDefault="009D584A" w:rsidP="009D584A">
      <w:pPr>
        <w:pStyle w:val="a5"/>
        <w:rPr>
          <w:rFonts w:ascii="Times New Roman" w:hAnsi="Times New Roman"/>
          <w:b/>
          <w:sz w:val="26"/>
          <w:szCs w:val="26"/>
        </w:rPr>
      </w:pPr>
    </w:p>
    <w:p w:rsidR="009D584A" w:rsidRDefault="009D584A" w:rsidP="009D584A">
      <w:pPr>
        <w:pStyle w:val="a5"/>
        <w:rPr>
          <w:rFonts w:ascii="Times New Roman" w:hAnsi="Times New Roman"/>
          <w:b/>
          <w:sz w:val="26"/>
          <w:szCs w:val="26"/>
        </w:rPr>
      </w:pPr>
    </w:p>
    <w:p w:rsidR="009D584A" w:rsidRDefault="009D584A" w:rsidP="009D584A">
      <w:pPr>
        <w:pStyle w:val="a5"/>
        <w:rPr>
          <w:rFonts w:ascii="Times New Roman" w:hAnsi="Times New Roman"/>
          <w:b/>
          <w:sz w:val="26"/>
          <w:szCs w:val="26"/>
        </w:rPr>
      </w:pPr>
    </w:p>
    <w:p w:rsidR="009D584A" w:rsidRDefault="009D584A" w:rsidP="009D584A">
      <w:pPr>
        <w:pStyle w:val="a5"/>
        <w:rPr>
          <w:rFonts w:ascii="Times New Roman" w:hAnsi="Times New Roman"/>
          <w:b/>
          <w:sz w:val="26"/>
          <w:szCs w:val="26"/>
        </w:rPr>
      </w:pPr>
    </w:p>
    <w:p w:rsidR="009D584A" w:rsidRDefault="009D584A" w:rsidP="009D584A">
      <w:pPr>
        <w:pStyle w:val="a5"/>
        <w:rPr>
          <w:rFonts w:ascii="Times New Roman" w:hAnsi="Times New Roman"/>
          <w:b/>
          <w:sz w:val="26"/>
          <w:szCs w:val="26"/>
        </w:rPr>
      </w:pPr>
    </w:p>
    <w:p w:rsidR="009D584A" w:rsidRDefault="009D584A" w:rsidP="009D584A">
      <w:pPr>
        <w:pStyle w:val="a5"/>
        <w:rPr>
          <w:rFonts w:ascii="Times New Roman" w:hAnsi="Times New Roman"/>
          <w:b/>
          <w:sz w:val="26"/>
          <w:szCs w:val="26"/>
        </w:rPr>
      </w:pPr>
    </w:p>
    <w:p w:rsidR="009D584A" w:rsidRDefault="009D584A" w:rsidP="009D584A">
      <w:pPr>
        <w:pStyle w:val="a5"/>
        <w:rPr>
          <w:rFonts w:ascii="Times New Roman" w:hAnsi="Times New Roman"/>
          <w:b/>
          <w:sz w:val="26"/>
          <w:szCs w:val="26"/>
        </w:rPr>
      </w:pPr>
    </w:p>
    <w:p w:rsidR="009D584A" w:rsidRDefault="009D584A" w:rsidP="009D584A">
      <w:pPr>
        <w:pStyle w:val="a5"/>
        <w:rPr>
          <w:rFonts w:ascii="Times New Roman" w:hAnsi="Times New Roman"/>
          <w:b/>
          <w:sz w:val="26"/>
          <w:szCs w:val="26"/>
        </w:rPr>
      </w:pPr>
    </w:p>
    <w:p w:rsidR="009D584A" w:rsidRDefault="009D584A" w:rsidP="009D584A">
      <w:pPr>
        <w:pStyle w:val="a5"/>
        <w:rPr>
          <w:rFonts w:ascii="Times New Roman" w:hAnsi="Times New Roman"/>
          <w:b/>
          <w:sz w:val="26"/>
          <w:szCs w:val="26"/>
        </w:rPr>
      </w:pPr>
    </w:p>
    <w:p w:rsidR="009D584A" w:rsidRDefault="009D584A" w:rsidP="009D584A">
      <w:pPr>
        <w:pStyle w:val="a5"/>
        <w:rPr>
          <w:rFonts w:ascii="Times New Roman" w:hAnsi="Times New Roman"/>
          <w:b/>
          <w:sz w:val="26"/>
          <w:szCs w:val="26"/>
        </w:rPr>
      </w:pPr>
    </w:p>
    <w:p w:rsidR="009D584A" w:rsidRDefault="009D584A" w:rsidP="009D584A">
      <w:pPr>
        <w:pStyle w:val="a5"/>
        <w:rPr>
          <w:rFonts w:ascii="Times New Roman" w:hAnsi="Times New Roman"/>
          <w:b/>
          <w:sz w:val="26"/>
          <w:szCs w:val="26"/>
        </w:rPr>
      </w:pPr>
    </w:p>
    <w:p w:rsidR="00806009" w:rsidRDefault="00806009" w:rsidP="009D584A">
      <w:pPr>
        <w:pStyle w:val="a5"/>
        <w:rPr>
          <w:rFonts w:ascii="Times New Roman" w:hAnsi="Times New Roman"/>
          <w:b/>
          <w:sz w:val="26"/>
          <w:szCs w:val="26"/>
        </w:rPr>
      </w:pPr>
    </w:p>
    <w:p w:rsidR="009D584A" w:rsidRDefault="009D584A" w:rsidP="009D584A">
      <w:pPr>
        <w:pStyle w:val="a5"/>
        <w:rPr>
          <w:rFonts w:ascii="Times New Roman" w:hAnsi="Times New Roman"/>
          <w:b/>
          <w:sz w:val="26"/>
          <w:szCs w:val="26"/>
        </w:rPr>
      </w:pPr>
    </w:p>
    <w:p w:rsidR="009D584A" w:rsidRDefault="009D584A" w:rsidP="009D584A">
      <w:pPr>
        <w:pStyle w:val="a5"/>
        <w:rPr>
          <w:rFonts w:ascii="Times New Roman" w:hAnsi="Times New Roman"/>
          <w:b/>
          <w:sz w:val="26"/>
          <w:szCs w:val="26"/>
        </w:rPr>
      </w:pPr>
    </w:p>
    <w:p w:rsidR="009D584A" w:rsidRDefault="009D584A" w:rsidP="009D584A">
      <w:pPr>
        <w:pStyle w:val="a5"/>
        <w:rPr>
          <w:rFonts w:ascii="Times New Roman" w:hAnsi="Times New Roman"/>
          <w:sz w:val="26"/>
          <w:szCs w:val="26"/>
        </w:rPr>
      </w:pPr>
    </w:p>
    <w:p w:rsidR="009D584A" w:rsidRPr="00A17888" w:rsidRDefault="009D584A" w:rsidP="00A17888">
      <w:pPr>
        <w:pStyle w:val="a5"/>
        <w:rPr>
          <w:rFonts w:ascii="Times New Roman" w:hAnsi="Times New Roman" w:cs="Times New Roman"/>
          <w:sz w:val="26"/>
          <w:szCs w:val="26"/>
        </w:rPr>
      </w:pPr>
      <w:r w:rsidRPr="00A17888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Приложение </w:t>
      </w:r>
      <w:r w:rsidR="007B4943" w:rsidRPr="00A17888">
        <w:rPr>
          <w:rFonts w:ascii="Times New Roman" w:hAnsi="Times New Roman" w:cs="Times New Roman"/>
          <w:sz w:val="26"/>
          <w:szCs w:val="26"/>
        </w:rPr>
        <w:t>1</w:t>
      </w:r>
      <w:r w:rsidRPr="00A178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9D584A" w:rsidRPr="00A17888" w:rsidRDefault="009D584A" w:rsidP="00A17888">
      <w:pPr>
        <w:pStyle w:val="a5"/>
        <w:rPr>
          <w:rFonts w:ascii="Times New Roman" w:hAnsi="Times New Roman" w:cs="Times New Roman"/>
          <w:sz w:val="26"/>
          <w:szCs w:val="26"/>
        </w:rPr>
      </w:pPr>
      <w:r w:rsidRPr="00A178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9D584A" w:rsidRPr="00A17888" w:rsidRDefault="009D584A" w:rsidP="00A17888">
      <w:pPr>
        <w:pStyle w:val="a5"/>
        <w:rPr>
          <w:rFonts w:ascii="Times New Roman" w:hAnsi="Times New Roman" w:cs="Times New Roman"/>
          <w:sz w:val="26"/>
          <w:szCs w:val="26"/>
        </w:rPr>
      </w:pPr>
      <w:r w:rsidRPr="00A178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9D584A" w:rsidRPr="00A17888" w:rsidRDefault="009D584A" w:rsidP="00A17888">
      <w:pPr>
        <w:pStyle w:val="a5"/>
        <w:rPr>
          <w:rFonts w:ascii="Times New Roman" w:hAnsi="Times New Roman" w:cs="Times New Roman"/>
          <w:sz w:val="26"/>
          <w:szCs w:val="26"/>
        </w:rPr>
      </w:pPr>
      <w:r w:rsidRPr="00A178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806009" w:rsidRPr="00A17888">
        <w:rPr>
          <w:rFonts w:ascii="Times New Roman" w:hAnsi="Times New Roman" w:cs="Times New Roman"/>
          <w:sz w:val="26"/>
          <w:szCs w:val="26"/>
        </w:rPr>
        <w:t xml:space="preserve">                           от 16 </w:t>
      </w:r>
      <w:r w:rsidRPr="00A17888">
        <w:rPr>
          <w:rFonts w:ascii="Times New Roman" w:hAnsi="Times New Roman" w:cs="Times New Roman"/>
          <w:sz w:val="26"/>
          <w:szCs w:val="26"/>
        </w:rPr>
        <w:t>а</w:t>
      </w:r>
      <w:r w:rsidR="00B82AC1" w:rsidRPr="00A17888">
        <w:rPr>
          <w:rFonts w:ascii="Times New Roman" w:hAnsi="Times New Roman" w:cs="Times New Roman"/>
          <w:sz w:val="26"/>
          <w:szCs w:val="26"/>
        </w:rPr>
        <w:t>преля 2019г.  № 01-04/6-20</w:t>
      </w:r>
    </w:p>
    <w:p w:rsidR="007B4943" w:rsidRDefault="007B4943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Pr="00A17888" w:rsidRDefault="00A17888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60209" w:rsidRPr="00A17888" w:rsidRDefault="00B60209" w:rsidP="00A17888">
      <w:pPr>
        <w:pStyle w:val="a5"/>
        <w:jc w:val="center"/>
        <w:rPr>
          <w:rFonts w:ascii="Arial Black" w:hAnsi="Arial Black" w:cs="Times New Roman"/>
          <w:sz w:val="26"/>
          <w:szCs w:val="26"/>
        </w:rPr>
      </w:pPr>
      <w:proofErr w:type="gramStart"/>
      <w:r w:rsidRPr="00A17888">
        <w:rPr>
          <w:rFonts w:ascii="Arial Black" w:hAnsi="Arial Black" w:cs="Times New Roman"/>
          <w:sz w:val="26"/>
          <w:szCs w:val="26"/>
        </w:rPr>
        <w:t>СОВЕТ  ДЕПУТАТОВ</w:t>
      </w:r>
      <w:proofErr w:type="gramEnd"/>
    </w:p>
    <w:p w:rsidR="00B60209" w:rsidRPr="00A17888" w:rsidRDefault="00B60209" w:rsidP="00A17888">
      <w:pPr>
        <w:pStyle w:val="a5"/>
        <w:jc w:val="center"/>
        <w:rPr>
          <w:rFonts w:ascii="Arial Black" w:hAnsi="Arial Black" w:cs="Times New Roman"/>
          <w:sz w:val="26"/>
          <w:szCs w:val="26"/>
        </w:rPr>
      </w:pPr>
      <w:proofErr w:type="gramStart"/>
      <w:r w:rsidRPr="00A17888">
        <w:rPr>
          <w:rFonts w:ascii="Arial Black" w:hAnsi="Arial Black" w:cs="Times New Roman"/>
          <w:sz w:val="26"/>
          <w:szCs w:val="26"/>
        </w:rPr>
        <w:t>МУНИЦИПАЛЬНОГО  ОКРУГА</w:t>
      </w:r>
      <w:proofErr w:type="gramEnd"/>
      <w:r w:rsidRPr="00A17888">
        <w:rPr>
          <w:rFonts w:ascii="Arial Black" w:hAnsi="Arial Black" w:cs="Times New Roman"/>
          <w:sz w:val="26"/>
          <w:szCs w:val="26"/>
        </w:rPr>
        <w:t xml:space="preserve">  БУТЫРСКИЙ</w:t>
      </w:r>
    </w:p>
    <w:p w:rsidR="00B60209" w:rsidRPr="00A17888" w:rsidRDefault="00B60209" w:rsidP="00A1788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60209" w:rsidRPr="00A17888" w:rsidRDefault="00B60209" w:rsidP="00A17888">
      <w:pPr>
        <w:pStyle w:val="a5"/>
        <w:jc w:val="center"/>
        <w:rPr>
          <w:rFonts w:ascii="Arial Black" w:hAnsi="Arial Black" w:cs="Times New Roman"/>
          <w:sz w:val="26"/>
          <w:szCs w:val="26"/>
        </w:rPr>
      </w:pPr>
      <w:proofErr w:type="gramStart"/>
      <w:r w:rsidRPr="00A17888">
        <w:rPr>
          <w:rFonts w:ascii="Arial Black" w:hAnsi="Arial Black" w:cs="Times New Roman"/>
          <w:sz w:val="26"/>
          <w:szCs w:val="26"/>
        </w:rPr>
        <w:t>ДЕПУТАТСКИЙ  ЗАПРОС</w:t>
      </w:r>
      <w:proofErr w:type="gramEnd"/>
    </w:p>
    <w:p w:rsidR="007B4943" w:rsidRDefault="007B4943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Pr="00A17888" w:rsidRDefault="00A17888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767C09" w:rsidRPr="00A17888" w:rsidRDefault="007B4943" w:rsidP="00A1788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A178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proofErr w:type="spellStart"/>
      <w:r w:rsidRPr="00A17888">
        <w:rPr>
          <w:rFonts w:ascii="Times New Roman" w:hAnsi="Times New Roman" w:cs="Times New Roman"/>
          <w:b/>
          <w:sz w:val="26"/>
          <w:szCs w:val="26"/>
        </w:rPr>
        <w:t>И.о</w:t>
      </w:r>
      <w:proofErr w:type="spellEnd"/>
      <w:r w:rsidRPr="00A17888">
        <w:rPr>
          <w:rFonts w:ascii="Times New Roman" w:hAnsi="Times New Roman" w:cs="Times New Roman"/>
          <w:b/>
          <w:sz w:val="26"/>
          <w:szCs w:val="26"/>
        </w:rPr>
        <w:t>. П</w:t>
      </w:r>
      <w:r w:rsidR="00767C09" w:rsidRPr="00A17888">
        <w:rPr>
          <w:rFonts w:ascii="Times New Roman" w:hAnsi="Times New Roman" w:cs="Times New Roman"/>
          <w:b/>
          <w:sz w:val="26"/>
          <w:szCs w:val="26"/>
        </w:rPr>
        <w:t>рокурора города Москвы</w:t>
      </w:r>
    </w:p>
    <w:p w:rsidR="00767C09" w:rsidRPr="00A17888" w:rsidRDefault="007B4943" w:rsidP="00A17888">
      <w:pPr>
        <w:pStyle w:val="a5"/>
        <w:rPr>
          <w:rFonts w:ascii="Times New Roman" w:hAnsi="Times New Roman" w:cs="Times New Roman"/>
          <w:sz w:val="26"/>
          <w:szCs w:val="26"/>
        </w:rPr>
      </w:pPr>
      <w:r w:rsidRPr="00A1788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</w:t>
      </w:r>
      <w:r w:rsidR="00767C09" w:rsidRPr="00A17888">
        <w:rPr>
          <w:rFonts w:ascii="Times New Roman" w:hAnsi="Times New Roman" w:cs="Times New Roman"/>
          <w:b/>
          <w:sz w:val="26"/>
          <w:szCs w:val="26"/>
        </w:rPr>
        <w:t>О.Ю. Манакову</w:t>
      </w:r>
      <w:r w:rsidR="00767C09" w:rsidRPr="00A1788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B4943" w:rsidRDefault="007B4943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Pr="00A17888" w:rsidRDefault="00A17888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767C09" w:rsidRPr="00A17888" w:rsidRDefault="00767C09" w:rsidP="00A1788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888">
        <w:rPr>
          <w:rFonts w:ascii="Times New Roman" w:hAnsi="Times New Roman" w:cs="Times New Roman"/>
          <w:b/>
          <w:sz w:val="26"/>
          <w:szCs w:val="26"/>
        </w:rPr>
        <w:t>Уважаемый Олег Юрьевич!</w:t>
      </w:r>
    </w:p>
    <w:p w:rsidR="007B4943" w:rsidRDefault="007B4943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Pr="00A17888" w:rsidRDefault="00A17888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767C09" w:rsidRPr="00A17888" w:rsidRDefault="007B4943" w:rsidP="00A1788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17888">
        <w:rPr>
          <w:rFonts w:ascii="Times New Roman" w:hAnsi="Times New Roman" w:cs="Times New Roman"/>
          <w:sz w:val="26"/>
          <w:szCs w:val="26"/>
        </w:rPr>
        <w:t xml:space="preserve">     29 января </w:t>
      </w:r>
      <w:r w:rsidR="00767C09" w:rsidRPr="00A17888">
        <w:rPr>
          <w:rFonts w:ascii="Times New Roman" w:hAnsi="Times New Roman" w:cs="Times New Roman"/>
          <w:sz w:val="26"/>
          <w:szCs w:val="26"/>
        </w:rPr>
        <w:t>2019</w:t>
      </w:r>
      <w:r w:rsidRPr="00A17888">
        <w:rPr>
          <w:rFonts w:ascii="Times New Roman" w:hAnsi="Times New Roman" w:cs="Times New Roman"/>
          <w:sz w:val="26"/>
          <w:szCs w:val="26"/>
        </w:rPr>
        <w:t xml:space="preserve"> года</w:t>
      </w:r>
      <w:r w:rsidR="00767C09" w:rsidRPr="00A17888">
        <w:rPr>
          <w:rFonts w:ascii="Times New Roman" w:hAnsi="Times New Roman" w:cs="Times New Roman"/>
          <w:sz w:val="26"/>
          <w:szCs w:val="26"/>
        </w:rPr>
        <w:t xml:space="preserve"> на официальную почту Департамента жилищно-коммунального хозяйства города Москвы было направлено обращение депутата муниципального округа Бутырский М.Н. Денежкиной по вопросу начисления платы за отопление в некоторых домах Бутырского района. </w:t>
      </w:r>
    </w:p>
    <w:p w:rsidR="00767C09" w:rsidRPr="00A17888" w:rsidRDefault="007B4943" w:rsidP="00A1788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17888">
        <w:rPr>
          <w:rFonts w:ascii="Times New Roman" w:hAnsi="Times New Roman" w:cs="Times New Roman"/>
          <w:sz w:val="26"/>
          <w:szCs w:val="26"/>
        </w:rPr>
        <w:t xml:space="preserve">     </w:t>
      </w:r>
      <w:r w:rsidR="00767C09" w:rsidRPr="00A17888">
        <w:rPr>
          <w:rFonts w:ascii="Times New Roman" w:hAnsi="Times New Roman" w:cs="Times New Roman"/>
          <w:sz w:val="26"/>
          <w:szCs w:val="26"/>
        </w:rPr>
        <w:t xml:space="preserve">Решением Совета депутатов муниципального округа Бутырский </w:t>
      </w:r>
      <w:r w:rsidRPr="00A17888">
        <w:rPr>
          <w:rFonts w:ascii="Times New Roman" w:hAnsi="Times New Roman" w:cs="Times New Roman"/>
          <w:sz w:val="26"/>
          <w:szCs w:val="26"/>
        </w:rPr>
        <w:t>от</w:t>
      </w:r>
      <w:r w:rsidR="00767C09" w:rsidRPr="00A17888">
        <w:rPr>
          <w:rFonts w:ascii="Times New Roman" w:hAnsi="Times New Roman" w:cs="Times New Roman"/>
          <w:sz w:val="26"/>
          <w:szCs w:val="26"/>
        </w:rPr>
        <w:t xml:space="preserve"> 19.02.2019 </w:t>
      </w:r>
      <w:r w:rsidRPr="00A17888">
        <w:rPr>
          <w:rFonts w:ascii="Times New Roman" w:hAnsi="Times New Roman" w:cs="Times New Roman"/>
          <w:sz w:val="26"/>
          <w:szCs w:val="26"/>
        </w:rPr>
        <w:t xml:space="preserve">                    № 01-04/3-4 </w:t>
      </w:r>
      <w:r w:rsidR="00767C09" w:rsidRPr="00A17888">
        <w:rPr>
          <w:rFonts w:ascii="Times New Roman" w:hAnsi="Times New Roman" w:cs="Times New Roman"/>
          <w:sz w:val="26"/>
          <w:szCs w:val="26"/>
        </w:rPr>
        <w:t xml:space="preserve">«О депутатском запросе по вопросу перерасчета оплаты </w:t>
      </w:r>
      <w:r w:rsidR="00A17888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767C09" w:rsidRPr="00A17888">
        <w:rPr>
          <w:rFonts w:ascii="Times New Roman" w:hAnsi="Times New Roman" w:cs="Times New Roman"/>
          <w:sz w:val="26"/>
          <w:szCs w:val="26"/>
        </w:rPr>
        <w:t>за потребление тепловой энергии в домах, система центрально</w:t>
      </w:r>
      <w:r w:rsidR="00A17888">
        <w:rPr>
          <w:rFonts w:ascii="Times New Roman" w:hAnsi="Times New Roman" w:cs="Times New Roman"/>
          <w:sz w:val="26"/>
          <w:szCs w:val="26"/>
        </w:rPr>
        <w:t xml:space="preserve">го отопления которых подключена </w:t>
      </w:r>
      <w:r w:rsidR="00767C09" w:rsidRPr="00A17888">
        <w:rPr>
          <w:rFonts w:ascii="Times New Roman" w:hAnsi="Times New Roman" w:cs="Times New Roman"/>
          <w:sz w:val="26"/>
          <w:szCs w:val="26"/>
        </w:rPr>
        <w:t xml:space="preserve">к тепловой сети без дополнительного преобразования </w:t>
      </w:r>
      <w:r w:rsidR="00A17888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767C09" w:rsidRPr="00A17888">
        <w:rPr>
          <w:rFonts w:ascii="Times New Roman" w:hAnsi="Times New Roman" w:cs="Times New Roman"/>
          <w:sz w:val="26"/>
          <w:szCs w:val="26"/>
        </w:rPr>
        <w:t xml:space="preserve">на тепловых пунктах» в адрес Департамента жилищно-коммунального хозяйства города Москвы был направлен депутатский запрос. </w:t>
      </w:r>
    </w:p>
    <w:p w:rsidR="00767C09" w:rsidRPr="00A17888" w:rsidRDefault="007B4943" w:rsidP="00A1788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17888">
        <w:rPr>
          <w:rFonts w:ascii="Times New Roman" w:hAnsi="Times New Roman" w:cs="Times New Roman"/>
          <w:sz w:val="26"/>
          <w:szCs w:val="26"/>
        </w:rPr>
        <w:t xml:space="preserve">     </w:t>
      </w:r>
      <w:r w:rsidR="00767C09" w:rsidRPr="00A17888">
        <w:rPr>
          <w:rFonts w:ascii="Times New Roman" w:hAnsi="Times New Roman" w:cs="Times New Roman"/>
          <w:sz w:val="26"/>
          <w:szCs w:val="26"/>
        </w:rPr>
        <w:t xml:space="preserve">До настоящего времени Совет депутатов не получил ответ из Департамента жилищно-коммунального хозяйства города Москвы, что является нарушением </w:t>
      </w:r>
      <w:r w:rsidR="00A1788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67C09" w:rsidRPr="00A17888">
        <w:rPr>
          <w:rFonts w:ascii="Times New Roman" w:hAnsi="Times New Roman" w:cs="Times New Roman"/>
          <w:sz w:val="26"/>
          <w:szCs w:val="26"/>
        </w:rPr>
        <w:t xml:space="preserve">ст. 11 Закона города Москвы № 9 от 25 февраля 2004 года "О статусе депутата муниципального Собрания внутригородского муниципального образования </w:t>
      </w:r>
      <w:r w:rsidR="00A1788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767C09" w:rsidRPr="00A17888">
        <w:rPr>
          <w:rFonts w:ascii="Times New Roman" w:hAnsi="Times New Roman" w:cs="Times New Roman"/>
          <w:sz w:val="26"/>
          <w:szCs w:val="26"/>
        </w:rPr>
        <w:t>в городе Москве"  рассмотрение обращений депутатов: «Органы государственной власти города Москвы, органы местного самоупр</w:t>
      </w:r>
      <w:r w:rsidRPr="00A17888">
        <w:rPr>
          <w:rFonts w:ascii="Times New Roman" w:hAnsi="Times New Roman" w:cs="Times New Roman"/>
          <w:sz w:val="26"/>
          <w:szCs w:val="26"/>
        </w:rPr>
        <w:t xml:space="preserve">авления, организации независимо </w:t>
      </w:r>
      <w:r w:rsidR="00767C09" w:rsidRPr="00A17888">
        <w:rPr>
          <w:rFonts w:ascii="Times New Roman" w:hAnsi="Times New Roman" w:cs="Times New Roman"/>
          <w:sz w:val="26"/>
          <w:szCs w:val="26"/>
        </w:rPr>
        <w:t xml:space="preserve">от их организационно-правовой формы, общественные объединения, </w:t>
      </w:r>
      <w:r w:rsidR="00A17888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767C09" w:rsidRPr="00A17888">
        <w:rPr>
          <w:rFonts w:ascii="Times New Roman" w:hAnsi="Times New Roman" w:cs="Times New Roman"/>
          <w:sz w:val="26"/>
          <w:szCs w:val="26"/>
        </w:rPr>
        <w:t xml:space="preserve">их должностные лица и руководители, к которым депутат обратился по вопросам депутатской деятельности, обязаны дать депутату ответ на его обращение или предоставить запрашиваемые им документы или сведения в 15-дневный срок </w:t>
      </w:r>
      <w:r w:rsidR="00A17888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767C09" w:rsidRPr="00A17888">
        <w:rPr>
          <w:rFonts w:ascii="Times New Roman" w:hAnsi="Times New Roman" w:cs="Times New Roman"/>
          <w:sz w:val="26"/>
          <w:szCs w:val="26"/>
        </w:rPr>
        <w:t>со дня получения обращения, если оно не требует дополнительного изучения или проверки».</w:t>
      </w:r>
    </w:p>
    <w:p w:rsidR="00767C09" w:rsidRPr="00A17888" w:rsidRDefault="007B4943" w:rsidP="00A1788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17888">
        <w:rPr>
          <w:rFonts w:ascii="Times New Roman" w:hAnsi="Times New Roman" w:cs="Times New Roman"/>
          <w:sz w:val="26"/>
          <w:szCs w:val="26"/>
        </w:rPr>
        <w:t xml:space="preserve">     На основании вышеизложенного просим</w:t>
      </w:r>
      <w:r w:rsidR="00767C09" w:rsidRPr="00A17888">
        <w:rPr>
          <w:rFonts w:ascii="Times New Roman" w:hAnsi="Times New Roman" w:cs="Times New Roman"/>
          <w:sz w:val="26"/>
          <w:szCs w:val="26"/>
        </w:rPr>
        <w:t xml:space="preserve"> Вас:</w:t>
      </w:r>
    </w:p>
    <w:p w:rsidR="00767C09" w:rsidRPr="00A17888" w:rsidRDefault="007B4943" w:rsidP="00A1788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17888">
        <w:rPr>
          <w:rFonts w:ascii="Times New Roman" w:hAnsi="Times New Roman" w:cs="Times New Roman"/>
          <w:sz w:val="26"/>
          <w:szCs w:val="26"/>
        </w:rPr>
        <w:t xml:space="preserve">     </w:t>
      </w:r>
      <w:r w:rsidR="00767C09" w:rsidRPr="00A17888">
        <w:rPr>
          <w:rFonts w:ascii="Times New Roman" w:hAnsi="Times New Roman" w:cs="Times New Roman"/>
          <w:sz w:val="26"/>
          <w:szCs w:val="26"/>
        </w:rPr>
        <w:t xml:space="preserve">- </w:t>
      </w:r>
      <w:r w:rsidRPr="00A17888">
        <w:rPr>
          <w:rFonts w:ascii="Times New Roman" w:hAnsi="Times New Roman" w:cs="Times New Roman"/>
          <w:sz w:val="26"/>
          <w:szCs w:val="26"/>
        </w:rPr>
        <w:t xml:space="preserve"> </w:t>
      </w:r>
      <w:r w:rsidR="00767C09" w:rsidRPr="00A17888">
        <w:rPr>
          <w:rFonts w:ascii="Times New Roman" w:hAnsi="Times New Roman" w:cs="Times New Roman"/>
          <w:sz w:val="26"/>
          <w:szCs w:val="26"/>
        </w:rPr>
        <w:t xml:space="preserve">принять меры прокурорского реагированию к руководителю Департамента жилищно-коммунального хозяйства города Москвы, </w:t>
      </w:r>
    </w:p>
    <w:p w:rsidR="00767C09" w:rsidRPr="00A17888" w:rsidRDefault="007B4943" w:rsidP="00A1788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17888">
        <w:rPr>
          <w:rFonts w:ascii="Times New Roman" w:hAnsi="Times New Roman" w:cs="Times New Roman"/>
          <w:sz w:val="26"/>
          <w:szCs w:val="26"/>
        </w:rPr>
        <w:t xml:space="preserve">     </w:t>
      </w:r>
      <w:r w:rsidR="00767C09" w:rsidRPr="00A17888">
        <w:rPr>
          <w:rFonts w:ascii="Times New Roman" w:hAnsi="Times New Roman" w:cs="Times New Roman"/>
          <w:sz w:val="26"/>
          <w:szCs w:val="26"/>
        </w:rPr>
        <w:t>- привлечь к административной ответственности в соответствии с действующим административным законодательством;</w:t>
      </w:r>
    </w:p>
    <w:p w:rsidR="00767C09" w:rsidRPr="00A17888" w:rsidRDefault="007B4943" w:rsidP="00A1788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17888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767C09" w:rsidRPr="00A17888">
        <w:rPr>
          <w:rFonts w:ascii="Times New Roman" w:hAnsi="Times New Roman" w:cs="Times New Roman"/>
          <w:sz w:val="26"/>
          <w:szCs w:val="26"/>
        </w:rPr>
        <w:t xml:space="preserve">- на основании пункта 1 ст. 45 ГПК РФ рассмотреть возможность обращения </w:t>
      </w:r>
      <w:r w:rsidR="00A17888">
        <w:rPr>
          <w:rFonts w:ascii="Times New Roman" w:hAnsi="Times New Roman" w:cs="Times New Roman"/>
          <w:sz w:val="26"/>
          <w:szCs w:val="26"/>
        </w:rPr>
        <w:t xml:space="preserve">                  в суд </w:t>
      </w:r>
      <w:r w:rsidR="00767C09" w:rsidRPr="00A17888">
        <w:rPr>
          <w:rFonts w:ascii="Times New Roman" w:hAnsi="Times New Roman" w:cs="Times New Roman"/>
          <w:sz w:val="26"/>
          <w:szCs w:val="26"/>
        </w:rPr>
        <w:t>с заявлением в защиту прав, свобод и законных интересов граждан, неопределенного круга лиц.</w:t>
      </w:r>
    </w:p>
    <w:p w:rsidR="003F47C2" w:rsidRPr="00A17888" w:rsidRDefault="003F47C2" w:rsidP="00A1788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71C8A" w:rsidRPr="00A17888" w:rsidRDefault="00171C8A" w:rsidP="00A17888">
      <w:pPr>
        <w:pStyle w:val="a5"/>
        <w:rPr>
          <w:rFonts w:ascii="Times New Roman" w:hAnsi="Times New Roman" w:cs="Times New Roman"/>
          <w:sz w:val="26"/>
          <w:szCs w:val="26"/>
        </w:rPr>
      </w:pPr>
      <w:r w:rsidRPr="00A17888">
        <w:rPr>
          <w:rFonts w:ascii="Times New Roman" w:hAnsi="Times New Roman" w:cs="Times New Roman"/>
          <w:sz w:val="26"/>
          <w:szCs w:val="26"/>
        </w:rPr>
        <w:t>Приложение:</w:t>
      </w:r>
    </w:p>
    <w:p w:rsidR="00171C8A" w:rsidRPr="00A17888" w:rsidRDefault="00171C8A" w:rsidP="00A17888">
      <w:pPr>
        <w:pStyle w:val="a5"/>
        <w:rPr>
          <w:rFonts w:ascii="Times New Roman" w:hAnsi="Times New Roman" w:cs="Times New Roman"/>
          <w:sz w:val="26"/>
          <w:szCs w:val="26"/>
        </w:rPr>
      </w:pPr>
      <w:r w:rsidRPr="00A17888">
        <w:rPr>
          <w:rFonts w:ascii="Times New Roman" w:hAnsi="Times New Roman" w:cs="Times New Roman"/>
          <w:sz w:val="26"/>
          <w:szCs w:val="26"/>
        </w:rPr>
        <w:t xml:space="preserve">1. Копия депутатского запроса. </w:t>
      </w:r>
    </w:p>
    <w:p w:rsidR="00171C8A" w:rsidRPr="00A17888" w:rsidRDefault="00171C8A" w:rsidP="00A17888">
      <w:pPr>
        <w:pStyle w:val="a5"/>
        <w:rPr>
          <w:rFonts w:ascii="Times New Roman" w:hAnsi="Times New Roman" w:cs="Times New Roman"/>
          <w:sz w:val="26"/>
          <w:szCs w:val="26"/>
        </w:rPr>
      </w:pPr>
      <w:r w:rsidRPr="00A17888">
        <w:rPr>
          <w:rFonts w:ascii="Times New Roman" w:hAnsi="Times New Roman" w:cs="Times New Roman"/>
          <w:sz w:val="26"/>
          <w:szCs w:val="26"/>
        </w:rPr>
        <w:t>2. Почтовая отметка о вручении.</w:t>
      </w:r>
    </w:p>
    <w:p w:rsidR="00171C8A" w:rsidRPr="00A17888" w:rsidRDefault="00171C8A" w:rsidP="00A17888">
      <w:pPr>
        <w:pStyle w:val="a5"/>
        <w:rPr>
          <w:rFonts w:ascii="Times New Roman" w:hAnsi="Times New Roman" w:cs="Times New Roman"/>
          <w:sz w:val="26"/>
          <w:szCs w:val="26"/>
        </w:rPr>
      </w:pPr>
      <w:r w:rsidRPr="00A17888">
        <w:rPr>
          <w:rFonts w:ascii="Times New Roman" w:hAnsi="Times New Roman" w:cs="Times New Roman"/>
          <w:sz w:val="26"/>
          <w:szCs w:val="26"/>
        </w:rPr>
        <w:t>3. Ответ АО «МОЭК» на депутатский запрос – 2 л.</w:t>
      </w:r>
    </w:p>
    <w:p w:rsidR="00171C8A" w:rsidRPr="00A17888" w:rsidRDefault="00171C8A" w:rsidP="00A17888">
      <w:pPr>
        <w:pStyle w:val="a5"/>
        <w:rPr>
          <w:rFonts w:ascii="Times New Roman" w:hAnsi="Times New Roman" w:cs="Times New Roman"/>
          <w:sz w:val="26"/>
          <w:szCs w:val="26"/>
        </w:rPr>
      </w:pPr>
      <w:r w:rsidRPr="00A17888">
        <w:rPr>
          <w:rFonts w:ascii="Times New Roman" w:hAnsi="Times New Roman" w:cs="Times New Roman"/>
          <w:sz w:val="26"/>
          <w:szCs w:val="26"/>
        </w:rPr>
        <w:t>4. Депутатский запрос в ГБУ ЕИРЦ – 2 л.</w:t>
      </w:r>
    </w:p>
    <w:p w:rsidR="00171C8A" w:rsidRPr="00A17888" w:rsidRDefault="00171C8A" w:rsidP="00A17888">
      <w:pPr>
        <w:pStyle w:val="a5"/>
        <w:rPr>
          <w:rFonts w:ascii="Times New Roman" w:hAnsi="Times New Roman" w:cs="Times New Roman"/>
          <w:sz w:val="26"/>
          <w:szCs w:val="26"/>
        </w:rPr>
      </w:pPr>
      <w:r w:rsidRPr="00A17888">
        <w:rPr>
          <w:rFonts w:ascii="Times New Roman" w:hAnsi="Times New Roman" w:cs="Times New Roman"/>
          <w:sz w:val="26"/>
          <w:szCs w:val="26"/>
        </w:rPr>
        <w:t>5. Ответ</w:t>
      </w:r>
      <w:r w:rsidR="00A17888">
        <w:rPr>
          <w:rFonts w:ascii="Times New Roman" w:hAnsi="Times New Roman" w:cs="Times New Roman"/>
          <w:sz w:val="26"/>
          <w:szCs w:val="26"/>
        </w:rPr>
        <w:t xml:space="preserve"> ГБУ ЕИРЦ на депутатский запрос</w:t>
      </w:r>
      <w:r w:rsidRPr="00A17888">
        <w:rPr>
          <w:rFonts w:ascii="Times New Roman" w:hAnsi="Times New Roman" w:cs="Times New Roman"/>
          <w:sz w:val="26"/>
          <w:szCs w:val="26"/>
        </w:rPr>
        <w:t xml:space="preserve"> – 1 л. </w:t>
      </w:r>
    </w:p>
    <w:p w:rsidR="00171C8A" w:rsidRPr="00A17888" w:rsidRDefault="00171C8A" w:rsidP="00A17888">
      <w:pPr>
        <w:pStyle w:val="a5"/>
        <w:rPr>
          <w:rFonts w:ascii="Times New Roman" w:hAnsi="Times New Roman" w:cs="Times New Roman"/>
          <w:sz w:val="26"/>
          <w:szCs w:val="26"/>
        </w:rPr>
      </w:pPr>
      <w:r w:rsidRPr="00A17888">
        <w:rPr>
          <w:rFonts w:ascii="Times New Roman" w:hAnsi="Times New Roman" w:cs="Times New Roman"/>
          <w:sz w:val="26"/>
          <w:szCs w:val="26"/>
        </w:rPr>
        <w:t>6. Депутатский запрос в ГБУ МФЦ – 2 л.</w:t>
      </w:r>
    </w:p>
    <w:p w:rsidR="00171C8A" w:rsidRPr="00A17888" w:rsidRDefault="00171C8A" w:rsidP="00A17888">
      <w:pPr>
        <w:pStyle w:val="a5"/>
        <w:rPr>
          <w:rFonts w:ascii="Times New Roman" w:hAnsi="Times New Roman" w:cs="Times New Roman"/>
          <w:sz w:val="26"/>
          <w:szCs w:val="26"/>
        </w:rPr>
      </w:pPr>
      <w:r w:rsidRPr="00A17888">
        <w:rPr>
          <w:rFonts w:ascii="Times New Roman" w:hAnsi="Times New Roman" w:cs="Times New Roman"/>
          <w:sz w:val="26"/>
          <w:szCs w:val="26"/>
        </w:rPr>
        <w:t>7. Ответ ГБУ МФЦ на депутатский запрос – 2 л.</w:t>
      </w:r>
    </w:p>
    <w:p w:rsidR="00171C8A" w:rsidRPr="00A17888" w:rsidRDefault="00171C8A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71C8A" w:rsidRPr="00A17888" w:rsidRDefault="00171C8A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F47C2" w:rsidRPr="00A17888" w:rsidRDefault="003F47C2" w:rsidP="00A1788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A17888"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171C8A" w:rsidRPr="00A17888" w:rsidRDefault="00171C8A" w:rsidP="00A17888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3F47C2" w:rsidRPr="00A17888" w:rsidRDefault="003F47C2" w:rsidP="00A1788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A17888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      </w:t>
      </w:r>
      <w:r w:rsidR="00A17888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A17888">
        <w:rPr>
          <w:rFonts w:ascii="Times New Roman" w:hAnsi="Times New Roman" w:cs="Times New Roman"/>
          <w:b/>
          <w:sz w:val="26"/>
          <w:szCs w:val="26"/>
        </w:rPr>
        <w:t xml:space="preserve">               А.П. Осипенко</w:t>
      </w:r>
    </w:p>
    <w:p w:rsidR="00171C8A" w:rsidRPr="00A17888" w:rsidRDefault="00171C8A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F47C2" w:rsidRDefault="003F47C2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Pr="00A17888" w:rsidRDefault="00A17888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F47C2" w:rsidRPr="00A17888" w:rsidRDefault="003F47C2" w:rsidP="00A1788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A17888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3F47C2" w:rsidRPr="00A17888" w:rsidRDefault="003F47C2" w:rsidP="00A1788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A17888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3F47C2" w:rsidRPr="00A17888" w:rsidRDefault="003F47C2" w:rsidP="00A1788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A17888">
        <w:rPr>
          <w:rFonts w:ascii="Times New Roman" w:hAnsi="Times New Roman" w:cs="Times New Roman"/>
          <w:sz w:val="26"/>
          <w:szCs w:val="26"/>
        </w:rPr>
        <w:t>16 апреля</w:t>
      </w:r>
      <w:r w:rsidR="00B82AC1" w:rsidRPr="00A17888">
        <w:rPr>
          <w:rFonts w:ascii="Times New Roman" w:hAnsi="Times New Roman" w:cs="Times New Roman"/>
          <w:sz w:val="26"/>
          <w:szCs w:val="26"/>
        </w:rPr>
        <w:t xml:space="preserve"> 2019 года решением № 01-04/6-20</w:t>
      </w:r>
    </w:p>
    <w:p w:rsidR="00171C8A" w:rsidRPr="00A17888" w:rsidRDefault="00171C8A" w:rsidP="00A1788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71C8A" w:rsidRPr="00A17888" w:rsidRDefault="003F47C2" w:rsidP="00A17888">
      <w:pPr>
        <w:pStyle w:val="a5"/>
        <w:rPr>
          <w:rFonts w:ascii="Times New Roman" w:hAnsi="Times New Roman" w:cs="Times New Roman"/>
          <w:sz w:val="26"/>
          <w:szCs w:val="26"/>
        </w:rPr>
      </w:pPr>
      <w:r w:rsidRPr="00A178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3F47C2" w:rsidRDefault="00171C8A" w:rsidP="003F47C2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</w:t>
      </w:r>
      <w:r w:rsidR="003F47C2">
        <w:rPr>
          <w:rFonts w:ascii="Times New Roman" w:hAnsi="Times New Roman"/>
          <w:sz w:val="26"/>
          <w:szCs w:val="26"/>
        </w:rPr>
        <w:t xml:space="preserve">  Приложение</w:t>
      </w:r>
      <w:r w:rsidR="007B4943">
        <w:rPr>
          <w:rFonts w:ascii="Times New Roman" w:hAnsi="Times New Roman"/>
          <w:sz w:val="26"/>
          <w:szCs w:val="26"/>
        </w:rPr>
        <w:t xml:space="preserve"> 2</w:t>
      </w:r>
      <w:r w:rsidR="003F47C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3F47C2" w:rsidRDefault="003F47C2" w:rsidP="003F47C2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3F47C2" w:rsidRDefault="003F47C2" w:rsidP="003F47C2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3F47C2" w:rsidRDefault="003F47C2" w:rsidP="003F47C2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о</w:t>
      </w:r>
      <w:r w:rsidR="00B82AC1">
        <w:rPr>
          <w:rFonts w:ascii="Times New Roman" w:hAnsi="Times New Roman"/>
          <w:sz w:val="26"/>
          <w:szCs w:val="26"/>
        </w:rPr>
        <w:t>т 16 апреля 2019г.  № 01-04/6-20</w:t>
      </w:r>
    </w:p>
    <w:p w:rsidR="003F47C2" w:rsidRDefault="003F47C2" w:rsidP="003F47C2">
      <w:pPr>
        <w:pStyle w:val="a5"/>
        <w:rPr>
          <w:rFonts w:ascii="Times New Roman" w:hAnsi="Times New Roman"/>
          <w:sz w:val="26"/>
          <w:szCs w:val="26"/>
        </w:rPr>
      </w:pPr>
    </w:p>
    <w:p w:rsidR="00A17888" w:rsidRDefault="00A17888" w:rsidP="003F47C2">
      <w:pPr>
        <w:pStyle w:val="a5"/>
        <w:rPr>
          <w:rFonts w:ascii="Times New Roman" w:hAnsi="Times New Roman"/>
          <w:sz w:val="26"/>
          <w:szCs w:val="26"/>
        </w:rPr>
      </w:pPr>
    </w:p>
    <w:p w:rsidR="003F47C2" w:rsidRDefault="003F47C2" w:rsidP="003F47C2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F47C2" w:rsidRDefault="003F47C2" w:rsidP="003F47C2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3F47C2" w:rsidRDefault="003F47C2" w:rsidP="003F47C2">
      <w:pPr>
        <w:pStyle w:val="a5"/>
        <w:rPr>
          <w:sz w:val="16"/>
          <w:szCs w:val="16"/>
        </w:rPr>
      </w:pPr>
    </w:p>
    <w:p w:rsidR="003F47C2" w:rsidRDefault="003F47C2" w:rsidP="003F47C2">
      <w:pPr>
        <w:pStyle w:val="a5"/>
        <w:rPr>
          <w:sz w:val="16"/>
          <w:szCs w:val="16"/>
        </w:rPr>
      </w:pPr>
    </w:p>
    <w:p w:rsidR="003F47C2" w:rsidRDefault="003F47C2" w:rsidP="003F47C2">
      <w:pPr>
        <w:pStyle w:val="a5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ДЕПУТАТСКИЙ  ЗАПРОС</w:t>
      </w:r>
    </w:p>
    <w:p w:rsidR="003F47C2" w:rsidRDefault="00B60209" w:rsidP="00B60209">
      <w:pPr>
        <w:pStyle w:val="a5"/>
        <w:ind w:left="424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3F47C2" w:rsidRDefault="003F47C2" w:rsidP="00B60209">
      <w:pPr>
        <w:pStyle w:val="a5"/>
        <w:ind w:left="4248"/>
        <w:rPr>
          <w:rFonts w:ascii="Times New Roman" w:hAnsi="Times New Roman" w:cs="Times New Roman"/>
          <w:b/>
          <w:sz w:val="26"/>
          <w:szCs w:val="26"/>
        </w:rPr>
      </w:pPr>
    </w:p>
    <w:p w:rsidR="00B60209" w:rsidRDefault="00B60209" w:rsidP="00B60209">
      <w:pPr>
        <w:pStyle w:val="a5"/>
        <w:ind w:left="424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B4943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Начальнику Государственной </w:t>
      </w:r>
    </w:p>
    <w:p w:rsidR="00B60209" w:rsidRDefault="00B60209" w:rsidP="00B60209">
      <w:pPr>
        <w:pStyle w:val="a5"/>
        <w:ind w:left="424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жилищной инспекции</w:t>
      </w:r>
    </w:p>
    <w:p w:rsidR="00B60209" w:rsidRDefault="00B60209" w:rsidP="00B60209">
      <w:pPr>
        <w:pStyle w:val="a5"/>
        <w:ind w:left="424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города Москвы </w:t>
      </w:r>
    </w:p>
    <w:p w:rsidR="00B60209" w:rsidRDefault="00B60209" w:rsidP="00B60209">
      <w:pPr>
        <w:pStyle w:val="a5"/>
        <w:ind w:left="424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О.В.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Кичикову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B60209" w:rsidRDefault="00B60209" w:rsidP="003A3F36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0209" w:rsidRDefault="00B60209" w:rsidP="00B60209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0209" w:rsidRDefault="00B60209" w:rsidP="00B6020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Уважаемый Олег Владимирович!</w:t>
      </w:r>
    </w:p>
    <w:p w:rsidR="00B60209" w:rsidRDefault="00B60209" w:rsidP="00B60209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A3F36" w:rsidRDefault="003A3F36" w:rsidP="003F47C2">
      <w:pPr>
        <w:spacing w:after="0"/>
        <w:ind w:firstLine="567"/>
        <w:jc w:val="both"/>
        <w:rPr>
          <w:rFonts w:cs="Times New Roman"/>
          <w:szCs w:val="24"/>
        </w:rPr>
      </w:pPr>
    </w:p>
    <w:p w:rsidR="00D822A9" w:rsidRDefault="003A3F36" w:rsidP="003A3F36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 w:val="26"/>
          <w:szCs w:val="26"/>
        </w:rPr>
        <w:t xml:space="preserve">     Совет депутатов муниципального округа Бутырский ходатайствует о выдаче </w:t>
      </w:r>
      <w:r w:rsidR="00D822A9">
        <w:rPr>
          <w:rFonts w:cs="Times New Roman"/>
          <w:sz w:val="26"/>
          <w:szCs w:val="26"/>
        </w:rPr>
        <w:t xml:space="preserve">               </w:t>
      </w:r>
      <w:r>
        <w:rPr>
          <w:rFonts w:cs="Times New Roman"/>
          <w:sz w:val="26"/>
          <w:szCs w:val="26"/>
        </w:rPr>
        <w:t>ГБУ «</w:t>
      </w:r>
      <w:proofErr w:type="spellStart"/>
      <w:r>
        <w:rPr>
          <w:rFonts w:cs="Times New Roman"/>
          <w:sz w:val="26"/>
          <w:szCs w:val="26"/>
        </w:rPr>
        <w:t>Жилищник</w:t>
      </w:r>
      <w:proofErr w:type="spellEnd"/>
      <w:r>
        <w:rPr>
          <w:rFonts w:cs="Times New Roman"/>
          <w:sz w:val="26"/>
          <w:szCs w:val="26"/>
        </w:rPr>
        <w:t xml:space="preserve"> </w:t>
      </w:r>
      <w:r w:rsidR="00D822A9">
        <w:rPr>
          <w:rFonts w:cs="Times New Roman"/>
          <w:sz w:val="26"/>
          <w:szCs w:val="26"/>
        </w:rPr>
        <w:t>Бутырского района» предписания на перерасчет</w:t>
      </w:r>
      <w:r>
        <w:rPr>
          <w:rFonts w:cs="Times New Roman"/>
          <w:sz w:val="26"/>
          <w:szCs w:val="26"/>
        </w:rPr>
        <w:t xml:space="preserve"> оплаты </w:t>
      </w:r>
      <w:r w:rsidR="00D822A9">
        <w:rPr>
          <w:rFonts w:cs="Times New Roman"/>
          <w:sz w:val="26"/>
          <w:szCs w:val="26"/>
        </w:rPr>
        <w:t xml:space="preserve">                                  </w:t>
      </w:r>
      <w:r>
        <w:rPr>
          <w:rFonts w:cs="Times New Roman"/>
          <w:sz w:val="26"/>
          <w:szCs w:val="26"/>
        </w:rPr>
        <w:t>за тепловую энергию в многоквартирных домах Бутырского района.</w:t>
      </w:r>
      <w:r>
        <w:rPr>
          <w:rFonts w:cs="Times New Roman"/>
          <w:szCs w:val="24"/>
        </w:rPr>
        <w:t xml:space="preserve">  </w:t>
      </w:r>
    </w:p>
    <w:p w:rsidR="00D822A9" w:rsidRDefault="00D822A9" w:rsidP="00D822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Приказом Департамента экономической политики и развития города Москвы установлены следующие </w:t>
      </w: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Тарифы на тепловую энергию для населения города Москвы (за исключением населения, проживающего на территории Троицкого                        и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Новомосковского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административных округов города Москвы):</w:t>
      </w:r>
    </w:p>
    <w:p w:rsidR="00D822A9" w:rsidRDefault="00D822A9" w:rsidP="00D822A9">
      <w:pPr>
        <w:pStyle w:val="a5"/>
        <w:ind w:firstLine="567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tbl>
      <w:tblPr>
        <w:tblW w:w="9603" w:type="dxa"/>
        <w:shd w:val="clear" w:color="auto" w:fill="FFFFFF"/>
        <w:tblLook w:val="04A0" w:firstRow="1" w:lastRow="0" w:firstColumn="1" w:lastColumn="0" w:noHBand="0" w:noVBand="1"/>
      </w:tblPr>
      <w:tblGrid>
        <w:gridCol w:w="559"/>
        <w:gridCol w:w="6209"/>
        <w:gridCol w:w="2835"/>
      </w:tblGrid>
      <w:tr w:rsidR="00D822A9" w:rsidRPr="00D822A9" w:rsidTr="00D822A9">
        <w:trPr>
          <w:trHeight w:val="129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22A9" w:rsidRPr="00D822A9" w:rsidRDefault="00D822A9" w:rsidP="00D822A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822A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22A9" w:rsidRPr="00D822A9" w:rsidRDefault="00D822A9" w:rsidP="00D822A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2A9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22A9" w:rsidRPr="00D822A9" w:rsidRDefault="00D822A9" w:rsidP="00D822A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2A9">
              <w:rPr>
                <w:rFonts w:ascii="Times New Roman" w:hAnsi="Times New Roman" w:cs="Times New Roman"/>
                <w:sz w:val="26"/>
                <w:szCs w:val="26"/>
              </w:rPr>
              <w:t>Тарифы на тепловую энергию для населения</w:t>
            </w:r>
          </w:p>
          <w:p w:rsidR="00D822A9" w:rsidRPr="00D822A9" w:rsidRDefault="00D822A9" w:rsidP="00D822A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2A9">
              <w:rPr>
                <w:rFonts w:ascii="Times New Roman" w:hAnsi="Times New Roman" w:cs="Times New Roman"/>
                <w:sz w:val="26"/>
                <w:szCs w:val="26"/>
              </w:rPr>
              <w:t>с учетом НДС (рублей/Гкал)</w:t>
            </w:r>
          </w:p>
        </w:tc>
      </w:tr>
      <w:tr w:rsidR="00D822A9" w:rsidRPr="00D822A9" w:rsidTr="00D822A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22A9" w:rsidRPr="00D822A9" w:rsidRDefault="00D822A9" w:rsidP="00D822A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2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22A9" w:rsidRPr="00D822A9" w:rsidRDefault="00D822A9" w:rsidP="00D822A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822A9">
              <w:rPr>
                <w:rFonts w:ascii="Times New Roman" w:hAnsi="Times New Roman" w:cs="Times New Roman"/>
                <w:sz w:val="26"/>
                <w:szCs w:val="26"/>
              </w:rPr>
              <w:t>Публичное акционерное общество энергетики                   и электрификации «Мосэнерго» - тариф                                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22A9" w:rsidRPr="00D822A9" w:rsidRDefault="00D822A9" w:rsidP="00D822A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2A9">
              <w:rPr>
                <w:rFonts w:ascii="Times New Roman" w:hAnsi="Times New Roman" w:cs="Times New Roman"/>
                <w:sz w:val="26"/>
                <w:szCs w:val="26"/>
              </w:rPr>
              <w:t>1773,19</w:t>
            </w:r>
          </w:p>
        </w:tc>
      </w:tr>
      <w:tr w:rsidR="00D822A9" w:rsidRPr="00D822A9" w:rsidTr="00D822A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22A9" w:rsidRPr="00D822A9" w:rsidRDefault="00D822A9" w:rsidP="00D822A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2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22A9" w:rsidRPr="00D822A9" w:rsidRDefault="00D822A9" w:rsidP="00D822A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822A9">
              <w:rPr>
                <w:rFonts w:ascii="Times New Roman" w:hAnsi="Times New Roman" w:cs="Times New Roman"/>
                <w:sz w:val="26"/>
                <w:szCs w:val="26"/>
              </w:rPr>
              <w:t xml:space="preserve">Публичное акционерное общество «Московская объединенная энергетическая компания», дочерние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D822A9">
              <w:rPr>
                <w:rFonts w:ascii="Times New Roman" w:hAnsi="Times New Roman" w:cs="Times New Roman"/>
                <w:sz w:val="26"/>
                <w:szCs w:val="26"/>
              </w:rPr>
              <w:t xml:space="preserve">и зависимые от указанной организации общества - тариф для потребителей, подключенных к тепловой сети без дополнительного преобразования </w:t>
            </w:r>
          </w:p>
          <w:p w:rsidR="00D822A9" w:rsidRPr="00D822A9" w:rsidRDefault="00D822A9" w:rsidP="00D822A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822A9">
              <w:rPr>
                <w:rFonts w:ascii="Times New Roman" w:hAnsi="Times New Roman" w:cs="Times New Roman"/>
                <w:sz w:val="26"/>
                <w:szCs w:val="26"/>
              </w:rPr>
              <w:t>на тепловых пунктах, эксплуатируемой теплоснабжающей организацией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22A9" w:rsidRPr="00D822A9" w:rsidRDefault="00D822A9" w:rsidP="00D822A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2A9">
              <w:rPr>
                <w:rFonts w:ascii="Times New Roman" w:hAnsi="Times New Roman" w:cs="Times New Roman"/>
                <w:sz w:val="26"/>
                <w:szCs w:val="26"/>
              </w:rPr>
              <w:t>1806,89</w:t>
            </w:r>
          </w:p>
        </w:tc>
      </w:tr>
      <w:tr w:rsidR="00D822A9" w:rsidRPr="00D822A9" w:rsidTr="00D822A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22A9" w:rsidRPr="00D822A9" w:rsidRDefault="00D822A9" w:rsidP="00D822A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2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22A9" w:rsidRPr="00D822A9" w:rsidRDefault="00D822A9" w:rsidP="00D822A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822A9">
              <w:rPr>
                <w:rFonts w:ascii="Times New Roman" w:hAnsi="Times New Roman" w:cs="Times New Roman"/>
                <w:sz w:val="26"/>
                <w:szCs w:val="26"/>
              </w:rPr>
              <w:t xml:space="preserve">Публичное акционерное общество «Московская объединенная энергетическая компания», дочерние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D822A9">
              <w:rPr>
                <w:rFonts w:ascii="Times New Roman" w:hAnsi="Times New Roman" w:cs="Times New Roman"/>
                <w:sz w:val="26"/>
                <w:szCs w:val="26"/>
              </w:rPr>
              <w:t>и зависимые от указанной организации общества - тариф для потребителей, подключенных к тепловой сети после тепловых пунктов (на тепловых пунктах), эксплуатируемых теплоснабжающей организацией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22A9" w:rsidRPr="00D822A9" w:rsidRDefault="00D822A9" w:rsidP="00D822A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2A9">
              <w:rPr>
                <w:rFonts w:ascii="Times New Roman" w:hAnsi="Times New Roman" w:cs="Times New Roman"/>
                <w:sz w:val="26"/>
                <w:szCs w:val="26"/>
              </w:rPr>
              <w:t>2279,95</w:t>
            </w:r>
          </w:p>
        </w:tc>
      </w:tr>
    </w:tbl>
    <w:p w:rsidR="00D822A9" w:rsidRPr="00D822A9" w:rsidRDefault="00D822A9" w:rsidP="00D822A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E5A7A" w:rsidRDefault="004E5A7A" w:rsidP="00D822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Начисление оплаты за тепловую энергию для всех её потребителей                   производится по максимальному тарифу. В то же время, на территории Бутырского района имеется ряд многоквартирных жилых домов, </w:t>
      </w:r>
      <w:r w:rsidRPr="00D822A9">
        <w:rPr>
          <w:rFonts w:ascii="Times New Roman" w:hAnsi="Times New Roman" w:cs="Times New Roman"/>
          <w:sz w:val="26"/>
          <w:szCs w:val="26"/>
        </w:rPr>
        <w:t>подключенных к тепловой сети без дополнительного преобразования на тепловых пунктах, эксплуатируемой теплоснабжающей организацией</w:t>
      </w:r>
      <w:r>
        <w:rPr>
          <w:rFonts w:ascii="Times New Roman" w:hAnsi="Times New Roman" w:cs="Times New Roman"/>
          <w:sz w:val="26"/>
          <w:szCs w:val="26"/>
        </w:rPr>
        <w:t>, т.е. имеются основания на оплату за потребленную тепловую энергию по тарифу 1773,19 руб./Гкал.</w:t>
      </w:r>
    </w:p>
    <w:p w:rsidR="003F47C2" w:rsidRDefault="003F47C2" w:rsidP="003F47C2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171C8A" w:rsidRPr="00171C8A" w:rsidRDefault="00171C8A" w:rsidP="00171C8A">
      <w:pPr>
        <w:pStyle w:val="a5"/>
        <w:rPr>
          <w:rFonts w:ascii="Times New Roman" w:hAnsi="Times New Roman" w:cs="Times New Roman"/>
          <w:sz w:val="26"/>
          <w:szCs w:val="26"/>
        </w:rPr>
      </w:pPr>
      <w:r w:rsidRPr="00171C8A">
        <w:rPr>
          <w:rFonts w:ascii="Times New Roman" w:hAnsi="Times New Roman" w:cs="Times New Roman"/>
          <w:sz w:val="26"/>
          <w:szCs w:val="26"/>
        </w:rPr>
        <w:t>Приложение:</w:t>
      </w:r>
    </w:p>
    <w:p w:rsidR="00171C8A" w:rsidRPr="00171C8A" w:rsidRDefault="00171C8A" w:rsidP="00171C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71C8A">
        <w:rPr>
          <w:rFonts w:ascii="Times New Roman" w:hAnsi="Times New Roman" w:cs="Times New Roman"/>
          <w:sz w:val="24"/>
          <w:szCs w:val="24"/>
        </w:rPr>
        <w:t>. Ответ АО «МОЭК» на депутатский запрос – 2 л.</w:t>
      </w:r>
    </w:p>
    <w:p w:rsidR="00171C8A" w:rsidRPr="00171C8A" w:rsidRDefault="00171C8A" w:rsidP="00171C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71C8A">
        <w:rPr>
          <w:rFonts w:ascii="Times New Roman" w:hAnsi="Times New Roman" w:cs="Times New Roman"/>
          <w:sz w:val="24"/>
          <w:szCs w:val="24"/>
        </w:rPr>
        <w:t>. Депутатский запрос в ГБУ ЕИРЦ – 2 л.</w:t>
      </w:r>
    </w:p>
    <w:p w:rsidR="00171C8A" w:rsidRPr="00171C8A" w:rsidRDefault="00171C8A" w:rsidP="00171C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71C8A">
        <w:rPr>
          <w:rFonts w:ascii="Times New Roman" w:hAnsi="Times New Roman" w:cs="Times New Roman"/>
          <w:sz w:val="24"/>
          <w:szCs w:val="24"/>
        </w:rPr>
        <w:t xml:space="preserve">. Ответ ГБУ ЕИРЦ на депутатский запрос  – 1 л. </w:t>
      </w:r>
    </w:p>
    <w:p w:rsidR="00171C8A" w:rsidRPr="00171C8A" w:rsidRDefault="00171C8A" w:rsidP="00171C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71C8A">
        <w:rPr>
          <w:rFonts w:ascii="Times New Roman" w:hAnsi="Times New Roman" w:cs="Times New Roman"/>
          <w:sz w:val="24"/>
          <w:szCs w:val="24"/>
        </w:rPr>
        <w:t xml:space="preserve"> Депутатский запрос в ГБУ МФЦ – 2 л.</w:t>
      </w:r>
    </w:p>
    <w:p w:rsidR="00171C8A" w:rsidRPr="00171C8A" w:rsidRDefault="00171C8A" w:rsidP="00171C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71C8A">
        <w:rPr>
          <w:rFonts w:ascii="Times New Roman" w:hAnsi="Times New Roman" w:cs="Times New Roman"/>
          <w:sz w:val="24"/>
          <w:szCs w:val="24"/>
        </w:rPr>
        <w:t xml:space="preserve"> Ответ ГБУ МФЦ на депутатский запрос – 2 л.</w:t>
      </w:r>
    </w:p>
    <w:p w:rsidR="00171C8A" w:rsidRDefault="00171C8A" w:rsidP="003F47C2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9D584A" w:rsidRDefault="009D584A" w:rsidP="009D584A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9D584A" w:rsidRDefault="009D584A" w:rsidP="009D584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9D584A" w:rsidRDefault="009D584A" w:rsidP="009D584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9D584A" w:rsidRDefault="009D584A" w:rsidP="009D584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D584A" w:rsidRDefault="009D584A" w:rsidP="009D584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9D584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9D584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9D584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9D584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9D584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9D584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9D584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9D584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9D584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9D584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9D584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9D584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9D584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9D584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9D584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9D584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17888" w:rsidRDefault="00A17888" w:rsidP="009D584A">
      <w:pPr>
        <w:pStyle w:val="a5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F685D" w:rsidRDefault="00DF685D" w:rsidP="009D584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D584A" w:rsidRDefault="009D584A" w:rsidP="009D584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9D584A" w:rsidRDefault="009D584A" w:rsidP="009D584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9D584A" w:rsidRDefault="004F3E46" w:rsidP="009D584A">
      <w:pPr>
        <w:pStyle w:val="a5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 </w:t>
      </w:r>
      <w:r w:rsidR="009D584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преля</w:t>
      </w:r>
      <w:r w:rsidR="00B82AC1">
        <w:rPr>
          <w:rFonts w:ascii="Times New Roman" w:hAnsi="Times New Roman" w:cs="Times New Roman"/>
          <w:sz w:val="26"/>
          <w:szCs w:val="26"/>
        </w:rPr>
        <w:t xml:space="preserve"> 2019 года решением № 01-04/6-20</w:t>
      </w: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05"/>
    <w:rsid w:val="00171C8A"/>
    <w:rsid w:val="00193A36"/>
    <w:rsid w:val="003A3F36"/>
    <w:rsid w:val="003F47C2"/>
    <w:rsid w:val="004E5A7A"/>
    <w:rsid w:val="004F3E46"/>
    <w:rsid w:val="00767C09"/>
    <w:rsid w:val="007B4943"/>
    <w:rsid w:val="00806009"/>
    <w:rsid w:val="008078D1"/>
    <w:rsid w:val="009D584A"/>
    <w:rsid w:val="00A17888"/>
    <w:rsid w:val="00B60209"/>
    <w:rsid w:val="00B80205"/>
    <w:rsid w:val="00B82AC1"/>
    <w:rsid w:val="00D822A9"/>
    <w:rsid w:val="00DF685D"/>
    <w:rsid w:val="00EF00BF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CE9D4-06B4-47A2-9E36-7B4AE6E5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8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584A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9D584A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9D584A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28</cp:revision>
  <dcterms:created xsi:type="dcterms:W3CDTF">2019-04-12T12:47:00Z</dcterms:created>
  <dcterms:modified xsi:type="dcterms:W3CDTF">2019-04-25T12:20:00Z</dcterms:modified>
</cp:coreProperties>
</file>