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A0" w:rsidRDefault="00C874A0" w:rsidP="00C874A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874A0" w:rsidRDefault="00C874A0" w:rsidP="00C874A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874A0" w:rsidRDefault="00C874A0" w:rsidP="00C874A0">
      <w:pPr>
        <w:pStyle w:val="a5"/>
        <w:rPr>
          <w:sz w:val="28"/>
          <w:szCs w:val="28"/>
        </w:rPr>
      </w:pPr>
    </w:p>
    <w:p w:rsidR="00C874A0" w:rsidRDefault="00C874A0" w:rsidP="00C874A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874A0" w:rsidRDefault="00C874A0" w:rsidP="00C874A0">
      <w:pPr>
        <w:pStyle w:val="a5"/>
        <w:rPr>
          <w:rFonts w:ascii="Cambria" w:hAnsi="Cambria"/>
        </w:rPr>
      </w:pPr>
    </w:p>
    <w:p w:rsidR="00C874A0" w:rsidRDefault="00C874A0" w:rsidP="00C874A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C874A0" w:rsidRDefault="00025671" w:rsidP="00C874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01-04/6-19</w:t>
      </w:r>
      <w:r w:rsidR="00C555F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874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4A0" w:rsidRDefault="00C874A0" w:rsidP="00C874A0">
      <w:pPr>
        <w:pStyle w:val="a5"/>
        <w:rPr>
          <w:rFonts w:ascii="Times New Roman" w:hAnsi="Times New Roman"/>
          <w:sz w:val="28"/>
          <w:szCs w:val="28"/>
        </w:rPr>
      </w:pPr>
    </w:p>
    <w:p w:rsidR="00C874A0" w:rsidRDefault="00C874A0" w:rsidP="00C874A0">
      <w:pPr>
        <w:pStyle w:val="a5"/>
        <w:rPr>
          <w:rFonts w:ascii="Times New Roman" w:hAnsi="Times New Roman"/>
          <w:sz w:val="28"/>
          <w:szCs w:val="28"/>
        </w:rPr>
      </w:pPr>
    </w:p>
    <w:p w:rsidR="0099721A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по </w:t>
      </w:r>
      <w:r w:rsidR="00544DA7" w:rsidRPr="00544DA7">
        <w:rPr>
          <w:rFonts w:ascii="Times New Roman" w:hAnsi="Times New Roman"/>
          <w:b/>
          <w:sz w:val="26"/>
          <w:szCs w:val="26"/>
        </w:rPr>
        <w:t>организации</w:t>
      </w:r>
    </w:p>
    <w:p w:rsidR="00544DA7" w:rsidRDefault="00544DA7" w:rsidP="00C874A0">
      <w:pPr>
        <w:pStyle w:val="a5"/>
        <w:rPr>
          <w:rFonts w:ascii="Times New Roman" w:hAnsi="Times New Roman"/>
          <w:b/>
          <w:sz w:val="26"/>
          <w:szCs w:val="26"/>
        </w:rPr>
      </w:pPr>
      <w:r w:rsidRPr="00544DA7">
        <w:rPr>
          <w:rFonts w:ascii="Times New Roman" w:hAnsi="Times New Roman"/>
          <w:b/>
          <w:sz w:val="26"/>
          <w:szCs w:val="26"/>
        </w:rPr>
        <w:t xml:space="preserve">и технологии зимней уборки дворовых </w:t>
      </w:r>
    </w:p>
    <w:p w:rsidR="00544DA7" w:rsidRDefault="00544DA7" w:rsidP="00C874A0">
      <w:pPr>
        <w:pStyle w:val="a5"/>
        <w:rPr>
          <w:rFonts w:ascii="Times New Roman" w:hAnsi="Times New Roman"/>
          <w:b/>
          <w:sz w:val="26"/>
          <w:szCs w:val="26"/>
        </w:rPr>
      </w:pPr>
      <w:r w:rsidRPr="00544DA7">
        <w:rPr>
          <w:rFonts w:ascii="Times New Roman" w:hAnsi="Times New Roman"/>
          <w:b/>
          <w:sz w:val="26"/>
          <w:szCs w:val="26"/>
        </w:rPr>
        <w:t xml:space="preserve">территорий и внутриквартальных проездов </w:t>
      </w:r>
    </w:p>
    <w:p w:rsidR="00544DA7" w:rsidRDefault="00544DA7" w:rsidP="00C874A0">
      <w:pPr>
        <w:pStyle w:val="a5"/>
        <w:rPr>
          <w:rFonts w:ascii="Times New Roman" w:hAnsi="Times New Roman"/>
          <w:b/>
          <w:sz w:val="26"/>
          <w:szCs w:val="26"/>
        </w:rPr>
      </w:pPr>
      <w:r w:rsidRPr="00544DA7">
        <w:rPr>
          <w:rFonts w:ascii="Times New Roman" w:hAnsi="Times New Roman"/>
          <w:b/>
          <w:sz w:val="26"/>
          <w:szCs w:val="26"/>
        </w:rPr>
        <w:t xml:space="preserve">с применением комбинированных </w:t>
      </w:r>
    </w:p>
    <w:p w:rsidR="00544DA7" w:rsidRPr="00544DA7" w:rsidRDefault="00544DA7" w:rsidP="00C874A0">
      <w:pPr>
        <w:pStyle w:val="a5"/>
        <w:rPr>
          <w:rFonts w:ascii="Times New Roman" w:hAnsi="Times New Roman"/>
          <w:b/>
          <w:sz w:val="26"/>
          <w:szCs w:val="26"/>
        </w:rPr>
      </w:pPr>
      <w:proofErr w:type="spellStart"/>
      <w:r w:rsidRPr="00544DA7">
        <w:rPr>
          <w:rFonts w:ascii="Times New Roman" w:hAnsi="Times New Roman"/>
          <w:b/>
          <w:sz w:val="26"/>
          <w:szCs w:val="26"/>
        </w:rPr>
        <w:t>противогололедных</w:t>
      </w:r>
      <w:proofErr w:type="spellEnd"/>
      <w:r w:rsidRPr="00544DA7">
        <w:rPr>
          <w:rFonts w:ascii="Times New Roman" w:hAnsi="Times New Roman"/>
          <w:b/>
          <w:sz w:val="26"/>
          <w:szCs w:val="26"/>
        </w:rPr>
        <w:t xml:space="preserve"> материалов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</w:t>
      </w:r>
      <w:r w:rsidR="00544DA7">
        <w:rPr>
          <w:rFonts w:ascii="Times New Roman" w:hAnsi="Times New Roman"/>
          <w:sz w:val="26"/>
          <w:szCs w:val="26"/>
        </w:rPr>
        <w:t xml:space="preserve">Правительство Москвы депутатский запрос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="00544DA7" w:rsidRPr="00544DA7">
        <w:rPr>
          <w:rFonts w:ascii="Times New Roman" w:hAnsi="Times New Roman"/>
          <w:sz w:val="26"/>
          <w:szCs w:val="26"/>
        </w:rPr>
        <w:t xml:space="preserve">организации и технологии зимней уборки дворовых территорий и внутриквартальных проездов с применением комбинированных </w:t>
      </w:r>
      <w:proofErr w:type="spellStart"/>
      <w:r w:rsidR="00544DA7" w:rsidRPr="00544DA7">
        <w:rPr>
          <w:rFonts w:ascii="Times New Roman" w:hAnsi="Times New Roman"/>
          <w:sz w:val="26"/>
          <w:szCs w:val="26"/>
        </w:rPr>
        <w:t>противогололедных</w:t>
      </w:r>
      <w:proofErr w:type="spellEnd"/>
      <w:r w:rsidR="00544DA7" w:rsidRPr="00544DA7">
        <w:rPr>
          <w:rFonts w:ascii="Times New Roman" w:hAnsi="Times New Roman"/>
          <w:sz w:val="26"/>
          <w:szCs w:val="26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(приложение). 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B6B8A" w:rsidRDefault="00BB6B8A" w:rsidP="00BB6B8A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капитального ремонта, жилищно-коммунального хозяйства                                         и благоустройства Денежкину М.Н. 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9721A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C874A0" w:rsidRDefault="0099721A" w:rsidP="0099721A">
      <w:pPr>
        <w:pStyle w:val="a5"/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C874A0">
        <w:rPr>
          <w:rFonts w:ascii="Times New Roman" w:hAnsi="Times New Roman"/>
          <w:sz w:val="26"/>
          <w:szCs w:val="26"/>
        </w:rPr>
        <w:t xml:space="preserve">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025671">
        <w:rPr>
          <w:rFonts w:ascii="Times New Roman" w:hAnsi="Times New Roman"/>
          <w:sz w:val="26"/>
          <w:szCs w:val="26"/>
        </w:rPr>
        <w:t>от 16 апреля 2019г. № 01-04/6-19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Pr="008C19F7" w:rsidRDefault="00C874A0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874A0" w:rsidRPr="008C19F7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  <w:r w:rsidRPr="008C19F7">
        <w:rPr>
          <w:rFonts w:ascii="Arial Black" w:hAnsi="Arial Black" w:cs="Arial"/>
          <w:sz w:val="26"/>
          <w:szCs w:val="26"/>
        </w:rPr>
        <w:t>СОВЕТ  ДЕПУТАТОВ</w:t>
      </w:r>
    </w:p>
    <w:p w:rsidR="00C874A0" w:rsidRPr="008C19F7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8C19F7">
        <w:rPr>
          <w:rFonts w:ascii="Arial Black" w:hAnsi="Arial Black" w:cs="Arial"/>
          <w:sz w:val="26"/>
          <w:szCs w:val="26"/>
        </w:rPr>
        <w:t>МУНИЦИПАЛЬНОГО  ОКРУГА</w:t>
      </w:r>
      <w:proofErr w:type="gramEnd"/>
      <w:r w:rsidRPr="008C19F7">
        <w:rPr>
          <w:rFonts w:ascii="Arial Black" w:hAnsi="Arial Black" w:cs="Arial"/>
          <w:sz w:val="26"/>
          <w:szCs w:val="26"/>
        </w:rPr>
        <w:t xml:space="preserve">  БУТЫРСКИЙ</w:t>
      </w:r>
    </w:p>
    <w:p w:rsidR="00C874A0" w:rsidRPr="008C19F7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</w:p>
    <w:p w:rsidR="00C874A0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  <w:r w:rsidRPr="008C19F7">
        <w:rPr>
          <w:rFonts w:ascii="Arial Black" w:hAnsi="Arial Black" w:cs="Arial"/>
          <w:sz w:val="26"/>
          <w:szCs w:val="26"/>
        </w:rPr>
        <w:t>ДЕПУТАТСКИЙ  ЗАПРОС</w:t>
      </w:r>
    </w:p>
    <w:p w:rsidR="008C19F7" w:rsidRDefault="008C19F7" w:rsidP="008C19F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C19F7" w:rsidRPr="008C19F7" w:rsidRDefault="008C19F7" w:rsidP="008C19F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C19F7" w:rsidRPr="008C19F7" w:rsidRDefault="008C19F7" w:rsidP="008C19F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44DA7" w:rsidRDefault="008C19F7" w:rsidP="0099721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bookmarkStart w:id="0" w:name="_Hlk49739846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544DA7" w:rsidRPr="008C19F7">
        <w:rPr>
          <w:rFonts w:ascii="Times New Roman" w:hAnsi="Times New Roman" w:cs="Times New Roman"/>
          <w:b/>
          <w:sz w:val="26"/>
          <w:szCs w:val="26"/>
        </w:rPr>
        <w:t xml:space="preserve">Заместителю Мэра Москвы </w:t>
      </w:r>
    </w:p>
    <w:p w:rsidR="008C19F7" w:rsidRPr="008C19F7" w:rsidRDefault="008C19F7" w:rsidP="0099721A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в Правительстве Москвы</w:t>
      </w:r>
    </w:p>
    <w:p w:rsidR="008C19F7" w:rsidRDefault="008C19F7" w:rsidP="0099721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544DA7" w:rsidRPr="008C19F7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b/>
          <w:sz w:val="26"/>
          <w:szCs w:val="26"/>
        </w:rPr>
        <w:t>жилищно-коммунального</w:t>
      </w:r>
    </w:p>
    <w:p w:rsidR="008C19F7" w:rsidRDefault="008C19F7" w:rsidP="0099721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хозяйства и благоустройства</w:t>
      </w:r>
    </w:p>
    <w:p w:rsidR="00544DA7" w:rsidRPr="008C19F7" w:rsidRDefault="008C19F7" w:rsidP="0099721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544DA7" w:rsidRPr="008C19F7">
        <w:rPr>
          <w:rFonts w:ascii="Times New Roman" w:hAnsi="Times New Roman" w:cs="Times New Roman"/>
          <w:b/>
          <w:sz w:val="26"/>
          <w:szCs w:val="26"/>
        </w:rPr>
        <w:t xml:space="preserve">П.П. Бирюкову </w:t>
      </w:r>
    </w:p>
    <w:bookmarkEnd w:id="0"/>
    <w:p w:rsidR="00544DA7" w:rsidRDefault="00544DA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C19F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44DA7" w:rsidRPr="008C19F7" w:rsidRDefault="00544DA7" w:rsidP="008C19F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9F7">
        <w:rPr>
          <w:rFonts w:ascii="Times New Roman" w:hAnsi="Times New Roman" w:cs="Times New Roman"/>
          <w:b/>
          <w:sz w:val="26"/>
          <w:szCs w:val="26"/>
        </w:rPr>
        <w:t>Уважаемый Петр Павлович!</w:t>
      </w:r>
    </w:p>
    <w:p w:rsid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Ежегодно необоснованно возрастает объем использования </w:t>
      </w:r>
      <w:proofErr w:type="spellStart"/>
      <w:r w:rsidR="00544DA7" w:rsidRPr="008C19F7">
        <w:rPr>
          <w:rFonts w:ascii="Times New Roman" w:hAnsi="Times New Roman" w:cs="Times New Roman"/>
          <w:sz w:val="26"/>
          <w:szCs w:val="26"/>
        </w:rPr>
        <w:t>противогололедных</w:t>
      </w:r>
      <w:proofErr w:type="spellEnd"/>
      <w:r w:rsidR="00753137">
        <w:rPr>
          <w:rFonts w:ascii="Times New Roman" w:hAnsi="Times New Roman" w:cs="Times New Roman"/>
          <w:sz w:val="26"/>
          <w:szCs w:val="26"/>
        </w:rPr>
        <w:t xml:space="preserve"> реагентов (П</w:t>
      </w:r>
      <w:r w:rsidR="00544DA7" w:rsidRPr="008C19F7">
        <w:rPr>
          <w:rFonts w:ascii="Times New Roman" w:hAnsi="Times New Roman" w:cs="Times New Roman"/>
          <w:sz w:val="26"/>
          <w:szCs w:val="26"/>
        </w:rPr>
        <w:t>Г</w:t>
      </w:r>
      <w:r w:rsidR="00753137">
        <w:rPr>
          <w:rFonts w:ascii="Times New Roman" w:hAnsi="Times New Roman" w:cs="Times New Roman"/>
          <w:sz w:val="26"/>
          <w:szCs w:val="26"/>
        </w:rPr>
        <w:t>Р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) с химической составляющей (солями и кислотами). Дворовые территории покрываются химическими лужами, а загрязненный химическими реагентами снег в нарушении Распоряжений Правительства города Москвы складируются на газонах, площадь обработки </w:t>
      </w:r>
      <w:r w:rsidR="00753137">
        <w:rPr>
          <w:rFonts w:ascii="Times New Roman" w:hAnsi="Times New Roman" w:cs="Times New Roman"/>
          <w:sz w:val="26"/>
          <w:szCs w:val="26"/>
        </w:rPr>
        <w:t>ПГР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 значительно превышает максимально возможные площади обработки, что приводит к засолению почвы, гибели травяного покрова, цветов. Страдают и домашние животные. Горожане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в период экономической нестабильности и роста налогов терпят дополнительный материальный ущерб из-за порчи обуви. 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5" w:history="1">
        <w:r w:rsidR="00544DA7" w:rsidRPr="008C1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https://www.sobyanin.ru/districts?district_id=85&amp;did=85</w:t>
        </w:r>
      </w:hyperlink>
      <w:r w:rsidR="00544DA7" w:rsidRPr="008C19F7">
        <w:rPr>
          <w:rFonts w:ascii="Times New Roman" w:hAnsi="Times New Roman" w:cs="Times New Roman"/>
          <w:sz w:val="26"/>
          <w:szCs w:val="26"/>
        </w:rPr>
        <w:t xml:space="preserve"> «Наказы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от жителей города» жители района Бутырский 4 452 человека поддержали наказ мэру города С.С. </w:t>
      </w:r>
      <w:proofErr w:type="spellStart"/>
      <w:r w:rsidR="00544DA7" w:rsidRPr="008C19F7">
        <w:rPr>
          <w:rFonts w:ascii="Times New Roman" w:hAnsi="Times New Roman" w:cs="Times New Roman"/>
          <w:sz w:val="26"/>
          <w:szCs w:val="26"/>
        </w:rPr>
        <w:t>Собянину</w:t>
      </w:r>
      <w:proofErr w:type="spellEnd"/>
      <w:r w:rsidR="00544DA7" w:rsidRPr="008C19F7">
        <w:rPr>
          <w:rFonts w:ascii="Times New Roman" w:hAnsi="Times New Roman" w:cs="Times New Roman"/>
          <w:sz w:val="26"/>
          <w:szCs w:val="26"/>
        </w:rPr>
        <w:t xml:space="preserve"> «Полный отказ от реагентов. Прекратите применять реагенты и травить население химикатами, портить ими нашу обувь и одежду».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rPr>
          <w:rFonts w:ascii="Times New Roman" w:hAnsi="Times New Roman" w:cs="Times New Roman"/>
          <w:sz w:val="26"/>
          <w:szCs w:val="26"/>
        </w:rPr>
        <w:t xml:space="preserve">ст. 20 Закона города Москвы от 6 ноября </w:t>
      </w:r>
      <w:r w:rsidR="00544DA7" w:rsidRPr="008C19F7">
        <w:rPr>
          <w:rFonts w:ascii="Times New Roman" w:hAnsi="Times New Roman" w:cs="Times New Roman"/>
          <w:sz w:val="26"/>
          <w:szCs w:val="26"/>
        </w:rPr>
        <w:t>2002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56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«Об организации местного самоуправления в городе Москве» </w:t>
      </w:r>
      <w:r w:rsidR="00544DA7" w:rsidRPr="008C19F7">
        <w:rPr>
          <w:rFonts w:ascii="Times New Roman" w:hAnsi="Times New Roman" w:cs="Times New Roman"/>
          <w:sz w:val="26"/>
          <w:szCs w:val="26"/>
        </w:rPr>
        <w:t>депутаты обязаны рассматривать обращения граждан в порядке и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>В соответствии с п.1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ст. 34 указанного выше Закона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власти, государственными должностными лицами, предприятиями, учреждениями </w:t>
      </w:r>
      <w:r w:rsidR="004A51B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44DA7" w:rsidRPr="008C19F7">
        <w:rPr>
          <w:rFonts w:ascii="Times New Roman" w:hAnsi="Times New Roman" w:cs="Times New Roman"/>
          <w:sz w:val="26"/>
          <w:szCs w:val="26"/>
        </w:rPr>
        <w:t>и организациями, к которым эти обращения направлены.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>На основании вышеизложенного, просим в рамках установленных полномочий ввести изменения в</w:t>
      </w:r>
      <w:r w:rsidR="0099721A">
        <w:rPr>
          <w:rFonts w:ascii="Times New Roman" w:hAnsi="Times New Roman" w:cs="Times New Roman"/>
          <w:sz w:val="26"/>
          <w:szCs w:val="26"/>
        </w:rPr>
        <w:t>о временную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 инструкцию по организации и технологии зимней уборки дворовых территорий и внутриквартальных проездов с применением комбинированных </w:t>
      </w:r>
      <w:proofErr w:type="spellStart"/>
      <w:r w:rsidR="00544DA7" w:rsidRPr="008C19F7">
        <w:rPr>
          <w:rFonts w:ascii="Times New Roman" w:hAnsi="Times New Roman" w:cs="Times New Roman"/>
          <w:sz w:val="26"/>
          <w:szCs w:val="26"/>
        </w:rPr>
        <w:t>противогололедных</w:t>
      </w:r>
      <w:proofErr w:type="spellEnd"/>
      <w:r w:rsidR="00544DA7" w:rsidRPr="008C19F7">
        <w:rPr>
          <w:rFonts w:ascii="Times New Roman" w:hAnsi="Times New Roman" w:cs="Times New Roman"/>
          <w:sz w:val="26"/>
          <w:szCs w:val="26"/>
        </w:rPr>
        <w:t xml:space="preserve"> материалов (утв. распоряжением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44DA7" w:rsidRPr="008C19F7">
        <w:rPr>
          <w:rFonts w:ascii="Times New Roman" w:hAnsi="Times New Roman" w:cs="Times New Roman"/>
          <w:sz w:val="26"/>
          <w:szCs w:val="26"/>
        </w:rPr>
        <w:t>от 11 октября 2010 года N 05-14-391/0 с изменениями и дополнениями):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b/>
          <w:sz w:val="26"/>
          <w:szCs w:val="26"/>
        </w:rPr>
        <w:t xml:space="preserve">8. Обработка покрытий дворовых территорий и внутриквартальных проездов </w:t>
      </w:r>
      <w:proofErr w:type="spellStart"/>
      <w:r w:rsidR="00544DA7" w:rsidRPr="008C19F7">
        <w:rPr>
          <w:rFonts w:ascii="Times New Roman" w:hAnsi="Times New Roman" w:cs="Times New Roman"/>
          <w:b/>
          <w:sz w:val="26"/>
          <w:szCs w:val="26"/>
        </w:rPr>
        <w:t>противогололедными</w:t>
      </w:r>
      <w:proofErr w:type="spellEnd"/>
      <w:r w:rsidR="00544DA7" w:rsidRPr="008C19F7">
        <w:rPr>
          <w:rFonts w:ascii="Times New Roman" w:hAnsi="Times New Roman" w:cs="Times New Roman"/>
          <w:b/>
          <w:sz w:val="26"/>
          <w:szCs w:val="26"/>
        </w:rPr>
        <w:t xml:space="preserve"> материалами.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8.1. В качестве </w:t>
      </w:r>
      <w:proofErr w:type="spellStart"/>
      <w:r w:rsidR="00544DA7" w:rsidRPr="008C19F7">
        <w:rPr>
          <w:rFonts w:ascii="Times New Roman" w:hAnsi="Times New Roman" w:cs="Times New Roman"/>
          <w:sz w:val="26"/>
          <w:szCs w:val="26"/>
        </w:rPr>
        <w:t>противогололедных</w:t>
      </w:r>
      <w:proofErr w:type="spellEnd"/>
      <w:r w:rsidR="00544DA7" w:rsidRPr="008C19F7">
        <w:rPr>
          <w:rFonts w:ascii="Times New Roman" w:hAnsi="Times New Roman" w:cs="Times New Roman"/>
          <w:sz w:val="26"/>
          <w:szCs w:val="26"/>
        </w:rPr>
        <w:t xml:space="preserve"> материалов во дворах жилых домов,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44DA7" w:rsidRPr="008C19F7">
        <w:rPr>
          <w:rFonts w:ascii="Times New Roman" w:hAnsi="Times New Roman" w:cs="Times New Roman"/>
          <w:sz w:val="26"/>
          <w:szCs w:val="26"/>
        </w:rPr>
        <w:t>на пешеходных дорогах, на дворовых территориях применяются гранитный щебень или песок.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8.2. Применение в качестве </w:t>
      </w:r>
      <w:proofErr w:type="spellStart"/>
      <w:r w:rsidR="00544DA7" w:rsidRPr="008C19F7">
        <w:rPr>
          <w:rFonts w:ascii="Times New Roman" w:hAnsi="Times New Roman" w:cs="Times New Roman"/>
          <w:sz w:val="26"/>
          <w:szCs w:val="26"/>
        </w:rPr>
        <w:t>противогололедных</w:t>
      </w:r>
      <w:proofErr w:type="spellEnd"/>
      <w:r w:rsidR="00544DA7" w:rsidRPr="008C19F7">
        <w:rPr>
          <w:rFonts w:ascii="Times New Roman" w:hAnsi="Times New Roman" w:cs="Times New Roman"/>
          <w:sz w:val="26"/>
          <w:szCs w:val="26"/>
        </w:rPr>
        <w:t xml:space="preserve"> материалов во дворах жилых домов, на пешеходных дорогах, на дворовых территориях комбинированных ПГР разрешается только в связи с особыми погодными условиями.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8.3. Чисто химические </w:t>
      </w:r>
      <w:proofErr w:type="spellStart"/>
      <w:r w:rsidR="00544DA7" w:rsidRPr="008C19F7">
        <w:rPr>
          <w:rFonts w:ascii="Times New Roman" w:hAnsi="Times New Roman" w:cs="Times New Roman"/>
          <w:sz w:val="26"/>
          <w:szCs w:val="26"/>
        </w:rPr>
        <w:t>противогололедные</w:t>
      </w:r>
      <w:proofErr w:type="spellEnd"/>
      <w:r w:rsidR="00544DA7" w:rsidRPr="008C19F7">
        <w:rPr>
          <w:rFonts w:ascii="Times New Roman" w:hAnsi="Times New Roman" w:cs="Times New Roman"/>
          <w:sz w:val="26"/>
          <w:szCs w:val="26"/>
        </w:rPr>
        <w:t xml:space="preserve"> реагенты применяются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544DA7" w:rsidRPr="008C19F7">
        <w:rPr>
          <w:rFonts w:ascii="Times New Roman" w:hAnsi="Times New Roman" w:cs="Times New Roman"/>
          <w:sz w:val="26"/>
          <w:szCs w:val="26"/>
        </w:rPr>
        <w:t>в исключительных случаях - при объявлении чрезвычайных гололедных ситуаций по указанию городского оперативного штаба.</w:t>
      </w:r>
    </w:p>
    <w:p w:rsidR="00544DA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4DA7" w:rsidRPr="008C19F7">
        <w:rPr>
          <w:rFonts w:ascii="Times New Roman" w:hAnsi="Times New Roman" w:cs="Times New Roman"/>
          <w:sz w:val="26"/>
          <w:szCs w:val="26"/>
        </w:rPr>
        <w:t xml:space="preserve">8.4. Применение комбинированных ПГР на дворовых территориях осуществляется не по всей площади, а только </w:t>
      </w:r>
      <w:r w:rsidR="0099721A">
        <w:rPr>
          <w:rFonts w:ascii="Times New Roman" w:hAnsi="Times New Roman" w:cs="Times New Roman"/>
          <w:sz w:val="26"/>
          <w:szCs w:val="26"/>
        </w:rPr>
        <w:t xml:space="preserve">на площади </w:t>
      </w:r>
      <w:r w:rsidR="00544DA7" w:rsidRPr="008C19F7">
        <w:rPr>
          <w:rFonts w:ascii="Times New Roman" w:hAnsi="Times New Roman" w:cs="Times New Roman"/>
          <w:sz w:val="26"/>
          <w:szCs w:val="26"/>
        </w:rPr>
        <w:t>не более 10% от общих площадей дворовых территорий с покрытием.</w:t>
      </w:r>
    </w:p>
    <w:p w:rsidR="00C874A0" w:rsidRPr="008C19F7" w:rsidRDefault="00C874A0" w:rsidP="008C19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4A0" w:rsidRPr="008C19F7" w:rsidRDefault="00C874A0" w:rsidP="008C19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C874A0" w:rsidRDefault="00C874A0" w:rsidP="00C874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874A0" w:rsidRDefault="00C874A0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C19F7" w:rsidRDefault="008C19F7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A51B5" w:rsidRDefault="004A51B5" w:rsidP="00C874A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8C19F7" w:rsidRDefault="008C19F7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C19F7" w:rsidRDefault="008C19F7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874A0" w:rsidRDefault="00C874A0" w:rsidP="00C874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C874A0" w:rsidRDefault="00C874A0" w:rsidP="00C874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874A0" w:rsidRDefault="00544DA7" w:rsidP="00C874A0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 </w:t>
      </w:r>
      <w:r w:rsidR="00C874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преля</w:t>
      </w:r>
      <w:r w:rsidR="00025671">
        <w:rPr>
          <w:rFonts w:ascii="Times New Roman" w:hAnsi="Times New Roman" w:cs="Times New Roman"/>
          <w:sz w:val="26"/>
          <w:szCs w:val="26"/>
        </w:rPr>
        <w:t xml:space="preserve"> 2019 года решением № 01-04/6-19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FD"/>
    <w:rsid w:val="00025671"/>
    <w:rsid w:val="004A51B5"/>
    <w:rsid w:val="004F34FD"/>
    <w:rsid w:val="00544DA7"/>
    <w:rsid w:val="00753137"/>
    <w:rsid w:val="008C19F7"/>
    <w:rsid w:val="0099721A"/>
    <w:rsid w:val="00B03336"/>
    <w:rsid w:val="00B5535A"/>
    <w:rsid w:val="00B96377"/>
    <w:rsid w:val="00BB6B8A"/>
    <w:rsid w:val="00C555FB"/>
    <w:rsid w:val="00C874A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376E-6FBE-421B-8ABA-D9AE8BE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4A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874A0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C874A0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byanin.ru/districts?district_id=85&amp;did=85" TargetMode="Externa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ENGWP2</cp:lastModifiedBy>
  <cp:revision>3</cp:revision>
  <dcterms:created xsi:type="dcterms:W3CDTF">2019-04-22T10:18:00Z</dcterms:created>
  <dcterms:modified xsi:type="dcterms:W3CDTF">2019-04-25T12:07:00Z</dcterms:modified>
</cp:coreProperties>
</file>