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A38" w:rsidRDefault="00A14A38" w:rsidP="00A14A38">
      <w:pPr>
        <w:pStyle w:val="a9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A14A38" w:rsidRDefault="00A14A38" w:rsidP="00A14A38">
      <w:pPr>
        <w:pStyle w:val="a9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A14A38" w:rsidRDefault="00A14A38" w:rsidP="00A14A38">
      <w:pPr>
        <w:pStyle w:val="a9"/>
        <w:rPr>
          <w:sz w:val="28"/>
          <w:szCs w:val="28"/>
        </w:rPr>
      </w:pPr>
    </w:p>
    <w:p w:rsidR="00A14A38" w:rsidRDefault="00A14A38" w:rsidP="00A14A38">
      <w:pPr>
        <w:pStyle w:val="a9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14A38" w:rsidRDefault="00A14A38" w:rsidP="00A14A38">
      <w:pPr>
        <w:pStyle w:val="a9"/>
      </w:pPr>
    </w:p>
    <w:p w:rsidR="00A14A38" w:rsidRDefault="00A14A38" w:rsidP="00A14A38">
      <w:pPr>
        <w:pStyle w:val="a9"/>
        <w:rPr>
          <w:rFonts w:ascii="Arial Black" w:hAnsi="Arial Black" w:cs="Arial"/>
          <w:sz w:val="28"/>
          <w:szCs w:val="28"/>
        </w:rPr>
      </w:pPr>
    </w:p>
    <w:p w:rsidR="00F17760" w:rsidRDefault="003F570F" w:rsidP="00A14A3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16.04.2019 № 01-04/6-7</w:t>
      </w:r>
      <w:r w:rsidR="00A14A38">
        <w:rPr>
          <w:rFonts w:ascii="Times New Roman" w:hAnsi="Times New Roman"/>
          <w:sz w:val="28"/>
          <w:szCs w:val="28"/>
        </w:rPr>
        <w:t xml:space="preserve">             </w:t>
      </w:r>
      <w:r w:rsidR="000C0EA4">
        <w:rPr>
          <w:rFonts w:ascii="Times New Roman" w:hAnsi="Times New Roman"/>
          <w:sz w:val="28"/>
          <w:szCs w:val="28"/>
        </w:rPr>
        <w:t xml:space="preserve">  </w:t>
      </w:r>
      <w:r w:rsidR="00C414E0">
        <w:rPr>
          <w:rFonts w:ascii="Times New Roman" w:hAnsi="Times New Roman"/>
          <w:sz w:val="28"/>
          <w:szCs w:val="28"/>
        </w:rPr>
        <w:t xml:space="preserve">      </w:t>
      </w:r>
      <w:r w:rsidR="00A14A38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A14A38">
        <w:rPr>
          <w:rFonts w:ascii="Times New Roman" w:hAnsi="Times New Roman"/>
          <w:sz w:val="28"/>
          <w:szCs w:val="28"/>
        </w:rPr>
        <w:t xml:space="preserve"> </w:t>
      </w:r>
    </w:p>
    <w:p w:rsidR="00F17760" w:rsidRPr="00F17760" w:rsidRDefault="00F17760" w:rsidP="00F17760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F17760" w:rsidRPr="00F17760" w:rsidRDefault="00F17760" w:rsidP="00F17760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F17760" w:rsidRPr="00F17760" w:rsidRDefault="00F17760" w:rsidP="00F17760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17760">
        <w:rPr>
          <w:rFonts w:ascii="Times New Roman" w:hAnsi="Times New Roman" w:cs="Times New Roman"/>
          <w:b/>
          <w:sz w:val="26"/>
          <w:szCs w:val="26"/>
        </w:rPr>
        <w:t xml:space="preserve">Об утверждении Регламента </w:t>
      </w:r>
      <w:r w:rsidRPr="00F17760">
        <w:rPr>
          <w:rFonts w:ascii="Times New Roman" w:hAnsi="Times New Roman" w:cs="Times New Roman"/>
          <w:b/>
          <w:bCs/>
          <w:sz w:val="26"/>
          <w:szCs w:val="26"/>
        </w:rPr>
        <w:t xml:space="preserve">реализации </w:t>
      </w:r>
    </w:p>
    <w:p w:rsidR="00F17760" w:rsidRPr="00F17760" w:rsidRDefault="00F17760" w:rsidP="00F17760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17760">
        <w:rPr>
          <w:rFonts w:ascii="Times New Roman" w:hAnsi="Times New Roman" w:cs="Times New Roman"/>
          <w:b/>
          <w:bCs/>
          <w:sz w:val="26"/>
          <w:szCs w:val="26"/>
        </w:rPr>
        <w:t xml:space="preserve">отдельного полномочия города Москвы </w:t>
      </w:r>
    </w:p>
    <w:p w:rsidR="00F17760" w:rsidRPr="00F17760" w:rsidRDefault="00F17760" w:rsidP="00F17760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17760">
        <w:rPr>
          <w:rFonts w:ascii="Times New Roman" w:hAnsi="Times New Roman" w:cs="Times New Roman"/>
          <w:b/>
          <w:bCs/>
          <w:sz w:val="26"/>
          <w:szCs w:val="26"/>
        </w:rPr>
        <w:t xml:space="preserve">по </w:t>
      </w:r>
      <w:r w:rsidRPr="00F1776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согласованию </w:t>
      </w:r>
      <w:r w:rsidRPr="00F17760">
        <w:rPr>
          <w:rFonts w:ascii="Times New Roman" w:hAnsi="Times New Roman" w:cs="Times New Roman"/>
          <w:b/>
          <w:bCs/>
          <w:sz w:val="26"/>
          <w:szCs w:val="26"/>
        </w:rPr>
        <w:t xml:space="preserve">установки ограждающих </w:t>
      </w:r>
    </w:p>
    <w:p w:rsidR="00F17760" w:rsidRPr="00F17760" w:rsidRDefault="00F17760" w:rsidP="00F17760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17760">
        <w:rPr>
          <w:rFonts w:ascii="Times New Roman" w:hAnsi="Times New Roman" w:cs="Times New Roman"/>
          <w:b/>
          <w:bCs/>
          <w:sz w:val="26"/>
          <w:szCs w:val="26"/>
        </w:rPr>
        <w:t xml:space="preserve">устройств на придомовых территориях </w:t>
      </w:r>
    </w:p>
    <w:p w:rsidR="00A14A38" w:rsidRPr="00F17760" w:rsidRDefault="00F17760" w:rsidP="00F17760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F17760">
        <w:rPr>
          <w:rFonts w:ascii="Times New Roman" w:hAnsi="Times New Roman" w:cs="Times New Roman"/>
          <w:b/>
          <w:bCs/>
          <w:sz w:val="26"/>
          <w:szCs w:val="26"/>
        </w:rPr>
        <w:t>многоквартирных домов</w:t>
      </w:r>
      <w:r w:rsidR="00A14A38" w:rsidRPr="00F177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4A38" w:rsidRPr="00F17760" w:rsidRDefault="00A14A38" w:rsidP="00F17760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A14A38" w:rsidRPr="00F17760" w:rsidRDefault="00A14A38" w:rsidP="00F17760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DF44FC" w:rsidRPr="00F801AA" w:rsidRDefault="00F801AA" w:rsidP="00F17760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DF44FC" w:rsidRPr="00F17760">
        <w:rPr>
          <w:rFonts w:ascii="Times New Roman" w:hAnsi="Times New Roman" w:cs="Times New Roman"/>
          <w:sz w:val="26"/>
          <w:szCs w:val="26"/>
        </w:rPr>
        <w:t xml:space="preserve">В соответствии с пунктом 5 части 2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частью 2 статьи 8 Закона города Москвы от 14 июля 2004 года № 50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DF44FC" w:rsidRPr="00F17760">
        <w:rPr>
          <w:rFonts w:ascii="Times New Roman" w:hAnsi="Times New Roman" w:cs="Times New Roman"/>
          <w:sz w:val="26"/>
          <w:szCs w:val="26"/>
        </w:rPr>
        <w:t xml:space="preserve">«О порядке наделения органов местного самоуправления внутригородских муниципальных образований в городе Москве отдельными полномочиями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F44FC" w:rsidRPr="00F17760">
        <w:rPr>
          <w:rFonts w:ascii="Times New Roman" w:hAnsi="Times New Roman" w:cs="Times New Roman"/>
          <w:sz w:val="26"/>
          <w:szCs w:val="26"/>
        </w:rPr>
        <w:t xml:space="preserve">города Москвы (государственными полномочиями)», </w:t>
      </w:r>
      <w:r w:rsidR="00DF44FC" w:rsidRPr="00F17760">
        <w:rPr>
          <w:rFonts w:ascii="Times New Roman" w:hAnsi="Times New Roman" w:cs="Times New Roman"/>
          <w:spacing w:val="-4"/>
          <w:sz w:val="26"/>
          <w:szCs w:val="26"/>
        </w:rPr>
        <w:t>постановлением Правительства Москвы от 2 июля 2013 года</w:t>
      </w:r>
      <w:r w:rsidR="00DF44FC" w:rsidRPr="00F17760">
        <w:rPr>
          <w:rFonts w:ascii="Times New Roman" w:hAnsi="Times New Roman" w:cs="Times New Roman"/>
          <w:sz w:val="26"/>
          <w:szCs w:val="26"/>
        </w:rPr>
        <w:t xml:space="preserve"> № 428-ПП «О Порядке установки ограждений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44FC" w:rsidRPr="00F17760">
        <w:rPr>
          <w:rFonts w:ascii="Times New Roman" w:hAnsi="Times New Roman" w:cs="Times New Roman"/>
          <w:sz w:val="26"/>
          <w:szCs w:val="26"/>
        </w:rPr>
        <w:t xml:space="preserve">на придомовых территориях в городе Москве» </w:t>
      </w:r>
      <w:r w:rsidR="00DF44FC" w:rsidRPr="00F801AA">
        <w:rPr>
          <w:rFonts w:ascii="Times New Roman" w:hAnsi="Times New Roman" w:cs="Times New Roman"/>
          <w:b/>
          <w:sz w:val="26"/>
          <w:szCs w:val="26"/>
        </w:rPr>
        <w:t>Совет депутатов муници</w:t>
      </w:r>
      <w:r w:rsidRPr="00F801AA">
        <w:rPr>
          <w:rFonts w:ascii="Times New Roman" w:hAnsi="Times New Roman" w:cs="Times New Roman"/>
          <w:b/>
          <w:sz w:val="26"/>
          <w:szCs w:val="26"/>
        </w:rPr>
        <w:t>пального округа Бутырский</w:t>
      </w:r>
      <w:r w:rsidR="00DF44FC" w:rsidRPr="00F801AA">
        <w:rPr>
          <w:rFonts w:ascii="Times New Roman" w:hAnsi="Times New Roman" w:cs="Times New Roman"/>
          <w:b/>
          <w:sz w:val="26"/>
          <w:szCs w:val="26"/>
        </w:rPr>
        <w:t xml:space="preserve"> решил:</w:t>
      </w:r>
    </w:p>
    <w:p w:rsidR="004D66E7" w:rsidRDefault="004D66E7" w:rsidP="004D66E7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B47D5D" w:rsidRDefault="004D66E7" w:rsidP="004D66E7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DF44FC" w:rsidRPr="00F17760">
        <w:rPr>
          <w:rFonts w:ascii="Times New Roman" w:hAnsi="Times New Roman" w:cs="Times New Roman"/>
          <w:sz w:val="26"/>
          <w:szCs w:val="26"/>
        </w:rPr>
        <w:t>1. </w:t>
      </w:r>
      <w:r w:rsidR="00F801AA">
        <w:rPr>
          <w:rFonts w:ascii="Times New Roman" w:hAnsi="Times New Roman" w:cs="Times New Roman"/>
          <w:sz w:val="26"/>
          <w:szCs w:val="26"/>
        </w:rPr>
        <w:t xml:space="preserve"> Утвердить Регламент</w:t>
      </w:r>
      <w:r w:rsidR="00DF44FC" w:rsidRPr="00F17760">
        <w:rPr>
          <w:rFonts w:ascii="Times New Roman" w:hAnsi="Times New Roman" w:cs="Times New Roman"/>
          <w:sz w:val="26"/>
          <w:szCs w:val="26"/>
        </w:rPr>
        <w:t xml:space="preserve"> </w:t>
      </w:r>
      <w:r w:rsidR="00DF44FC" w:rsidRPr="00F17760">
        <w:rPr>
          <w:rFonts w:ascii="Times New Roman" w:hAnsi="Times New Roman" w:cs="Times New Roman"/>
          <w:bCs/>
          <w:sz w:val="26"/>
          <w:szCs w:val="26"/>
        </w:rPr>
        <w:t xml:space="preserve">реализации отдельного полномочия города Москвы </w:t>
      </w:r>
      <w:r w:rsidR="00F801AA">
        <w:rPr>
          <w:rFonts w:ascii="Times New Roman" w:hAnsi="Times New Roman" w:cs="Times New Roman"/>
          <w:bCs/>
          <w:sz w:val="26"/>
          <w:szCs w:val="26"/>
        </w:rPr>
        <w:t xml:space="preserve">                    </w:t>
      </w:r>
      <w:r w:rsidR="00DF44FC" w:rsidRPr="00F17760">
        <w:rPr>
          <w:rFonts w:ascii="Times New Roman" w:hAnsi="Times New Roman" w:cs="Times New Roman"/>
          <w:bCs/>
          <w:sz w:val="26"/>
          <w:szCs w:val="26"/>
        </w:rPr>
        <w:t xml:space="preserve">по </w:t>
      </w:r>
      <w:r w:rsidR="00DF44FC" w:rsidRPr="00F17760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согласованию </w:t>
      </w:r>
      <w:r w:rsidR="00DF44FC" w:rsidRPr="00F17760">
        <w:rPr>
          <w:rFonts w:ascii="Times New Roman" w:hAnsi="Times New Roman" w:cs="Times New Roman"/>
          <w:bCs/>
          <w:sz w:val="26"/>
          <w:szCs w:val="26"/>
        </w:rPr>
        <w:t>установки ограждающих устройств на придомовых территориях многоквартирных домов</w:t>
      </w:r>
      <w:r w:rsidR="00F801AA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DF44FC" w:rsidRPr="00F17760">
        <w:rPr>
          <w:rFonts w:ascii="Times New Roman" w:hAnsi="Times New Roman" w:cs="Times New Roman"/>
          <w:sz w:val="26"/>
          <w:szCs w:val="26"/>
        </w:rPr>
        <w:t>приложени</w:t>
      </w:r>
      <w:r w:rsidR="00F801AA">
        <w:rPr>
          <w:rFonts w:ascii="Times New Roman" w:hAnsi="Times New Roman" w:cs="Times New Roman"/>
          <w:sz w:val="26"/>
          <w:szCs w:val="26"/>
        </w:rPr>
        <w:t>ю.</w:t>
      </w:r>
    </w:p>
    <w:p w:rsidR="00616561" w:rsidRDefault="004D66E7" w:rsidP="004D66E7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DF44FC" w:rsidRPr="00F17760">
        <w:rPr>
          <w:rFonts w:ascii="Times New Roman" w:hAnsi="Times New Roman" w:cs="Times New Roman"/>
          <w:sz w:val="26"/>
          <w:szCs w:val="26"/>
        </w:rPr>
        <w:t>2. </w:t>
      </w:r>
      <w:r w:rsidR="00F801AA">
        <w:rPr>
          <w:rFonts w:ascii="Times New Roman" w:hAnsi="Times New Roman" w:cs="Times New Roman"/>
          <w:sz w:val="26"/>
          <w:szCs w:val="26"/>
        </w:rPr>
        <w:t xml:space="preserve"> </w:t>
      </w:r>
      <w:r w:rsidR="00616561" w:rsidRPr="00616561">
        <w:rPr>
          <w:rFonts w:ascii="Times New Roman" w:hAnsi="Times New Roman" w:cs="Times New Roman"/>
          <w:sz w:val="26"/>
          <w:szCs w:val="26"/>
        </w:rPr>
        <w:t xml:space="preserve">Признать утратившим силу решение Совета депутатов муниципального округа Бутырский от 28 мая 2015 года № 01-02/6-10 «Об утверждении Регламента реализации отдельного полномочия города Москвы по согласованию установки ограждающих устройств на придомовых территориях многоквартирных домов».       </w:t>
      </w:r>
    </w:p>
    <w:p w:rsidR="00DF44FC" w:rsidRPr="00F17760" w:rsidRDefault="004D66E7" w:rsidP="004D66E7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16561" w:rsidRPr="00F17760">
        <w:rPr>
          <w:rFonts w:ascii="Times New Roman" w:hAnsi="Times New Roman" w:cs="Times New Roman"/>
          <w:sz w:val="26"/>
          <w:szCs w:val="26"/>
        </w:rPr>
        <w:t>3. </w:t>
      </w:r>
      <w:r w:rsidR="00DF44FC" w:rsidRPr="00F17760">
        <w:rPr>
          <w:rFonts w:ascii="Times New Roman" w:hAnsi="Times New Roman" w:cs="Times New Roman"/>
          <w:sz w:val="26"/>
          <w:szCs w:val="26"/>
        </w:rPr>
        <w:t xml:space="preserve">Направить настоящее решение в Департамент территориальных органов исполнительной власти города Москвы в течение 3 рабочих дней со дня </w:t>
      </w:r>
      <w:r w:rsidR="00F801AA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DF44FC" w:rsidRPr="00F17760">
        <w:rPr>
          <w:rFonts w:ascii="Times New Roman" w:hAnsi="Times New Roman" w:cs="Times New Roman"/>
          <w:sz w:val="26"/>
          <w:szCs w:val="26"/>
        </w:rPr>
        <w:t>его принятия.</w:t>
      </w:r>
    </w:p>
    <w:p w:rsidR="00DF44FC" w:rsidRDefault="004D66E7" w:rsidP="004D66E7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16561" w:rsidRPr="004825FF">
        <w:rPr>
          <w:sz w:val="26"/>
          <w:szCs w:val="26"/>
        </w:rPr>
        <w:t>4. </w:t>
      </w:r>
      <w:r w:rsidR="00616561">
        <w:rPr>
          <w:sz w:val="26"/>
          <w:szCs w:val="26"/>
        </w:rPr>
        <w:t xml:space="preserve"> </w:t>
      </w:r>
      <w:r w:rsidR="00616561" w:rsidRPr="00616561">
        <w:rPr>
          <w:sz w:val="26"/>
          <w:szCs w:val="26"/>
        </w:rPr>
        <w:t>Опубликовать настоящее решение в бюллетене «Московский муниципальный вестник» и разместить на официальном сайте www.butyrskoe.ru.</w:t>
      </w:r>
    </w:p>
    <w:p w:rsidR="004825FF" w:rsidRDefault="004D66E7" w:rsidP="004D66E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</w:t>
      </w:r>
      <w:r w:rsidR="004825FF">
        <w:rPr>
          <w:sz w:val="26"/>
          <w:szCs w:val="26"/>
          <w:lang w:eastAsia="en-US"/>
        </w:rPr>
        <w:t>5. Контроль за выполнением настоящего решения возложить на главу муниципального округа Бутырский Осипенко А.П.</w:t>
      </w:r>
    </w:p>
    <w:p w:rsidR="00D554CC" w:rsidRPr="00F17760" w:rsidRDefault="00D554CC" w:rsidP="00F17760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D554CC" w:rsidRPr="00F17760" w:rsidRDefault="00D554CC" w:rsidP="00F17760">
      <w:pPr>
        <w:pStyle w:val="a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554CC" w:rsidRDefault="00D554CC" w:rsidP="00F17760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177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21569D" w:rsidRDefault="0021569D" w:rsidP="00F17760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57A6A" w:rsidRPr="00F17760" w:rsidRDefault="00E57A6A" w:rsidP="00F17760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801AA" w:rsidRPr="0021569D" w:rsidRDefault="00F801AA" w:rsidP="0088310F">
      <w:pPr>
        <w:pStyle w:val="a9"/>
        <w:rPr>
          <w:rFonts w:ascii="Times New Roman" w:hAnsi="Times New Roman" w:cs="Times New Roman"/>
          <w:sz w:val="26"/>
          <w:szCs w:val="26"/>
        </w:rPr>
      </w:pPr>
      <w:r w:rsidRPr="0021569D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</w:t>
      </w:r>
      <w:r w:rsidR="0021569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21569D">
        <w:rPr>
          <w:rFonts w:ascii="Times New Roman" w:hAnsi="Times New Roman" w:cs="Times New Roman"/>
          <w:sz w:val="26"/>
          <w:szCs w:val="26"/>
        </w:rPr>
        <w:t xml:space="preserve"> Приложение</w:t>
      </w:r>
    </w:p>
    <w:p w:rsidR="00F801AA" w:rsidRPr="0021569D" w:rsidRDefault="00F801AA" w:rsidP="0088310F">
      <w:pPr>
        <w:pStyle w:val="a9"/>
        <w:rPr>
          <w:rFonts w:ascii="Times New Roman" w:hAnsi="Times New Roman" w:cs="Times New Roman"/>
          <w:sz w:val="26"/>
          <w:szCs w:val="26"/>
        </w:rPr>
      </w:pPr>
      <w:r w:rsidRPr="002156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21569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1569D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F801AA" w:rsidRPr="0021569D" w:rsidRDefault="00F801AA" w:rsidP="0088310F">
      <w:pPr>
        <w:pStyle w:val="a9"/>
        <w:rPr>
          <w:rFonts w:ascii="Times New Roman" w:hAnsi="Times New Roman" w:cs="Times New Roman"/>
          <w:sz w:val="26"/>
          <w:szCs w:val="26"/>
        </w:rPr>
      </w:pPr>
      <w:r w:rsidRPr="002156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21569D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1569D">
        <w:rPr>
          <w:rFonts w:ascii="Times New Roman" w:hAnsi="Times New Roman" w:cs="Times New Roman"/>
          <w:sz w:val="26"/>
          <w:szCs w:val="26"/>
        </w:rPr>
        <w:t>муниципального округа Бутырский</w:t>
      </w:r>
    </w:p>
    <w:p w:rsidR="00F801AA" w:rsidRPr="0021569D" w:rsidRDefault="00F801AA" w:rsidP="0088310F">
      <w:pPr>
        <w:pStyle w:val="a9"/>
        <w:rPr>
          <w:rFonts w:ascii="Times New Roman" w:hAnsi="Times New Roman" w:cs="Times New Roman"/>
          <w:sz w:val="26"/>
          <w:szCs w:val="26"/>
        </w:rPr>
      </w:pPr>
      <w:r w:rsidRPr="002156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21569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F570F">
        <w:rPr>
          <w:rFonts w:ascii="Times New Roman" w:hAnsi="Times New Roman" w:cs="Times New Roman"/>
          <w:sz w:val="26"/>
          <w:szCs w:val="26"/>
        </w:rPr>
        <w:t>от 16 апреля 2019</w:t>
      </w:r>
      <w:r w:rsidR="0088310F">
        <w:rPr>
          <w:rFonts w:ascii="Times New Roman" w:hAnsi="Times New Roman" w:cs="Times New Roman"/>
          <w:sz w:val="26"/>
          <w:szCs w:val="26"/>
        </w:rPr>
        <w:t xml:space="preserve"> </w:t>
      </w:r>
      <w:r w:rsidR="003F570F">
        <w:rPr>
          <w:rFonts w:ascii="Times New Roman" w:hAnsi="Times New Roman" w:cs="Times New Roman"/>
          <w:sz w:val="26"/>
          <w:szCs w:val="26"/>
        </w:rPr>
        <w:t>г</w:t>
      </w:r>
      <w:r w:rsidR="0088310F">
        <w:rPr>
          <w:rFonts w:ascii="Times New Roman" w:hAnsi="Times New Roman" w:cs="Times New Roman"/>
          <w:sz w:val="26"/>
          <w:szCs w:val="26"/>
        </w:rPr>
        <w:t>ода</w:t>
      </w:r>
      <w:r w:rsidR="003F570F">
        <w:rPr>
          <w:rFonts w:ascii="Times New Roman" w:hAnsi="Times New Roman" w:cs="Times New Roman"/>
          <w:sz w:val="26"/>
          <w:szCs w:val="26"/>
        </w:rPr>
        <w:t xml:space="preserve">  № 01-04/6-7</w:t>
      </w:r>
      <w:r w:rsidRPr="002156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01AA" w:rsidRPr="0021569D" w:rsidRDefault="00F801AA" w:rsidP="0021569D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21569D" w:rsidRDefault="0021569D" w:rsidP="0021569D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21569D" w:rsidRPr="0021569D" w:rsidRDefault="0021569D" w:rsidP="0021569D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69D">
        <w:rPr>
          <w:rFonts w:ascii="Times New Roman" w:hAnsi="Times New Roman" w:cs="Times New Roman"/>
          <w:b/>
          <w:sz w:val="26"/>
          <w:szCs w:val="26"/>
        </w:rPr>
        <w:t>Регламент</w:t>
      </w:r>
    </w:p>
    <w:p w:rsidR="0021569D" w:rsidRPr="0021569D" w:rsidRDefault="0021569D" w:rsidP="0021569D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69D">
        <w:rPr>
          <w:rFonts w:ascii="Times New Roman" w:hAnsi="Times New Roman" w:cs="Times New Roman"/>
          <w:b/>
          <w:sz w:val="26"/>
          <w:szCs w:val="26"/>
        </w:rPr>
        <w:t>реализации отдельного полномочия города Москвы</w:t>
      </w:r>
    </w:p>
    <w:p w:rsidR="0021569D" w:rsidRPr="0021569D" w:rsidRDefault="0021569D" w:rsidP="0021569D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69D">
        <w:rPr>
          <w:rFonts w:ascii="Times New Roman" w:hAnsi="Times New Roman" w:cs="Times New Roman"/>
          <w:b/>
          <w:sz w:val="26"/>
          <w:szCs w:val="26"/>
        </w:rPr>
        <w:t>по согласованию установки ограждающих устройств</w:t>
      </w:r>
    </w:p>
    <w:p w:rsidR="00F801AA" w:rsidRPr="0021569D" w:rsidRDefault="0021569D" w:rsidP="0021569D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69D">
        <w:rPr>
          <w:rFonts w:ascii="Times New Roman" w:hAnsi="Times New Roman" w:cs="Times New Roman"/>
          <w:b/>
          <w:sz w:val="26"/>
          <w:szCs w:val="26"/>
        </w:rPr>
        <w:t>на придомовых территориях многоквартирных домов</w:t>
      </w:r>
    </w:p>
    <w:p w:rsidR="00F801AA" w:rsidRPr="004D66E7" w:rsidRDefault="00F801AA" w:rsidP="0021569D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F801AA" w:rsidRPr="004D66E7" w:rsidRDefault="00F801AA" w:rsidP="0021569D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F801AA" w:rsidRPr="0021569D" w:rsidRDefault="0021569D" w:rsidP="0021569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 Настоящий Регламент регулирует правоотношения, связанные </w:t>
      </w:r>
      <w:r w:rsidR="00F801AA" w:rsidRPr="0021569D">
        <w:rPr>
          <w:rFonts w:ascii="Times New Roman" w:hAnsi="Times New Roman" w:cs="Times New Roman"/>
          <w:sz w:val="26"/>
          <w:szCs w:val="26"/>
        </w:rPr>
        <w:t>с установкой ограждений на придомовых терр</w:t>
      </w:r>
      <w:r w:rsidR="004D66E7">
        <w:rPr>
          <w:rFonts w:ascii="Times New Roman" w:hAnsi="Times New Roman" w:cs="Times New Roman"/>
          <w:sz w:val="26"/>
          <w:szCs w:val="26"/>
        </w:rPr>
        <w:t xml:space="preserve">иториях многоквартирных домов                                         в </w:t>
      </w:r>
      <w:r w:rsidR="00F801AA" w:rsidRPr="0021569D">
        <w:rPr>
          <w:rFonts w:ascii="Times New Roman" w:hAnsi="Times New Roman" w:cs="Times New Roman"/>
          <w:sz w:val="26"/>
          <w:szCs w:val="26"/>
        </w:rPr>
        <w:t>муниципальном округе Бутырский и их демонтажем.</w:t>
      </w:r>
    </w:p>
    <w:p w:rsidR="00F801AA" w:rsidRPr="0021569D" w:rsidRDefault="0021569D" w:rsidP="0021569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  Для целей настоящего Регламента под ограждением </w:t>
      </w:r>
      <w:r w:rsidR="00F801AA" w:rsidRPr="0021569D">
        <w:rPr>
          <w:rFonts w:ascii="Times New Roman" w:hAnsi="Times New Roman" w:cs="Times New Roman"/>
          <w:sz w:val="26"/>
          <w:szCs w:val="26"/>
        </w:rPr>
        <w:t>понимаются устройства регулирования въезда и (или) выезда на придомовую территорию транспортных средств (далее – ограждающее устройство).</w:t>
      </w:r>
    </w:p>
    <w:p w:rsidR="00F801AA" w:rsidRPr="0021569D" w:rsidRDefault="0021569D" w:rsidP="0021569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</w:t>
      </w:r>
      <w:r w:rsidR="00F801AA" w:rsidRPr="0021569D">
        <w:rPr>
          <w:rFonts w:ascii="Times New Roman" w:hAnsi="Times New Roman" w:cs="Times New Roman"/>
          <w:sz w:val="26"/>
          <w:szCs w:val="26"/>
        </w:rPr>
        <w:t>Установк</w:t>
      </w:r>
      <w:r>
        <w:rPr>
          <w:rFonts w:ascii="Times New Roman" w:hAnsi="Times New Roman" w:cs="Times New Roman"/>
          <w:sz w:val="26"/>
          <w:szCs w:val="26"/>
        </w:rPr>
        <w:t xml:space="preserve">а  ограждающих  устройств  осуществляется  по  </w:t>
      </w:r>
      <w:r w:rsidR="00F801AA" w:rsidRPr="0021569D">
        <w:rPr>
          <w:rFonts w:ascii="Times New Roman" w:hAnsi="Times New Roman" w:cs="Times New Roman"/>
          <w:sz w:val="26"/>
          <w:szCs w:val="26"/>
        </w:rPr>
        <w:t>решению собственников помещений в многоквартирном доме, принятому на общем собрании таких собственников помещений в многоквартирном доме.</w:t>
      </w:r>
    </w:p>
    <w:p w:rsidR="00F801AA" w:rsidRPr="0021569D" w:rsidRDefault="008F6399" w:rsidP="0021569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1569D">
        <w:rPr>
          <w:rFonts w:ascii="Times New Roman" w:hAnsi="Times New Roman" w:cs="Times New Roman"/>
          <w:sz w:val="26"/>
          <w:szCs w:val="26"/>
        </w:rPr>
        <w:t xml:space="preserve">В случае, если ограждающее устройство </w:t>
      </w:r>
      <w:r w:rsidR="00F801AA" w:rsidRPr="0021569D">
        <w:rPr>
          <w:rFonts w:ascii="Times New Roman" w:hAnsi="Times New Roman" w:cs="Times New Roman"/>
          <w:sz w:val="26"/>
          <w:szCs w:val="26"/>
        </w:rPr>
        <w:t>устанав</w:t>
      </w:r>
      <w:r w:rsidR="0021569D">
        <w:rPr>
          <w:rFonts w:ascii="Times New Roman" w:hAnsi="Times New Roman" w:cs="Times New Roman"/>
          <w:sz w:val="26"/>
          <w:szCs w:val="26"/>
        </w:rPr>
        <w:t xml:space="preserve">ливается </w:t>
      </w:r>
      <w:r w:rsidR="00F801AA" w:rsidRPr="0021569D">
        <w:rPr>
          <w:rFonts w:ascii="Times New Roman" w:hAnsi="Times New Roman" w:cs="Times New Roman"/>
          <w:sz w:val="26"/>
          <w:szCs w:val="26"/>
        </w:rPr>
        <w:t>для регулирования въезда и (или) выезда транспортных средс</w:t>
      </w:r>
      <w:r w:rsidR="0021569D">
        <w:rPr>
          <w:rFonts w:ascii="Times New Roman" w:hAnsi="Times New Roman" w:cs="Times New Roman"/>
          <w:sz w:val="26"/>
          <w:szCs w:val="26"/>
        </w:rPr>
        <w:t xml:space="preserve">тв </w:t>
      </w:r>
      <w:r w:rsidR="00F801AA" w:rsidRPr="0021569D">
        <w:rPr>
          <w:rFonts w:ascii="Times New Roman" w:hAnsi="Times New Roman" w:cs="Times New Roman"/>
          <w:sz w:val="26"/>
          <w:szCs w:val="26"/>
        </w:rPr>
        <w:t>на придомовые территор</w:t>
      </w:r>
      <w:r w:rsidR="0021569D">
        <w:rPr>
          <w:rFonts w:ascii="Times New Roman" w:hAnsi="Times New Roman" w:cs="Times New Roman"/>
          <w:sz w:val="26"/>
          <w:szCs w:val="26"/>
        </w:rPr>
        <w:t xml:space="preserve">ии двух </w:t>
      </w:r>
      <w:r w:rsidR="004D66E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21569D">
        <w:rPr>
          <w:rFonts w:ascii="Times New Roman" w:hAnsi="Times New Roman" w:cs="Times New Roman"/>
          <w:sz w:val="26"/>
          <w:szCs w:val="26"/>
        </w:rPr>
        <w:t xml:space="preserve">и более многоквартирных </w:t>
      </w:r>
      <w:r w:rsidR="00F801AA" w:rsidRPr="0021569D">
        <w:rPr>
          <w:rFonts w:ascii="Times New Roman" w:hAnsi="Times New Roman" w:cs="Times New Roman"/>
          <w:sz w:val="26"/>
          <w:szCs w:val="26"/>
        </w:rPr>
        <w:t>до</w:t>
      </w:r>
      <w:r w:rsidR="0021569D">
        <w:rPr>
          <w:rFonts w:ascii="Times New Roman" w:hAnsi="Times New Roman" w:cs="Times New Roman"/>
          <w:sz w:val="26"/>
          <w:szCs w:val="26"/>
        </w:rPr>
        <w:t>мов,</w:t>
      </w:r>
      <w:r w:rsidR="00F801AA" w:rsidRPr="0021569D">
        <w:rPr>
          <w:rFonts w:ascii="Times New Roman" w:hAnsi="Times New Roman" w:cs="Times New Roman"/>
          <w:sz w:val="26"/>
          <w:szCs w:val="26"/>
        </w:rPr>
        <w:t xml:space="preserve"> то установка таких устройств осуществляется </w:t>
      </w:r>
      <w:r w:rsidR="0021569D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F801AA" w:rsidRPr="0021569D">
        <w:rPr>
          <w:rFonts w:ascii="Times New Roman" w:hAnsi="Times New Roman" w:cs="Times New Roman"/>
          <w:sz w:val="26"/>
          <w:szCs w:val="26"/>
        </w:rPr>
        <w:t>на основан</w:t>
      </w:r>
      <w:r w:rsidR="0021569D">
        <w:rPr>
          <w:rFonts w:ascii="Times New Roman" w:hAnsi="Times New Roman" w:cs="Times New Roman"/>
          <w:sz w:val="26"/>
          <w:szCs w:val="26"/>
        </w:rPr>
        <w:t xml:space="preserve">ии принятых </w:t>
      </w:r>
      <w:r w:rsidR="00F801AA" w:rsidRPr="0021569D">
        <w:rPr>
          <w:rFonts w:ascii="Times New Roman" w:hAnsi="Times New Roman" w:cs="Times New Roman"/>
          <w:sz w:val="26"/>
          <w:szCs w:val="26"/>
        </w:rPr>
        <w:t>на общих собраниях решений собственников помещений всех таких многоквартирных домов.</w:t>
      </w:r>
    </w:p>
    <w:p w:rsidR="00F801AA" w:rsidRPr="0021569D" w:rsidRDefault="008F6399" w:rsidP="0021569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</w:t>
      </w:r>
      <w:r w:rsidR="0021569D">
        <w:rPr>
          <w:rFonts w:ascii="Times New Roman" w:hAnsi="Times New Roman" w:cs="Times New Roman"/>
          <w:sz w:val="26"/>
          <w:szCs w:val="26"/>
        </w:rPr>
        <w:t xml:space="preserve">.  В решении общего собрания указываются сведения о </w:t>
      </w:r>
      <w:r w:rsidR="00F801AA" w:rsidRPr="0021569D">
        <w:rPr>
          <w:rFonts w:ascii="Times New Roman" w:hAnsi="Times New Roman" w:cs="Times New Roman"/>
          <w:sz w:val="26"/>
          <w:szCs w:val="26"/>
        </w:rPr>
        <w:t>лице, уполномоченном на представление интересов собственник</w:t>
      </w:r>
      <w:r w:rsidR="0021569D">
        <w:rPr>
          <w:rFonts w:ascii="Times New Roman" w:hAnsi="Times New Roman" w:cs="Times New Roman"/>
          <w:sz w:val="26"/>
          <w:szCs w:val="26"/>
        </w:rPr>
        <w:t xml:space="preserve">ов помещений </w:t>
      </w:r>
      <w:r w:rsidR="00F801AA" w:rsidRPr="0021569D">
        <w:rPr>
          <w:rFonts w:ascii="Times New Roman" w:hAnsi="Times New Roman" w:cs="Times New Roman"/>
          <w:sz w:val="26"/>
          <w:szCs w:val="26"/>
        </w:rPr>
        <w:t xml:space="preserve">в многоквартирном доме </w:t>
      </w:r>
      <w:r w:rsidR="0021569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F801AA" w:rsidRPr="0021569D">
        <w:rPr>
          <w:rFonts w:ascii="Times New Roman" w:hAnsi="Times New Roman" w:cs="Times New Roman"/>
          <w:sz w:val="26"/>
          <w:szCs w:val="26"/>
        </w:rPr>
        <w:t xml:space="preserve">по вопросам, связанным с установкой ограждающих устройств и их демонтажем (далее – уполномоченное собственниками лицо). </w:t>
      </w:r>
    </w:p>
    <w:p w:rsidR="00F801AA" w:rsidRPr="0021569D" w:rsidRDefault="008F6399" w:rsidP="0021569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5</w:t>
      </w:r>
      <w:r w:rsidR="0021569D">
        <w:rPr>
          <w:rFonts w:ascii="Times New Roman" w:hAnsi="Times New Roman" w:cs="Times New Roman"/>
          <w:sz w:val="26"/>
          <w:szCs w:val="26"/>
        </w:rPr>
        <w:t xml:space="preserve">.  </w:t>
      </w:r>
      <w:r>
        <w:rPr>
          <w:rFonts w:ascii="Times New Roman" w:hAnsi="Times New Roman" w:cs="Times New Roman"/>
          <w:sz w:val="26"/>
          <w:szCs w:val="26"/>
        </w:rPr>
        <w:t xml:space="preserve">Въезд на придомовую территорию транспортных </w:t>
      </w:r>
      <w:r w:rsidR="00F801AA" w:rsidRPr="0021569D">
        <w:rPr>
          <w:rFonts w:ascii="Times New Roman" w:hAnsi="Times New Roman" w:cs="Times New Roman"/>
          <w:sz w:val="26"/>
          <w:szCs w:val="26"/>
        </w:rPr>
        <w:t>средств собственников помещений в многоквартирном доме и иных лиц осуществляется в порядке, установленном общим собранием собственников помещений в многоквартирном доме.</w:t>
      </w:r>
    </w:p>
    <w:p w:rsidR="00F801AA" w:rsidRPr="0021569D" w:rsidRDefault="008F6399" w:rsidP="0021569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6. Обращение  собственников  </w:t>
      </w:r>
      <w:r w:rsidR="00F801AA" w:rsidRPr="0021569D">
        <w:rPr>
          <w:rFonts w:ascii="Times New Roman" w:hAnsi="Times New Roman" w:cs="Times New Roman"/>
          <w:sz w:val="26"/>
          <w:szCs w:val="26"/>
        </w:rPr>
        <w:t>пом</w:t>
      </w:r>
      <w:r>
        <w:rPr>
          <w:rFonts w:ascii="Times New Roman" w:hAnsi="Times New Roman" w:cs="Times New Roman"/>
          <w:sz w:val="26"/>
          <w:szCs w:val="26"/>
        </w:rPr>
        <w:t xml:space="preserve">ещений  </w:t>
      </w:r>
      <w:r w:rsidR="00F801AA" w:rsidRPr="0021569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01AA" w:rsidRPr="0021569D">
        <w:rPr>
          <w:rFonts w:ascii="Times New Roman" w:hAnsi="Times New Roman" w:cs="Times New Roman"/>
          <w:sz w:val="26"/>
          <w:szCs w:val="26"/>
        </w:rPr>
        <w:t xml:space="preserve"> многоквартирном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01AA" w:rsidRPr="0021569D">
        <w:rPr>
          <w:rFonts w:ascii="Times New Roman" w:hAnsi="Times New Roman" w:cs="Times New Roman"/>
          <w:sz w:val="26"/>
          <w:szCs w:val="26"/>
        </w:rPr>
        <w:t xml:space="preserve">доме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F801AA" w:rsidRPr="0021569D">
        <w:rPr>
          <w:rFonts w:ascii="Times New Roman" w:hAnsi="Times New Roman" w:cs="Times New Roman"/>
          <w:sz w:val="26"/>
          <w:szCs w:val="26"/>
        </w:rPr>
        <w:t>с приложением проекта размещения ограждающего устройства, в котором указывается место размещения, тип, размер, внешний вид ограждающего устройства, направляется уполномоченным собственниками лицом для согласования в Совет депутатов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Бутырский</w:t>
      </w:r>
      <w:r w:rsidR="00F801AA" w:rsidRPr="0021569D">
        <w:rPr>
          <w:rFonts w:ascii="Times New Roman" w:hAnsi="Times New Roman" w:cs="Times New Roman"/>
          <w:sz w:val="26"/>
          <w:szCs w:val="26"/>
        </w:rPr>
        <w:t>.</w:t>
      </w:r>
    </w:p>
    <w:p w:rsidR="00F801AA" w:rsidRPr="00F17760" w:rsidRDefault="008F6399" w:rsidP="00F801A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7.  </w:t>
      </w:r>
      <w:r w:rsidR="00F801AA" w:rsidRPr="00F17760">
        <w:rPr>
          <w:rFonts w:ascii="Times New Roman" w:hAnsi="Times New Roman" w:cs="Times New Roman"/>
          <w:sz w:val="26"/>
          <w:szCs w:val="26"/>
        </w:rPr>
        <w:t>Началом осуществления Советом депутатов переданного полномочия</w:t>
      </w:r>
      <w:r w:rsidR="00F801AA" w:rsidRPr="00F1776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801AA" w:rsidRPr="00F17760">
        <w:rPr>
          <w:rFonts w:ascii="Times New Roman" w:hAnsi="Times New Roman" w:cs="Times New Roman"/>
          <w:sz w:val="26"/>
          <w:szCs w:val="26"/>
        </w:rPr>
        <w:t xml:space="preserve">является поступление в Совет депутатов обращения лица, уполномоченного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F801AA" w:rsidRPr="00F17760">
        <w:rPr>
          <w:rFonts w:ascii="Times New Roman" w:hAnsi="Times New Roman" w:cs="Times New Roman"/>
          <w:sz w:val="26"/>
          <w:szCs w:val="26"/>
        </w:rPr>
        <w:t xml:space="preserve">на представление интересов собственников помещений в многоквартирном доме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801AA" w:rsidRPr="00F17760">
        <w:rPr>
          <w:rFonts w:ascii="Times New Roman" w:hAnsi="Times New Roman" w:cs="Times New Roman"/>
          <w:sz w:val="26"/>
          <w:szCs w:val="26"/>
        </w:rPr>
        <w:t xml:space="preserve">по вопросам, связанным с установкой ограждающих устройств и их демонтажем (далее – уполномоченное лицо), решения общего собрания собственников помещений в многоквартирном доме или сформированных на бумажном носителе результатов опроса среди собственников помещений в многоквартирном доме, проведенного в рамках реализации пилотного проекта «Электронный дом»,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F801AA" w:rsidRPr="00F17760">
        <w:rPr>
          <w:rFonts w:ascii="Times New Roman" w:hAnsi="Times New Roman" w:cs="Times New Roman"/>
          <w:sz w:val="26"/>
          <w:szCs w:val="26"/>
        </w:rPr>
        <w:t>с приложением проекта размещения ограждающего у</w:t>
      </w:r>
      <w:r>
        <w:rPr>
          <w:rFonts w:ascii="Times New Roman" w:hAnsi="Times New Roman" w:cs="Times New Roman"/>
          <w:sz w:val="26"/>
          <w:szCs w:val="26"/>
        </w:rPr>
        <w:t>стройства (далее – обращение).</w:t>
      </w:r>
      <w:r w:rsidR="00F801AA" w:rsidRPr="00F177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01AA" w:rsidRPr="008F6399" w:rsidRDefault="008F6399" w:rsidP="008F6399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8.  Решение </w:t>
      </w:r>
      <w:r w:rsidR="00F801AA" w:rsidRPr="008F6399">
        <w:rPr>
          <w:rFonts w:ascii="Times New Roman" w:hAnsi="Times New Roman" w:cs="Times New Roman"/>
          <w:sz w:val="26"/>
          <w:szCs w:val="26"/>
        </w:rPr>
        <w:t xml:space="preserve">о согласовании  установки  ограждающего устройства либо </w:t>
      </w:r>
      <w:r w:rsidR="004D66E7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F801AA" w:rsidRPr="008F6399">
        <w:rPr>
          <w:rFonts w:ascii="Times New Roman" w:hAnsi="Times New Roman" w:cs="Times New Roman"/>
          <w:sz w:val="26"/>
          <w:szCs w:val="26"/>
        </w:rPr>
        <w:t xml:space="preserve">об отказе в согласовании принимается Советом депутатов муниципального округа Бутырский в срок не позднее 30 (тридцати) дней со </w:t>
      </w:r>
      <w:r>
        <w:rPr>
          <w:rFonts w:ascii="Times New Roman" w:hAnsi="Times New Roman" w:cs="Times New Roman"/>
          <w:sz w:val="26"/>
          <w:szCs w:val="26"/>
        </w:rPr>
        <w:t>дня поступления документов</w:t>
      </w:r>
      <w:r w:rsidR="00F801AA" w:rsidRPr="008F63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6399" w:rsidRDefault="008F6399" w:rsidP="008F6399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9.  Основаниями для отказа в согласовании Советом </w:t>
      </w:r>
      <w:r w:rsidR="00F801AA" w:rsidRPr="008F6399">
        <w:rPr>
          <w:rFonts w:ascii="Times New Roman" w:hAnsi="Times New Roman" w:cs="Times New Roman"/>
          <w:sz w:val="26"/>
          <w:szCs w:val="26"/>
        </w:rPr>
        <w:t>депутатов установки ограждающего устройства являются:</w:t>
      </w:r>
    </w:p>
    <w:p w:rsidR="00F801AA" w:rsidRPr="008F6399" w:rsidRDefault="004D66E7" w:rsidP="008F6399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9.1. несоблюдение требований по обеспечению </w:t>
      </w:r>
      <w:r w:rsidR="00F801AA" w:rsidRPr="008F6399">
        <w:rPr>
          <w:rFonts w:ascii="Times New Roman" w:hAnsi="Times New Roman" w:cs="Times New Roman"/>
          <w:sz w:val="26"/>
          <w:szCs w:val="26"/>
        </w:rPr>
        <w:t>круглосуточного</w:t>
      </w:r>
      <w:r w:rsidR="008F6399">
        <w:rPr>
          <w:rFonts w:ascii="Times New Roman" w:hAnsi="Times New Roman" w:cs="Times New Roman"/>
          <w:sz w:val="26"/>
          <w:szCs w:val="26"/>
        </w:rPr>
        <w:t xml:space="preserve">                                                   и </w:t>
      </w:r>
      <w:r w:rsidR="00F801AA" w:rsidRPr="008F6399">
        <w:rPr>
          <w:rFonts w:ascii="Times New Roman" w:hAnsi="Times New Roman" w:cs="Times New Roman"/>
          <w:sz w:val="26"/>
          <w:szCs w:val="26"/>
        </w:rPr>
        <w:t>беспрепятственного проезда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служб;</w:t>
      </w:r>
    </w:p>
    <w:p w:rsidR="008F6399" w:rsidRDefault="008F6399" w:rsidP="008F6399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9.2.  создание ограждающим устройством препятствий </w:t>
      </w:r>
      <w:r w:rsidR="00F801AA" w:rsidRPr="008F6399"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z w:val="26"/>
          <w:szCs w:val="26"/>
        </w:rPr>
        <w:t xml:space="preserve"> ограничений </w:t>
      </w:r>
      <w:r w:rsidR="00F801AA" w:rsidRPr="008F6399">
        <w:rPr>
          <w:rFonts w:ascii="Times New Roman" w:hAnsi="Times New Roman" w:cs="Times New Roman"/>
          <w:sz w:val="26"/>
          <w:szCs w:val="26"/>
        </w:rPr>
        <w:t>проходу пешеходов и (или) проезду тра</w:t>
      </w:r>
      <w:r>
        <w:rPr>
          <w:rFonts w:ascii="Times New Roman" w:hAnsi="Times New Roman" w:cs="Times New Roman"/>
          <w:sz w:val="26"/>
          <w:szCs w:val="26"/>
        </w:rPr>
        <w:t xml:space="preserve">нспортных средств </w:t>
      </w:r>
      <w:r w:rsidR="00F801AA" w:rsidRPr="008F6399">
        <w:rPr>
          <w:rFonts w:ascii="Times New Roman" w:hAnsi="Times New Roman" w:cs="Times New Roman"/>
          <w:sz w:val="26"/>
          <w:szCs w:val="26"/>
        </w:rPr>
        <w:t>на территории общего пользования, определяемые в соотве</w:t>
      </w:r>
      <w:r>
        <w:rPr>
          <w:rFonts w:ascii="Times New Roman" w:hAnsi="Times New Roman" w:cs="Times New Roman"/>
          <w:sz w:val="26"/>
          <w:szCs w:val="26"/>
        </w:rPr>
        <w:t xml:space="preserve">тствии </w:t>
      </w:r>
      <w:r w:rsidR="00F801AA" w:rsidRPr="008F6399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 о градостроительной деятельности (далее – территории общего пользования).</w:t>
      </w:r>
    </w:p>
    <w:p w:rsidR="001F7281" w:rsidRDefault="008F6399" w:rsidP="001F728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  Решение Совета депутатов о согласовании либо </w:t>
      </w:r>
      <w:r w:rsidR="00F801AA" w:rsidRPr="008F6399">
        <w:rPr>
          <w:rFonts w:ascii="Times New Roman" w:hAnsi="Times New Roman" w:cs="Times New Roman"/>
          <w:sz w:val="26"/>
          <w:szCs w:val="26"/>
        </w:rPr>
        <w:t>отказе</w:t>
      </w:r>
      <w:r>
        <w:rPr>
          <w:rFonts w:ascii="Times New Roman" w:hAnsi="Times New Roman" w:cs="Times New Roman"/>
          <w:sz w:val="26"/>
          <w:szCs w:val="26"/>
        </w:rPr>
        <w:t xml:space="preserve"> в согласовании установки ограждающего </w:t>
      </w:r>
      <w:r w:rsidR="00F801AA" w:rsidRPr="008F6399">
        <w:rPr>
          <w:rFonts w:ascii="Times New Roman" w:hAnsi="Times New Roman" w:cs="Times New Roman"/>
          <w:sz w:val="26"/>
          <w:szCs w:val="26"/>
        </w:rPr>
        <w:t>устройст</w:t>
      </w:r>
      <w:r>
        <w:rPr>
          <w:rFonts w:ascii="Times New Roman" w:hAnsi="Times New Roman" w:cs="Times New Roman"/>
          <w:sz w:val="26"/>
          <w:szCs w:val="26"/>
        </w:rPr>
        <w:t xml:space="preserve">ва направляется уполномоченному </w:t>
      </w:r>
      <w:r w:rsidR="00F801AA" w:rsidRPr="008F6399">
        <w:rPr>
          <w:rFonts w:ascii="Times New Roman" w:hAnsi="Times New Roman" w:cs="Times New Roman"/>
          <w:sz w:val="26"/>
          <w:szCs w:val="26"/>
        </w:rPr>
        <w:t>собственниками лицу не позднее 5 (пя</w:t>
      </w:r>
      <w:r w:rsidR="001F7281">
        <w:rPr>
          <w:rFonts w:ascii="Times New Roman" w:hAnsi="Times New Roman" w:cs="Times New Roman"/>
          <w:sz w:val="26"/>
          <w:szCs w:val="26"/>
        </w:rPr>
        <w:t xml:space="preserve">ти) рабочих дней </w:t>
      </w:r>
      <w:r w:rsidR="00F801AA" w:rsidRPr="008F6399">
        <w:rPr>
          <w:rFonts w:ascii="Times New Roman" w:hAnsi="Times New Roman" w:cs="Times New Roman"/>
          <w:sz w:val="26"/>
          <w:szCs w:val="26"/>
        </w:rPr>
        <w:t>с момента его принятия.</w:t>
      </w:r>
    </w:p>
    <w:p w:rsidR="00F801AA" w:rsidRPr="008F6399" w:rsidRDefault="001F7281" w:rsidP="00F801A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11. Установка и содержание ограждающих устройств </w:t>
      </w:r>
      <w:r w:rsidR="00F801AA" w:rsidRPr="008F6399">
        <w:rPr>
          <w:rFonts w:ascii="Times New Roman" w:hAnsi="Times New Roman" w:cs="Times New Roman"/>
          <w:sz w:val="26"/>
          <w:szCs w:val="26"/>
        </w:rPr>
        <w:t xml:space="preserve">осуществляется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01AA" w:rsidRPr="008F6399">
        <w:rPr>
          <w:rFonts w:ascii="Times New Roman" w:hAnsi="Times New Roman" w:cs="Times New Roman"/>
          <w:sz w:val="26"/>
          <w:szCs w:val="26"/>
        </w:rPr>
        <w:t xml:space="preserve">за счет собственных средств собственников помещений в многоквартирном доме. </w:t>
      </w:r>
    </w:p>
    <w:p w:rsidR="00F801AA" w:rsidRPr="008F6399" w:rsidRDefault="001F7281" w:rsidP="001F728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801AA" w:rsidRPr="008F6399">
        <w:rPr>
          <w:rFonts w:ascii="Times New Roman" w:hAnsi="Times New Roman" w:cs="Times New Roman"/>
          <w:sz w:val="26"/>
          <w:szCs w:val="26"/>
        </w:rPr>
        <w:t>Собственниками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01AA" w:rsidRPr="008F63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01AA" w:rsidRPr="008F6399">
        <w:rPr>
          <w:rFonts w:ascii="Times New Roman" w:hAnsi="Times New Roman" w:cs="Times New Roman"/>
          <w:sz w:val="26"/>
          <w:szCs w:val="26"/>
        </w:rPr>
        <w:t>помещений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801AA" w:rsidRPr="008F6399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801AA" w:rsidRPr="008F6399">
        <w:rPr>
          <w:rFonts w:ascii="Times New Roman" w:hAnsi="Times New Roman" w:cs="Times New Roman"/>
          <w:sz w:val="26"/>
          <w:szCs w:val="26"/>
        </w:rPr>
        <w:t xml:space="preserve"> многоквартирном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801AA" w:rsidRPr="008F6399">
        <w:rPr>
          <w:rFonts w:ascii="Times New Roman" w:hAnsi="Times New Roman" w:cs="Times New Roman"/>
          <w:sz w:val="26"/>
          <w:szCs w:val="26"/>
        </w:rPr>
        <w:t xml:space="preserve"> доме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801AA" w:rsidRPr="008F6399"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801AA" w:rsidRPr="008F6399">
        <w:rPr>
          <w:rFonts w:ascii="Times New Roman" w:hAnsi="Times New Roman" w:cs="Times New Roman"/>
          <w:sz w:val="26"/>
          <w:szCs w:val="26"/>
        </w:rPr>
        <w:t xml:space="preserve"> установке </w:t>
      </w:r>
    </w:p>
    <w:p w:rsidR="00F801AA" w:rsidRPr="008F6399" w:rsidRDefault="00F801AA" w:rsidP="00F801A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8F6399">
        <w:rPr>
          <w:rFonts w:ascii="Times New Roman" w:hAnsi="Times New Roman" w:cs="Times New Roman"/>
          <w:sz w:val="26"/>
          <w:szCs w:val="26"/>
        </w:rPr>
        <w:t>и последующей эксплуатации ограждающих устройств на придомовых территориях обеспечивают круглосуточный и беспрепя</w:t>
      </w:r>
      <w:r w:rsidR="001F7281">
        <w:rPr>
          <w:rFonts w:ascii="Times New Roman" w:hAnsi="Times New Roman" w:cs="Times New Roman"/>
          <w:sz w:val="26"/>
          <w:szCs w:val="26"/>
        </w:rPr>
        <w:t xml:space="preserve">тственный проезд </w:t>
      </w:r>
      <w:r w:rsidRPr="008F6399">
        <w:rPr>
          <w:rFonts w:ascii="Times New Roman" w:hAnsi="Times New Roman" w:cs="Times New Roman"/>
          <w:sz w:val="26"/>
          <w:szCs w:val="26"/>
        </w:rPr>
        <w:t xml:space="preserve">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</w:t>
      </w:r>
      <w:r w:rsidR="001F7281">
        <w:rPr>
          <w:rFonts w:ascii="Times New Roman" w:hAnsi="Times New Roman" w:cs="Times New Roman"/>
          <w:sz w:val="26"/>
          <w:szCs w:val="26"/>
        </w:rPr>
        <w:t xml:space="preserve">  </w:t>
      </w:r>
      <w:r w:rsidRPr="008F6399">
        <w:rPr>
          <w:rFonts w:ascii="Times New Roman" w:hAnsi="Times New Roman" w:cs="Times New Roman"/>
          <w:sz w:val="26"/>
          <w:szCs w:val="26"/>
        </w:rPr>
        <w:t>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служб.</w:t>
      </w:r>
    </w:p>
    <w:p w:rsidR="00F801AA" w:rsidRPr="008F6399" w:rsidRDefault="001F7281" w:rsidP="00F801A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13. Запрещается установка и эксплуатация ограждающих </w:t>
      </w:r>
      <w:r w:rsidR="00F801AA" w:rsidRPr="008F6399">
        <w:rPr>
          <w:rFonts w:ascii="Times New Roman" w:hAnsi="Times New Roman" w:cs="Times New Roman"/>
          <w:sz w:val="26"/>
          <w:szCs w:val="26"/>
        </w:rPr>
        <w:t xml:space="preserve">устройств,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F801AA" w:rsidRPr="008F6399">
        <w:rPr>
          <w:rFonts w:ascii="Times New Roman" w:hAnsi="Times New Roman" w:cs="Times New Roman"/>
          <w:sz w:val="26"/>
          <w:szCs w:val="26"/>
        </w:rPr>
        <w:t>репятствующих или ограничивающих проход пешеходов и проезд транспортных средств на территории общего пользования.</w:t>
      </w:r>
    </w:p>
    <w:p w:rsidR="00F801AA" w:rsidRPr="001F7281" w:rsidRDefault="001F7281" w:rsidP="00F801A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14.  </w:t>
      </w:r>
      <w:r w:rsidR="00F801AA" w:rsidRPr="001F7281">
        <w:rPr>
          <w:rFonts w:ascii="Times New Roman" w:hAnsi="Times New Roman" w:cs="Times New Roman"/>
          <w:sz w:val="26"/>
          <w:szCs w:val="26"/>
        </w:rPr>
        <w:t>В случае нарушени</w:t>
      </w:r>
      <w:r w:rsidR="004D66E7">
        <w:rPr>
          <w:rFonts w:ascii="Times New Roman" w:hAnsi="Times New Roman" w:cs="Times New Roman"/>
          <w:sz w:val="26"/>
          <w:szCs w:val="26"/>
        </w:rPr>
        <w:t xml:space="preserve">я </w:t>
      </w:r>
      <w:r w:rsidRPr="001F7281">
        <w:rPr>
          <w:rFonts w:ascii="Times New Roman" w:hAnsi="Times New Roman" w:cs="Times New Roman"/>
          <w:sz w:val="26"/>
          <w:szCs w:val="26"/>
        </w:rPr>
        <w:t>требований настоящего Регламента</w:t>
      </w:r>
      <w:r w:rsidR="00F801AA" w:rsidRPr="001F7281">
        <w:rPr>
          <w:rFonts w:ascii="Times New Roman" w:hAnsi="Times New Roman" w:cs="Times New Roman"/>
          <w:sz w:val="26"/>
          <w:szCs w:val="26"/>
        </w:rPr>
        <w:t xml:space="preserve"> при установке ограждающих устройств ограждающие устройства подлежат демонтажу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F801AA" w:rsidRPr="001F7281">
        <w:rPr>
          <w:rFonts w:ascii="Times New Roman" w:hAnsi="Times New Roman" w:cs="Times New Roman"/>
          <w:sz w:val="26"/>
          <w:szCs w:val="26"/>
        </w:rPr>
        <w:t xml:space="preserve">и перемещению на специально организованные для хранения площадки (далее – демонтаж) в порядке и на условиях, аналогичных порядку, установленному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801AA" w:rsidRPr="001F7281">
        <w:rPr>
          <w:rFonts w:ascii="Times New Roman" w:hAnsi="Times New Roman" w:cs="Times New Roman"/>
          <w:sz w:val="26"/>
          <w:szCs w:val="26"/>
        </w:rPr>
        <w:t>для освобождения земельных участков от незаконно размещенных на них объектов, не являющихся объектами капитального строительства.</w:t>
      </w:r>
    </w:p>
    <w:p w:rsidR="00F801AA" w:rsidRDefault="001F7281" w:rsidP="00F801A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15.  Ограждающие устройства </w:t>
      </w:r>
      <w:r w:rsidR="00F801AA" w:rsidRPr="001F7281">
        <w:rPr>
          <w:rFonts w:ascii="Times New Roman" w:hAnsi="Times New Roman" w:cs="Times New Roman"/>
          <w:sz w:val="26"/>
          <w:szCs w:val="26"/>
        </w:rPr>
        <w:t>де</w:t>
      </w:r>
      <w:r>
        <w:rPr>
          <w:rFonts w:ascii="Times New Roman" w:hAnsi="Times New Roman" w:cs="Times New Roman"/>
          <w:sz w:val="26"/>
          <w:szCs w:val="26"/>
        </w:rPr>
        <w:t xml:space="preserve">монтируются в случае, если </w:t>
      </w:r>
      <w:r w:rsidR="00F801AA" w:rsidRPr="001F7281">
        <w:rPr>
          <w:rFonts w:ascii="Times New Roman" w:hAnsi="Times New Roman" w:cs="Times New Roman"/>
          <w:sz w:val="26"/>
          <w:szCs w:val="26"/>
        </w:rPr>
        <w:t xml:space="preserve">они препятствуют проведению работ по благоустройству территории, строительству (реконструкции) и (или) капитальному ремонту объектов капитального строительства, осуществляемых за счет средств бюджета города Москвы, при условии компенсации затрат собственников помещений в многоквартирном доме </w:t>
      </w:r>
      <w:r w:rsidR="004D66E7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F801AA" w:rsidRPr="001F7281">
        <w:rPr>
          <w:rFonts w:ascii="Times New Roman" w:hAnsi="Times New Roman" w:cs="Times New Roman"/>
          <w:sz w:val="26"/>
          <w:szCs w:val="26"/>
        </w:rPr>
        <w:t xml:space="preserve">на приобретение и установку такого ограждающего устройства, определяемых </w:t>
      </w:r>
      <w:r w:rsidR="004D66E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F801AA" w:rsidRPr="001F7281">
        <w:rPr>
          <w:rFonts w:ascii="Times New Roman" w:hAnsi="Times New Roman" w:cs="Times New Roman"/>
          <w:sz w:val="26"/>
          <w:szCs w:val="26"/>
        </w:rPr>
        <w:t>на основании независимой оценки.</w:t>
      </w:r>
    </w:p>
    <w:p w:rsidR="004D66E7" w:rsidRDefault="004D66E7" w:rsidP="00F801A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4D66E7" w:rsidRDefault="004D66E7" w:rsidP="00F801A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4D66E7" w:rsidRPr="001F7281" w:rsidRDefault="004D66E7" w:rsidP="00F801A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D66E7" w:rsidRDefault="004D66E7" w:rsidP="001F7281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Выплата  компенсации  производится  </w:t>
      </w:r>
      <w:r w:rsidR="00F801AA" w:rsidRPr="001F7281">
        <w:rPr>
          <w:rFonts w:ascii="Times New Roman" w:hAnsi="Times New Roman" w:cs="Times New Roman"/>
          <w:sz w:val="26"/>
          <w:szCs w:val="26"/>
        </w:rPr>
        <w:t>государственным</w:t>
      </w:r>
      <w:r>
        <w:rPr>
          <w:rFonts w:ascii="Times New Roman" w:hAnsi="Times New Roman" w:cs="Times New Roman"/>
          <w:sz w:val="26"/>
          <w:szCs w:val="26"/>
        </w:rPr>
        <w:t xml:space="preserve">  заказчиком   работ </w:t>
      </w:r>
    </w:p>
    <w:p w:rsidR="00F801AA" w:rsidRPr="001F7281" w:rsidRDefault="00F801AA" w:rsidP="00F801A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F7281">
        <w:rPr>
          <w:rFonts w:ascii="Times New Roman" w:hAnsi="Times New Roman" w:cs="Times New Roman"/>
          <w:sz w:val="26"/>
          <w:szCs w:val="26"/>
        </w:rPr>
        <w:t xml:space="preserve">по благоустройству территории или государственным заказчиком работ </w:t>
      </w:r>
      <w:r w:rsidR="001F7281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1F7281">
        <w:rPr>
          <w:rFonts w:ascii="Times New Roman" w:hAnsi="Times New Roman" w:cs="Times New Roman"/>
          <w:sz w:val="26"/>
          <w:szCs w:val="26"/>
        </w:rPr>
        <w:t>по строительству (реконструкции) и (или) капитальному ремонту объектов капитального строительства за счет средств бюджета города Москвы, выделенных на проведение указанных работ (далее – государственный заказчик)</w:t>
      </w:r>
      <w:r w:rsidR="001F7281">
        <w:rPr>
          <w:rFonts w:ascii="Times New Roman" w:hAnsi="Times New Roman" w:cs="Times New Roman"/>
          <w:sz w:val="26"/>
          <w:szCs w:val="26"/>
        </w:rPr>
        <w:t>, на основании документов</w:t>
      </w:r>
      <w:r w:rsidRPr="001F7281">
        <w:rPr>
          <w:rFonts w:ascii="Times New Roman" w:hAnsi="Times New Roman" w:cs="Times New Roman"/>
          <w:sz w:val="26"/>
          <w:szCs w:val="26"/>
        </w:rPr>
        <w:t>.</w:t>
      </w:r>
    </w:p>
    <w:p w:rsidR="00F801AA" w:rsidRPr="001F7281" w:rsidRDefault="001F7281" w:rsidP="00F801A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17. В случаях, предусмотренных пунктом 15 настоящего Регламент</w:t>
      </w:r>
      <w:r w:rsidR="00F801AA" w:rsidRPr="001F7281">
        <w:rPr>
          <w:rFonts w:ascii="Times New Roman" w:hAnsi="Times New Roman" w:cs="Times New Roman"/>
          <w:sz w:val="26"/>
          <w:szCs w:val="26"/>
        </w:rPr>
        <w:t>а, государственный заказчик обеспечивает размещение в средствах массовой информации, на официальных сайтах государственного заказчика,  Префектуры Северо-Восточного администр</w:t>
      </w:r>
      <w:r w:rsidR="00EB2DD6">
        <w:rPr>
          <w:rFonts w:ascii="Times New Roman" w:hAnsi="Times New Roman" w:cs="Times New Roman"/>
          <w:sz w:val="26"/>
          <w:szCs w:val="26"/>
        </w:rPr>
        <w:t xml:space="preserve">ативного округа города Москвы </w:t>
      </w:r>
      <w:r w:rsidR="00F801AA" w:rsidRPr="001F7281">
        <w:rPr>
          <w:rFonts w:ascii="Times New Roman" w:hAnsi="Times New Roman" w:cs="Times New Roman"/>
          <w:sz w:val="26"/>
          <w:szCs w:val="26"/>
        </w:rPr>
        <w:t xml:space="preserve">и Управы Бутырского района города Москвы в информационно-телекоммуникационной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801AA" w:rsidRPr="001F7281">
        <w:rPr>
          <w:rFonts w:ascii="Times New Roman" w:hAnsi="Times New Roman" w:cs="Times New Roman"/>
          <w:sz w:val="26"/>
          <w:szCs w:val="26"/>
        </w:rPr>
        <w:t>сети Интернет, досках объявлений Префектуры Северо-Восточного административного округа города Москвы и Управы Бутырского района города М</w:t>
      </w:r>
      <w:r>
        <w:rPr>
          <w:rFonts w:ascii="Times New Roman" w:hAnsi="Times New Roman" w:cs="Times New Roman"/>
          <w:sz w:val="26"/>
          <w:szCs w:val="26"/>
        </w:rPr>
        <w:t>осквы, а также непосредственно</w:t>
      </w:r>
      <w:r w:rsidR="00F801AA" w:rsidRPr="001F7281">
        <w:rPr>
          <w:rFonts w:ascii="Times New Roman" w:hAnsi="Times New Roman" w:cs="Times New Roman"/>
          <w:sz w:val="26"/>
          <w:szCs w:val="26"/>
        </w:rPr>
        <w:t xml:space="preserve"> на ограждающих устройствах следующей информации: </w:t>
      </w:r>
    </w:p>
    <w:p w:rsidR="00F801AA" w:rsidRPr="001F7281" w:rsidRDefault="001F7281" w:rsidP="001F728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17.1.  </w:t>
      </w:r>
      <w:r w:rsidR="00F801AA" w:rsidRPr="001F7281">
        <w:rPr>
          <w:rFonts w:ascii="Times New Roman" w:hAnsi="Times New Roman" w:cs="Times New Roman"/>
          <w:sz w:val="26"/>
          <w:szCs w:val="26"/>
        </w:rPr>
        <w:t>о дате проведения работ по демонтажу ограждающего устройства;</w:t>
      </w:r>
    </w:p>
    <w:p w:rsidR="00D65717" w:rsidRDefault="001F7281" w:rsidP="00D65717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17.2. о месте, сроке </w:t>
      </w:r>
      <w:r w:rsidR="00F801AA" w:rsidRPr="001F7281">
        <w:rPr>
          <w:rFonts w:ascii="Times New Roman" w:hAnsi="Times New Roman" w:cs="Times New Roman"/>
          <w:sz w:val="26"/>
          <w:szCs w:val="26"/>
        </w:rPr>
        <w:t>предо</w:t>
      </w:r>
      <w:r>
        <w:rPr>
          <w:rFonts w:ascii="Times New Roman" w:hAnsi="Times New Roman" w:cs="Times New Roman"/>
          <w:sz w:val="26"/>
          <w:szCs w:val="26"/>
        </w:rPr>
        <w:t xml:space="preserve">ставления и перечне документов, </w:t>
      </w:r>
      <w:r w:rsidR="00F801AA" w:rsidRPr="001F7281">
        <w:rPr>
          <w:rFonts w:ascii="Times New Roman" w:hAnsi="Times New Roman" w:cs="Times New Roman"/>
          <w:sz w:val="26"/>
          <w:szCs w:val="26"/>
        </w:rPr>
        <w:t>представляемых государственному заказчику в целях выплаты компенса</w:t>
      </w:r>
      <w:r w:rsidR="00D65717">
        <w:rPr>
          <w:rFonts w:ascii="Times New Roman" w:hAnsi="Times New Roman" w:cs="Times New Roman"/>
          <w:sz w:val="26"/>
          <w:szCs w:val="26"/>
        </w:rPr>
        <w:t>ции, предусмотренной настоящим Регламентом</w:t>
      </w:r>
      <w:r w:rsidR="00F801AA" w:rsidRPr="001F7281">
        <w:rPr>
          <w:rFonts w:ascii="Times New Roman" w:hAnsi="Times New Roman" w:cs="Times New Roman"/>
          <w:sz w:val="26"/>
          <w:szCs w:val="26"/>
        </w:rPr>
        <w:t>.</w:t>
      </w:r>
    </w:p>
    <w:p w:rsidR="00F801AA" w:rsidRPr="00D65717" w:rsidRDefault="00D65717" w:rsidP="00F801A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18.  В качестве документов, являющихся основанием для </w:t>
      </w:r>
      <w:r w:rsidR="00F801AA" w:rsidRPr="00D65717">
        <w:rPr>
          <w:rFonts w:ascii="Times New Roman" w:hAnsi="Times New Roman" w:cs="Times New Roman"/>
          <w:sz w:val="26"/>
          <w:szCs w:val="26"/>
        </w:rPr>
        <w:t>выплаты компенсации, уполномоченным собственниками лицом представляется:</w:t>
      </w:r>
    </w:p>
    <w:p w:rsidR="00F801AA" w:rsidRPr="00D65717" w:rsidRDefault="00EB2DD6" w:rsidP="00F801A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18.1. решение общего собрания собственников </w:t>
      </w:r>
      <w:r w:rsidR="00F801AA" w:rsidRPr="00D65717">
        <w:rPr>
          <w:rFonts w:ascii="Times New Roman" w:hAnsi="Times New Roman" w:cs="Times New Roman"/>
          <w:sz w:val="26"/>
          <w:szCs w:val="26"/>
        </w:rPr>
        <w:t>помеще</w:t>
      </w:r>
      <w:r>
        <w:rPr>
          <w:rFonts w:ascii="Times New Roman" w:hAnsi="Times New Roman" w:cs="Times New Roman"/>
          <w:sz w:val="26"/>
          <w:szCs w:val="26"/>
        </w:rPr>
        <w:t xml:space="preserve">ний </w:t>
      </w:r>
      <w:r w:rsidR="00F801AA" w:rsidRPr="00D65717">
        <w:rPr>
          <w:rFonts w:ascii="Times New Roman" w:hAnsi="Times New Roman" w:cs="Times New Roman"/>
          <w:sz w:val="26"/>
          <w:szCs w:val="26"/>
        </w:rPr>
        <w:t>в многоквартирном доме об установке ограждающего устройс</w:t>
      </w:r>
      <w:r>
        <w:rPr>
          <w:rFonts w:ascii="Times New Roman" w:hAnsi="Times New Roman" w:cs="Times New Roman"/>
          <w:sz w:val="26"/>
          <w:szCs w:val="26"/>
        </w:rPr>
        <w:t>тва, согласованное</w:t>
      </w:r>
      <w:r w:rsidR="00F801AA" w:rsidRPr="00D65717">
        <w:rPr>
          <w:rFonts w:ascii="Times New Roman" w:hAnsi="Times New Roman" w:cs="Times New Roman"/>
          <w:sz w:val="26"/>
          <w:szCs w:val="26"/>
        </w:rPr>
        <w:t xml:space="preserve"> с Советом депутатов муниципального округа Бутырский;</w:t>
      </w:r>
    </w:p>
    <w:p w:rsidR="00F801AA" w:rsidRPr="00D65717" w:rsidRDefault="00EB2DD6" w:rsidP="00F801A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18.2.  документы, подтверждающие факт приобретения и </w:t>
      </w:r>
      <w:r w:rsidR="00F801AA" w:rsidRPr="00D65717">
        <w:rPr>
          <w:rFonts w:ascii="Times New Roman" w:hAnsi="Times New Roman" w:cs="Times New Roman"/>
          <w:sz w:val="26"/>
          <w:szCs w:val="26"/>
        </w:rPr>
        <w:t>(или) установки ограждающего устройства;</w:t>
      </w:r>
    </w:p>
    <w:p w:rsidR="00F801AA" w:rsidRPr="00D65717" w:rsidRDefault="00EB2DD6" w:rsidP="00F801A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18.3.  </w:t>
      </w:r>
      <w:r w:rsidR="00F801AA" w:rsidRPr="00D65717">
        <w:rPr>
          <w:rFonts w:ascii="Times New Roman" w:hAnsi="Times New Roman" w:cs="Times New Roman"/>
          <w:sz w:val="26"/>
          <w:szCs w:val="26"/>
        </w:rPr>
        <w:t xml:space="preserve">реквизиты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01AA" w:rsidRPr="00D65717">
        <w:rPr>
          <w:rFonts w:ascii="Times New Roman" w:hAnsi="Times New Roman" w:cs="Times New Roman"/>
          <w:sz w:val="26"/>
          <w:szCs w:val="26"/>
        </w:rPr>
        <w:t xml:space="preserve"> банковского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01AA" w:rsidRPr="00D65717">
        <w:rPr>
          <w:rFonts w:ascii="Times New Roman" w:hAnsi="Times New Roman" w:cs="Times New Roman"/>
          <w:sz w:val="26"/>
          <w:szCs w:val="26"/>
        </w:rPr>
        <w:t xml:space="preserve">  счета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01AA" w:rsidRPr="00D65717">
        <w:rPr>
          <w:rFonts w:ascii="Times New Roman" w:hAnsi="Times New Roman" w:cs="Times New Roman"/>
          <w:sz w:val="26"/>
          <w:szCs w:val="26"/>
        </w:rPr>
        <w:t xml:space="preserve">  уполномоченного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801AA" w:rsidRPr="00D65717">
        <w:rPr>
          <w:rFonts w:ascii="Times New Roman" w:hAnsi="Times New Roman" w:cs="Times New Roman"/>
          <w:sz w:val="26"/>
          <w:szCs w:val="26"/>
        </w:rPr>
        <w:t>собственниками</w:t>
      </w:r>
      <w:r>
        <w:rPr>
          <w:rFonts w:ascii="Times New Roman" w:hAnsi="Times New Roman" w:cs="Times New Roman"/>
          <w:sz w:val="26"/>
          <w:szCs w:val="26"/>
        </w:rPr>
        <w:t xml:space="preserve">   лица</w:t>
      </w:r>
      <w:r w:rsidR="00F801AA" w:rsidRPr="00D65717">
        <w:rPr>
          <w:rFonts w:ascii="Times New Roman" w:hAnsi="Times New Roman" w:cs="Times New Roman"/>
          <w:sz w:val="26"/>
          <w:szCs w:val="26"/>
        </w:rPr>
        <w:t xml:space="preserve"> для перечисления денежных средс</w:t>
      </w:r>
      <w:r>
        <w:rPr>
          <w:rFonts w:ascii="Times New Roman" w:hAnsi="Times New Roman" w:cs="Times New Roman"/>
          <w:sz w:val="26"/>
          <w:szCs w:val="26"/>
        </w:rPr>
        <w:t xml:space="preserve">тв в качестве компенсации </w:t>
      </w:r>
      <w:r w:rsidR="00F801AA" w:rsidRPr="00D65717">
        <w:rPr>
          <w:rFonts w:ascii="Times New Roman" w:hAnsi="Times New Roman" w:cs="Times New Roman"/>
          <w:sz w:val="26"/>
          <w:szCs w:val="26"/>
        </w:rPr>
        <w:t>за демонтаж ограждающих устройств.</w:t>
      </w:r>
    </w:p>
    <w:p w:rsidR="00F801AA" w:rsidRPr="00EB2DD6" w:rsidRDefault="00EB2DD6" w:rsidP="00EB2DD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19.  </w:t>
      </w:r>
      <w:r w:rsidR="00F801AA" w:rsidRPr="00EB2DD6">
        <w:rPr>
          <w:rFonts w:ascii="Times New Roman" w:hAnsi="Times New Roman" w:cs="Times New Roman"/>
          <w:sz w:val="26"/>
          <w:szCs w:val="26"/>
        </w:rPr>
        <w:t>Государственный заказчик:</w:t>
      </w:r>
    </w:p>
    <w:p w:rsidR="00F801AA" w:rsidRPr="00EB2DD6" w:rsidRDefault="00EB2DD6" w:rsidP="00F801A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19.1.  обеспечивает проведение независимой оценки </w:t>
      </w:r>
      <w:r w:rsidR="00F801AA" w:rsidRPr="00EB2DD6">
        <w:rPr>
          <w:rFonts w:ascii="Times New Roman" w:hAnsi="Times New Roman" w:cs="Times New Roman"/>
          <w:sz w:val="26"/>
          <w:szCs w:val="26"/>
        </w:rPr>
        <w:t xml:space="preserve">стоимости подлежащего демонтажу ограждающего устройства; </w:t>
      </w:r>
    </w:p>
    <w:p w:rsidR="00EB2DD6" w:rsidRDefault="00EB2DD6" w:rsidP="00EB2DD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19.2. </w:t>
      </w:r>
      <w:r w:rsidR="00F801AA" w:rsidRPr="00EB2DD6">
        <w:rPr>
          <w:rFonts w:ascii="Times New Roman" w:hAnsi="Times New Roman" w:cs="Times New Roman"/>
          <w:sz w:val="26"/>
          <w:szCs w:val="26"/>
        </w:rPr>
        <w:t>осуществляет перечисление на банковский счет (п.18.3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F801AA" w:rsidRPr="00EB2DD6">
        <w:rPr>
          <w:rFonts w:ascii="Times New Roman" w:hAnsi="Times New Roman" w:cs="Times New Roman"/>
          <w:sz w:val="26"/>
          <w:szCs w:val="26"/>
        </w:rPr>
        <w:t xml:space="preserve">денежных средств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F801AA" w:rsidRPr="00EB2DD6">
        <w:rPr>
          <w:rFonts w:ascii="Times New Roman" w:hAnsi="Times New Roman" w:cs="Times New Roman"/>
          <w:sz w:val="26"/>
          <w:szCs w:val="26"/>
        </w:rPr>
        <w:t>в качестве компенсации за демонтаж ограждающег</w:t>
      </w:r>
      <w:r>
        <w:rPr>
          <w:rFonts w:ascii="Times New Roman" w:hAnsi="Times New Roman" w:cs="Times New Roman"/>
          <w:sz w:val="26"/>
          <w:szCs w:val="26"/>
        </w:rPr>
        <w:t xml:space="preserve">о устройства </w:t>
      </w:r>
      <w:r w:rsidR="00F801AA" w:rsidRPr="00EB2DD6">
        <w:rPr>
          <w:rFonts w:ascii="Times New Roman" w:hAnsi="Times New Roman" w:cs="Times New Roman"/>
          <w:sz w:val="26"/>
          <w:szCs w:val="26"/>
        </w:rPr>
        <w:t>в размере, определенном в отчете об оценке подлежащего демонтажу ограждающего устройства.</w:t>
      </w:r>
    </w:p>
    <w:p w:rsidR="00F801AA" w:rsidRPr="00EB2DD6" w:rsidRDefault="00EB2DD6" w:rsidP="00F801A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20. Размер денежной </w:t>
      </w:r>
      <w:r w:rsidR="00F801AA" w:rsidRPr="00EB2DD6">
        <w:rPr>
          <w:rFonts w:ascii="Times New Roman" w:hAnsi="Times New Roman" w:cs="Times New Roman"/>
          <w:sz w:val="26"/>
          <w:szCs w:val="26"/>
        </w:rPr>
        <w:t xml:space="preserve">компенсации, определенный на основании отчета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F801AA" w:rsidRPr="00EB2DD6">
        <w:rPr>
          <w:rFonts w:ascii="Times New Roman" w:hAnsi="Times New Roman" w:cs="Times New Roman"/>
          <w:sz w:val="26"/>
          <w:szCs w:val="26"/>
        </w:rPr>
        <w:t>об оценке, может быть обжало</w:t>
      </w:r>
      <w:r>
        <w:rPr>
          <w:rFonts w:ascii="Times New Roman" w:hAnsi="Times New Roman" w:cs="Times New Roman"/>
          <w:sz w:val="26"/>
          <w:szCs w:val="26"/>
        </w:rPr>
        <w:t xml:space="preserve">ван собственниками помещений </w:t>
      </w:r>
      <w:r w:rsidR="00F801AA" w:rsidRPr="00EB2DD6">
        <w:rPr>
          <w:rFonts w:ascii="Times New Roman" w:hAnsi="Times New Roman" w:cs="Times New Roman"/>
          <w:sz w:val="26"/>
          <w:szCs w:val="26"/>
        </w:rPr>
        <w:t xml:space="preserve">в многоквартирном доме в соответствии с законодательством Российской Федерации, в том числе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F801AA" w:rsidRPr="00EB2DD6">
        <w:rPr>
          <w:rFonts w:ascii="Times New Roman" w:hAnsi="Times New Roman" w:cs="Times New Roman"/>
          <w:sz w:val="26"/>
          <w:szCs w:val="26"/>
        </w:rPr>
        <w:t xml:space="preserve">в судебном порядке.   </w:t>
      </w:r>
    </w:p>
    <w:p w:rsidR="00E57A6A" w:rsidRPr="00F17760" w:rsidRDefault="00E57A6A" w:rsidP="00F17760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sectPr w:rsidR="00E57A6A" w:rsidRPr="00F1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019" w:rsidRDefault="002C1019" w:rsidP="00DF44FC">
      <w:r>
        <w:separator/>
      </w:r>
    </w:p>
  </w:endnote>
  <w:endnote w:type="continuationSeparator" w:id="0">
    <w:p w:rsidR="002C1019" w:rsidRDefault="002C1019" w:rsidP="00DF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019" w:rsidRDefault="002C1019" w:rsidP="00DF44FC">
      <w:r>
        <w:separator/>
      </w:r>
    </w:p>
  </w:footnote>
  <w:footnote w:type="continuationSeparator" w:id="0">
    <w:p w:rsidR="002C1019" w:rsidRDefault="002C1019" w:rsidP="00DF4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362"/>
    <w:multiLevelType w:val="hybridMultilevel"/>
    <w:tmpl w:val="42B0D23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431DA"/>
    <w:multiLevelType w:val="multilevel"/>
    <w:tmpl w:val="BD2CDB94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2" w15:restartNumberingAfterBreak="0">
    <w:nsid w:val="2D1838FC"/>
    <w:multiLevelType w:val="multilevel"/>
    <w:tmpl w:val="95D8F196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0496721"/>
    <w:multiLevelType w:val="hybridMultilevel"/>
    <w:tmpl w:val="FF24CBE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FC"/>
    <w:rsid w:val="00076AE1"/>
    <w:rsid w:val="000C0EA4"/>
    <w:rsid w:val="000D4DBF"/>
    <w:rsid w:val="001D16E2"/>
    <w:rsid w:val="001F7281"/>
    <w:rsid w:val="0021569D"/>
    <w:rsid w:val="002C1019"/>
    <w:rsid w:val="003932C7"/>
    <w:rsid w:val="00396DA3"/>
    <w:rsid w:val="003D0271"/>
    <w:rsid w:val="003F570F"/>
    <w:rsid w:val="00403E56"/>
    <w:rsid w:val="004825FF"/>
    <w:rsid w:val="004D66E7"/>
    <w:rsid w:val="00595582"/>
    <w:rsid w:val="00616561"/>
    <w:rsid w:val="0088310F"/>
    <w:rsid w:val="008E2164"/>
    <w:rsid w:val="008F6399"/>
    <w:rsid w:val="00A14A38"/>
    <w:rsid w:val="00AF788B"/>
    <w:rsid w:val="00B32228"/>
    <w:rsid w:val="00B3500F"/>
    <w:rsid w:val="00B47D5D"/>
    <w:rsid w:val="00C414E0"/>
    <w:rsid w:val="00D554CC"/>
    <w:rsid w:val="00D65717"/>
    <w:rsid w:val="00DF44FC"/>
    <w:rsid w:val="00E57A6A"/>
    <w:rsid w:val="00EB2DD6"/>
    <w:rsid w:val="00F17760"/>
    <w:rsid w:val="00F801AA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6DB80-ADFA-48C3-B1AF-911D9971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4F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F44FC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F44FC"/>
    <w:rPr>
      <w:rFonts w:eastAsia="Calibri" w:cs="Times New Roman"/>
      <w:sz w:val="28"/>
      <w:szCs w:val="28"/>
      <w:lang w:eastAsia="ru-RU"/>
    </w:rPr>
  </w:style>
  <w:style w:type="character" w:styleId="a5">
    <w:name w:val="footnote reference"/>
    <w:rsid w:val="00DF44FC"/>
    <w:rPr>
      <w:vertAlign w:val="superscript"/>
    </w:rPr>
  </w:style>
  <w:style w:type="paragraph" w:styleId="a6">
    <w:name w:val="footnote text"/>
    <w:basedOn w:val="a"/>
    <w:link w:val="a7"/>
    <w:rsid w:val="00DF44FC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F44FC"/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9"/>
    <w:uiPriority w:val="1"/>
    <w:locked/>
    <w:rsid w:val="00A14A38"/>
    <w:rPr>
      <w:rFonts w:ascii="Calibri" w:eastAsia="Calibri" w:hAnsi="Calibri"/>
      <w:sz w:val="22"/>
    </w:rPr>
  </w:style>
  <w:style w:type="paragraph" w:styleId="a9">
    <w:name w:val="No Spacing"/>
    <w:link w:val="a8"/>
    <w:uiPriority w:val="1"/>
    <w:qFormat/>
    <w:rsid w:val="00A14A38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ConsPlusTitle">
    <w:name w:val="ConsPlusTitle"/>
    <w:rsid w:val="00A14A3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4825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24</cp:revision>
  <dcterms:created xsi:type="dcterms:W3CDTF">2019-04-06T08:44:00Z</dcterms:created>
  <dcterms:modified xsi:type="dcterms:W3CDTF">2019-04-25T11:28:00Z</dcterms:modified>
</cp:coreProperties>
</file>