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2" w:rsidRDefault="00D315F2" w:rsidP="00D315F2">
      <w:pPr>
        <w:pStyle w:val="a5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СОВЕТ  ДЕПУТАТОВ</w:t>
      </w: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315F2" w:rsidRDefault="00D315F2" w:rsidP="00D315F2">
      <w:pPr>
        <w:pStyle w:val="a5"/>
        <w:rPr>
          <w:sz w:val="28"/>
          <w:szCs w:val="28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315F2" w:rsidRDefault="00D315F2" w:rsidP="00D315F2">
      <w:pPr>
        <w:pStyle w:val="a5"/>
        <w:rPr>
          <w:rFonts w:ascii="Cambria" w:hAnsi="Cambria"/>
        </w:rPr>
      </w:pPr>
    </w:p>
    <w:p w:rsidR="00D315F2" w:rsidRDefault="00D315F2" w:rsidP="00D315F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5F2" w:rsidRDefault="00921041" w:rsidP="00D3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№ 01-04/4-10</w:t>
      </w:r>
      <w:r w:rsidR="0061547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B5C7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D5351">
        <w:rPr>
          <w:rFonts w:ascii="Times New Roman" w:hAnsi="Times New Roman"/>
          <w:sz w:val="28"/>
          <w:szCs w:val="28"/>
        </w:rPr>
        <w:t xml:space="preserve">    </w:t>
      </w:r>
      <w:r w:rsidR="00D315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5F2" w:rsidRDefault="00D315F2" w:rsidP="00D315F2">
      <w:pPr>
        <w:pStyle w:val="a5"/>
        <w:rPr>
          <w:rFonts w:ascii="Times New Roman" w:hAnsi="Times New Roman"/>
          <w:sz w:val="28"/>
          <w:szCs w:val="28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8"/>
          <w:szCs w:val="28"/>
        </w:rPr>
      </w:pPr>
    </w:p>
    <w:p w:rsidR="00D315F2" w:rsidRDefault="00D315F2" w:rsidP="00D315F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615471" w:rsidRDefault="00615471" w:rsidP="0061547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строительства тротуара и освещению</w:t>
      </w:r>
    </w:p>
    <w:p w:rsidR="008B5C7C" w:rsidRPr="008B5C7C" w:rsidRDefault="00492A54" w:rsidP="0061547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Проектируем</w:t>
      </w:r>
      <w:r w:rsidR="0061547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м проезде</w:t>
      </w:r>
      <w:r w:rsidR="00615471">
        <w:rPr>
          <w:rFonts w:ascii="Times New Roman" w:hAnsi="Times New Roman" w:cs="Times New Roman"/>
          <w:b/>
          <w:sz w:val="26"/>
          <w:szCs w:val="26"/>
        </w:rPr>
        <w:t xml:space="preserve"> 1051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615471">
        <w:rPr>
          <w:rFonts w:ascii="Times New Roman" w:hAnsi="Times New Roman"/>
          <w:sz w:val="26"/>
          <w:szCs w:val="26"/>
        </w:rPr>
        <w:t>Управу Бутырского района города Моск</w:t>
      </w:r>
      <w:r w:rsidR="008B5C7C">
        <w:rPr>
          <w:rFonts w:ascii="Times New Roman" w:hAnsi="Times New Roman"/>
          <w:sz w:val="26"/>
          <w:szCs w:val="26"/>
        </w:rPr>
        <w:t>в</w:t>
      </w:r>
      <w:r w:rsidR="00615471">
        <w:rPr>
          <w:rFonts w:ascii="Times New Roman" w:hAnsi="Times New Roman"/>
          <w:sz w:val="26"/>
          <w:szCs w:val="26"/>
        </w:rPr>
        <w:t xml:space="preserve">ы </w:t>
      </w:r>
      <w:r w:rsidR="008B5C7C">
        <w:rPr>
          <w:rFonts w:ascii="Times New Roman" w:hAnsi="Times New Roman"/>
          <w:sz w:val="26"/>
          <w:szCs w:val="26"/>
        </w:rPr>
        <w:t>депутатский запрос</w:t>
      </w:r>
      <w:r>
        <w:rPr>
          <w:rFonts w:ascii="Times New Roman" w:hAnsi="Times New Roman"/>
          <w:sz w:val="26"/>
          <w:szCs w:val="26"/>
        </w:rPr>
        <w:t xml:space="preserve"> </w:t>
      </w:r>
      <w:r w:rsidR="00615471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8B5C7C">
        <w:rPr>
          <w:rFonts w:ascii="Times New Roman" w:hAnsi="Times New Roman" w:cs="Times New Roman"/>
          <w:sz w:val="28"/>
          <w:szCs w:val="28"/>
        </w:rPr>
        <w:t>с</w:t>
      </w:r>
      <w:r w:rsidR="00615471">
        <w:rPr>
          <w:rFonts w:ascii="Times New Roman" w:hAnsi="Times New Roman" w:cs="Times New Roman"/>
          <w:sz w:val="28"/>
          <w:szCs w:val="28"/>
        </w:rPr>
        <w:t xml:space="preserve">троительства тротуара и освещению Проектируемого проезда 1051 </w:t>
      </w:r>
      <w:r w:rsidR="008B5C7C">
        <w:rPr>
          <w:rFonts w:ascii="Times New Roman" w:hAnsi="Times New Roman"/>
          <w:sz w:val="26"/>
          <w:szCs w:val="26"/>
        </w:rPr>
        <w:t>(приложение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 w:rsidRPr="008B5C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8B5C7C">
        <w:rPr>
          <w:rFonts w:ascii="Times New Roman" w:hAnsi="Times New Roman"/>
          <w:sz w:val="26"/>
          <w:szCs w:val="26"/>
        </w:rPr>
        <w:t>.</w:t>
      </w:r>
      <w:proofErr w:type="spellStart"/>
      <w:r w:rsidRPr="008B5C7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15F2" w:rsidRDefault="00D315F2" w:rsidP="00D315F2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615471">
        <w:rPr>
          <w:rFonts w:ascii="Times New Roman" w:hAnsi="Times New Roman" w:cs="Times New Roman"/>
          <w:sz w:val="26"/>
          <w:szCs w:val="26"/>
        </w:rPr>
        <w:t xml:space="preserve">социальной </w:t>
      </w:r>
      <w:r>
        <w:rPr>
          <w:rFonts w:ascii="Times New Roman" w:hAnsi="Times New Roman" w:cs="Times New Roman"/>
          <w:sz w:val="26"/>
          <w:szCs w:val="26"/>
        </w:rPr>
        <w:t xml:space="preserve">комиссии Совета депутатов муниципального округа Бутырский </w:t>
      </w:r>
      <w:r w:rsidR="00615471">
        <w:rPr>
          <w:rFonts w:ascii="Times New Roman" w:hAnsi="Times New Roman" w:cs="Times New Roman"/>
          <w:sz w:val="26"/>
          <w:szCs w:val="26"/>
        </w:rPr>
        <w:t>Аникину О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615471" w:rsidRDefault="00615471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615471" w:rsidRDefault="00615471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615471" w:rsidRDefault="00615471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615471" w:rsidRDefault="00615471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8B5C7C">
        <w:rPr>
          <w:rFonts w:ascii="Times New Roman" w:hAnsi="Times New Roman"/>
          <w:sz w:val="26"/>
          <w:szCs w:val="26"/>
        </w:rPr>
        <w:t xml:space="preserve">        </w:t>
      </w:r>
      <w:r w:rsidR="00615471">
        <w:rPr>
          <w:rFonts w:ascii="Times New Roman" w:hAnsi="Times New Roman"/>
          <w:sz w:val="26"/>
          <w:szCs w:val="26"/>
        </w:rPr>
        <w:t xml:space="preserve">                   от 12 марта 2019г. </w:t>
      </w:r>
      <w:r w:rsidR="00E9712E">
        <w:rPr>
          <w:rFonts w:ascii="Times New Roman" w:hAnsi="Times New Roman"/>
          <w:sz w:val="26"/>
          <w:szCs w:val="26"/>
        </w:rPr>
        <w:t xml:space="preserve"> </w:t>
      </w:r>
      <w:r w:rsidR="00921041">
        <w:rPr>
          <w:rFonts w:ascii="Times New Roman" w:hAnsi="Times New Roman"/>
          <w:sz w:val="26"/>
          <w:szCs w:val="26"/>
        </w:rPr>
        <w:t>№ 01-04/4-10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315F2" w:rsidRDefault="00D315F2" w:rsidP="00D315F2">
      <w:pPr>
        <w:pStyle w:val="a5"/>
        <w:jc w:val="center"/>
        <w:rPr>
          <w:sz w:val="28"/>
          <w:szCs w:val="28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D315F2" w:rsidRPr="000D5351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615471">
        <w:rPr>
          <w:rFonts w:ascii="Times New Roman" w:hAnsi="Times New Roman" w:cs="Times New Roman"/>
          <w:b/>
          <w:sz w:val="26"/>
          <w:szCs w:val="26"/>
        </w:rPr>
        <w:t xml:space="preserve">                                 Главе управы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61547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15471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154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города Москвы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1547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15471">
        <w:rPr>
          <w:rFonts w:ascii="Times New Roman" w:hAnsi="Times New Roman" w:cs="Times New Roman"/>
          <w:b/>
          <w:sz w:val="26"/>
          <w:szCs w:val="26"/>
        </w:rPr>
        <w:t>Е</w:t>
      </w:r>
      <w:r w:rsidRPr="000D5351">
        <w:rPr>
          <w:rFonts w:ascii="Times New Roman" w:hAnsi="Times New Roman" w:cs="Times New Roman"/>
          <w:b/>
          <w:sz w:val="26"/>
          <w:szCs w:val="26"/>
        </w:rPr>
        <w:t>.</w:t>
      </w:r>
      <w:r w:rsidR="00615471">
        <w:rPr>
          <w:rFonts w:ascii="Times New Roman" w:hAnsi="Times New Roman" w:cs="Times New Roman"/>
          <w:b/>
          <w:sz w:val="26"/>
          <w:szCs w:val="26"/>
        </w:rPr>
        <w:t>Ю. Акопов</w:t>
      </w:r>
      <w:r w:rsidRPr="000D5351">
        <w:rPr>
          <w:rFonts w:ascii="Times New Roman" w:hAnsi="Times New Roman" w:cs="Times New Roman"/>
          <w:b/>
          <w:sz w:val="26"/>
          <w:szCs w:val="26"/>
        </w:rPr>
        <w:t>у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615471" w:rsidP="00D315F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</w:t>
      </w:r>
      <w:r w:rsidR="00D315F2" w:rsidRPr="000D5351">
        <w:rPr>
          <w:rFonts w:ascii="Times New Roman" w:hAnsi="Times New Roman" w:cs="Times New Roman"/>
          <w:b/>
          <w:sz w:val="26"/>
          <w:szCs w:val="26"/>
        </w:rPr>
        <w:t>вич!</w:t>
      </w: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15471" w:rsidRDefault="00D315F2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0D5351">
        <w:rPr>
          <w:rFonts w:cs="Times New Roman"/>
          <w:sz w:val="26"/>
          <w:szCs w:val="26"/>
        </w:rPr>
        <w:t xml:space="preserve">     Совет депутатов муниципального</w:t>
      </w:r>
      <w:r w:rsidRPr="000D5351">
        <w:rPr>
          <w:sz w:val="26"/>
          <w:szCs w:val="26"/>
        </w:rPr>
        <w:t xml:space="preserve"> </w:t>
      </w:r>
      <w:r w:rsidRPr="000D5351">
        <w:rPr>
          <w:rFonts w:cs="Times New Roman"/>
          <w:sz w:val="26"/>
          <w:szCs w:val="26"/>
        </w:rPr>
        <w:t xml:space="preserve">округа Бутырский </w:t>
      </w:r>
      <w:r w:rsidR="00615471">
        <w:rPr>
          <w:rFonts w:cs="Times New Roman"/>
          <w:sz w:val="26"/>
          <w:szCs w:val="26"/>
        </w:rPr>
        <w:t>ходатайствует о включении в Комплексную программу развития Бутырского района работ</w:t>
      </w:r>
      <w:r w:rsidR="00CC1A83">
        <w:rPr>
          <w:rFonts w:cs="Times New Roman"/>
          <w:sz w:val="26"/>
          <w:szCs w:val="26"/>
        </w:rPr>
        <w:t>ы</w:t>
      </w:r>
      <w:r w:rsidR="00615471">
        <w:rPr>
          <w:rFonts w:cs="Times New Roman"/>
          <w:sz w:val="26"/>
          <w:szCs w:val="26"/>
        </w:rPr>
        <w:t xml:space="preserve"> в Проектируемом </w:t>
      </w:r>
      <w:r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про</w:t>
      </w:r>
      <w:r w:rsidR="00615471">
        <w:rPr>
          <w:rFonts w:eastAsia="Times New Roman" w:cs="Times New Roman"/>
          <w:iCs/>
          <w:color w:val="000000"/>
          <w:sz w:val="26"/>
          <w:szCs w:val="26"/>
          <w:lang w:eastAsia="ru-RU"/>
        </w:rPr>
        <w:t>езде 1051:</w:t>
      </w:r>
    </w:p>
    <w:p w:rsidR="00615471" w:rsidRDefault="00615471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-  строительство тротуара;</w:t>
      </w:r>
    </w:p>
    <w:p w:rsidR="00615471" w:rsidRDefault="00615471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-  освещение проезда.</w:t>
      </w:r>
    </w:p>
    <w:p w:rsidR="00615471" w:rsidRDefault="00615471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Настоящий запрос обусловлен обращением в адрес Совета депутатов Местной религиозной организации «Община мусульман «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Рисалят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», расположенной                            по адресу: г. Москва, Огородный проезд, </w:t>
      </w:r>
      <w:r w:rsidR="00CC1A83">
        <w:rPr>
          <w:rFonts w:eastAsia="Times New Roman" w:cs="Times New Roman"/>
          <w:iCs/>
          <w:color w:val="000000"/>
          <w:sz w:val="26"/>
          <w:szCs w:val="26"/>
          <w:lang w:eastAsia="ru-RU"/>
        </w:rPr>
        <w:t>д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.5, стр.4.</w:t>
      </w:r>
    </w:p>
    <w:p w:rsidR="00CC1A83" w:rsidRDefault="00CC1A83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При Общине мусульман «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Рисалят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» действуют: Московский колледж теологии                  и права, Медресе, 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Мактаб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, Детский Центр, клуб «Вдохновение»</w:t>
      </w:r>
      <w:r w:rsidR="00492A54">
        <w:rPr>
          <w:rFonts w:eastAsia="Times New Roman" w:cs="Times New Roman"/>
          <w:iCs/>
          <w:color w:val="000000"/>
          <w:sz w:val="26"/>
          <w:szCs w:val="26"/>
          <w:lang w:eastAsia="ru-RU"/>
        </w:rPr>
        <w:t>. Посещае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т названные учреждения </w:t>
      </w:r>
      <w:r w:rsidR="00492A54">
        <w:rPr>
          <w:rFonts w:eastAsia="Times New Roman" w:cs="Times New Roman"/>
          <w:iCs/>
          <w:color w:val="000000"/>
          <w:sz w:val="26"/>
          <w:szCs w:val="26"/>
          <w:lang w:eastAsia="ru-RU"/>
        </w:rPr>
        <w:t>несколько сот граждан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различных возрастов от детей-дошкольников до лиц преклонного возраста.</w:t>
      </w:r>
    </w:p>
    <w:p w:rsidR="00CC1A83" w:rsidRDefault="00CC1A83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Передвижение граждан от остановок общественного транспорта к</w:t>
      </w:r>
      <w:r w:rsidR="00492A54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духовно-просветительному центру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и обратно происходит по </w:t>
      </w:r>
      <w:r w:rsidR="00492A54"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Проектируемому проезду 1051 по проезжей части, так как тротуар на нём отсутствует. При этом, проезд                                  не освещен.</w:t>
      </w:r>
    </w:p>
    <w:p w:rsidR="005154B1" w:rsidRPr="000D5351" w:rsidRDefault="005154B1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54B1" w:rsidRPr="000D5351" w:rsidRDefault="005154B1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</w:t>
      </w:r>
      <w:r w:rsidR="000D53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D535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D535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0D5351" w:rsidRDefault="00615471" w:rsidP="00492A54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марта</w:t>
      </w:r>
      <w:r w:rsidR="00921041">
        <w:rPr>
          <w:rFonts w:ascii="Times New Roman" w:hAnsi="Times New Roman" w:cs="Times New Roman"/>
          <w:sz w:val="26"/>
          <w:szCs w:val="26"/>
        </w:rPr>
        <w:t xml:space="preserve"> 2019 года решением № 01-04/4-10</w:t>
      </w:r>
    </w:p>
    <w:sectPr w:rsidR="00FA0237" w:rsidRPr="000D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D"/>
    <w:rsid w:val="000D5351"/>
    <w:rsid w:val="00191498"/>
    <w:rsid w:val="00492A54"/>
    <w:rsid w:val="005154B1"/>
    <w:rsid w:val="00615471"/>
    <w:rsid w:val="00697234"/>
    <w:rsid w:val="008703EF"/>
    <w:rsid w:val="008B5C7C"/>
    <w:rsid w:val="00921041"/>
    <w:rsid w:val="00CC1A83"/>
    <w:rsid w:val="00D315F2"/>
    <w:rsid w:val="00E05C5D"/>
    <w:rsid w:val="00E9712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91498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191498"/>
    <w:pPr>
      <w:spacing w:after="0" w:line="240" w:lineRule="auto"/>
    </w:pPr>
    <w:rPr>
      <w:rFonts w:ascii="Calibri" w:eastAsia="Calibri" w:hAnsi="Calibri"/>
      <w:sz w:val="22"/>
    </w:rPr>
  </w:style>
  <w:style w:type="character" w:styleId="a6">
    <w:name w:val="Hyperlink"/>
    <w:basedOn w:val="a0"/>
    <w:uiPriority w:val="99"/>
    <w:semiHidden/>
    <w:unhideWhenUsed/>
    <w:rsid w:val="00D315F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91498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191498"/>
    <w:pPr>
      <w:spacing w:after="0" w:line="240" w:lineRule="auto"/>
    </w:pPr>
    <w:rPr>
      <w:rFonts w:ascii="Calibri" w:eastAsia="Calibri" w:hAnsi="Calibri"/>
      <w:sz w:val="22"/>
    </w:rPr>
  </w:style>
  <w:style w:type="character" w:styleId="a6">
    <w:name w:val="Hyperlink"/>
    <w:basedOn w:val="a0"/>
    <w:uiPriority w:val="99"/>
    <w:semiHidden/>
    <w:unhideWhenUsed/>
    <w:rsid w:val="00D315F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2019-03-11T14:03:00Z</cp:lastPrinted>
  <dcterms:created xsi:type="dcterms:W3CDTF">2019-03-15T08:39:00Z</dcterms:created>
  <dcterms:modified xsi:type="dcterms:W3CDTF">2019-03-15T08:39:00Z</dcterms:modified>
</cp:coreProperties>
</file>