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2E" w:rsidRDefault="00F4642E" w:rsidP="00F4642E">
      <w:pPr>
        <w:pStyle w:val="aa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F4642E" w:rsidRDefault="00F4642E" w:rsidP="00F4642E">
      <w:pPr>
        <w:pStyle w:val="aa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4642E" w:rsidRDefault="00F4642E" w:rsidP="00F4642E">
      <w:pPr>
        <w:pStyle w:val="aa"/>
        <w:rPr>
          <w:rFonts w:ascii="Calibri" w:hAnsi="Calibri"/>
          <w:sz w:val="28"/>
          <w:szCs w:val="28"/>
        </w:rPr>
      </w:pPr>
    </w:p>
    <w:p w:rsidR="00F4642E" w:rsidRDefault="00F4642E" w:rsidP="00F4642E">
      <w:pPr>
        <w:pStyle w:val="aa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4642E" w:rsidRDefault="00F4642E" w:rsidP="00F4642E">
      <w:pPr>
        <w:pStyle w:val="aa"/>
        <w:rPr>
          <w:rFonts w:ascii="Calibri" w:hAnsi="Calibri"/>
          <w:sz w:val="22"/>
          <w:szCs w:val="22"/>
        </w:rPr>
      </w:pPr>
    </w:p>
    <w:p w:rsidR="00F4642E" w:rsidRPr="00F4642E" w:rsidRDefault="00F4642E" w:rsidP="00F4642E">
      <w:pPr>
        <w:pStyle w:val="aa"/>
        <w:rPr>
          <w:sz w:val="26"/>
          <w:szCs w:val="26"/>
        </w:rPr>
      </w:pPr>
    </w:p>
    <w:p w:rsidR="00F4642E" w:rsidRPr="00F4642E" w:rsidRDefault="00F4642E" w:rsidP="00F4642E">
      <w:pPr>
        <w:pStyle w:val="aa"/>
        <w:rPr>
          <w:sz w:val="26"/>
          <w:szCs w:val="26"/>
        </w:rPr>
      </w:pPr>
      <w:r w:rsidRPr="00F4642E">
        <w:rPr>
          <w:sz w:val="26"/>
          <w:szCs w:val="26"/>
        </w:rPr>
        <w:t xml:space="preserve">19.02.2019 № 01-04/3-3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42E" w:rsidRPr="00F4642E" w:rsidRDefault="00F4642E" w:rsidP="00F4642E">
      <w:pPr>
        <w:pStyle w:val="aa"/>
        <w:rPr>
          <w:sz w:val="26"/>
          <w:szCs w:val="26"/>
        </w:rPr>
      </w:pP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 xml:space="preserve">О согласовании установки </w:t>
      </w: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 xml:space="preserve">ограждающего устройства </w:t>
      </w:r>
    </w:p>
    <w:p w:rsidR="00F4642E" w:rsidRDefault="00F4642E" w:rsidP="00F4642E">
      <w:pPr>
        <w:pStyle w:val="aa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 xml:space="preserve">на придомовой территории </w:t>
      </w: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 xml:space="preserve">многоквартирного дома по адресу: </w:t>
      </w: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 xml:space="preserve">Бутырская улица, </w:t>
      </w:r>
      <w:r w:rsidR="008C3145">
        <w:rPr>
          <w:b/>
          <w:sz w:val="26"/>
          <w:szCs w:val="26"/>
        </w:rPr>
        <w:t>дом</w:t>
      </w:r>
      <w:r w:rsidRPr="00F4642E">
        <w:rPr>
          <w:b/>
          <w:sz w:val="26"/>
          <w:szCs w:val="26"/>
        </w:rPr>
        <w:t xml:space="preserve"> 86Б</w:t>
      </w: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sz w:val="26"/>
          <w:szCs w:val="26"/>
        </w:rPr>
      </w:pPr>
      <w:r w:rsidRPr="00F4642E">
        <w:rPr>
          <w:sz w:val="26"/>
          <w:szCs w:val="26"/>
        </w:rPr>
        <w:t xml:space="preserve">     В соответствии с пунктом 5 части 2 статьи 1 Закона города Москвы                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                           №</w:t>
      </w:r>
      <w:r w:rsidRPr="00F4642E">
        <w:rPr>
          <w:rFonts w:eastAsia="Calibri"/>
          <w:bCs/>
          <w:sz w:val="26"/>
          <w:szCs w:val="26"/>
          <w:lang w:eastAsia="en-US"/>
        </w:rPr>
        <w:t> </w:t>
      </w:r>
      <w:r w:rsidRPr="00F4642E">
        <w:rPr>
          <w:sz w:val="26"/>
          <w:szCs w:val="26"/>
        </w:rPr>
        <w:t xml:space="preserve">428-ПП «О порядке установки ограждений на придомовых территориях                         в городе Москве», решением Общего собрания собственников помещений                                         в многоквартирном доме 86Б по улице Бутырская от 12 февраля 2019 года                 </w:t>
      </w:r>
      <w:r w:rsidRPr="00F4642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F4642E" w:rsidRPr="00F4642E" w:rsidRDefault="00F4642E" w:rsidP="00F4642E">
      <w:pPr>
        <w:pStyle w:val="aa"/>
        <w:jc w:val="both"/>
        <w:rPr>
          <w:b/>
          <w:bCs/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sz w:val="26"/>
          <w:szCs w:val="26"/>
        </w:rPr>
      </w:pPr>
      <w:r w:rsidRPr="00F4642E">
        <w:rPr>
          <w:sz w:val="26"/>
          <w:szCs w:val="26"/>
        </w:rPr>
        <w:t xml:space="preserve">     1. Согласовать установку ограждающего устройства на придомовой территории многоквартирного дома по адресу: Бутырская улица, </w:t>
      </w:r>
      <w:r w:rsidR="008C3145">
        <w:rPr>
          <w:sz w:val="26"/>
          <w:szCs w:val="26"/>
        </w:rPr>
        <w:t xml:space="preserve">дом </w:t>
      </w:r>
      <w:r w:rsidRPr="00F4642E">
        <w:rPr>
          <w:sz w:val="26"/>
          <w:szCs w:val="26"/>
        </w:rPr>
        <w:t>86Б</w:t>
      </w:r>
      <w:r w:rsidR="007B3123">
        <w:rPr>
          <w:sz w:val="26"/>
          <w:szCs w:val="26"/>
        </w:rPr>
        <w:t xml:space="preserve">  </w:t>
      </w:r>
      <w:bookmarkStart w:id="0" w:name="_GoBack"/>
      <w:r w:rsidR="007B3123">
        <w:rPr>
          <w:sz w:val="26"/>
          <w:szCs w:val="26"/>
        </w:rPr>
        <w:t>по схеме (приложение)</w:t>
      </w:r>
      <w:r w:rsidRPr="00F4642E">
        <w:rPr>
          <w:sz w:val="26"/>
          <w:szCs w:val="26"/>
        </w:rPr>
        <w:t>.</w:t>
      </w:r>
    </w:p>
    <w:bookmarkEnd w:id="0"/>
    <w:p w:rsidR="00F4642E" w:rsidRPr="00F4642E" w:rsidRDefault="00F4642E" w:rsidP="00F4642E">
      <w:pPr>
        <w:pStyle w:val="aa"/>
        <w:jc w:val="both"/>
        <w:rPr>
          <w:sz w:val="26"/>
          <w:szCs w:val="26"/>
        </w:rPr>
      </w:pPr>
      <w:r w:rsidRPr="00F4642E"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управу Бутырского района города </w:t>
      </w:r>
      <w:r>
        <w:rPr>
          <w:sz w:val="26"/>
          <w:szCs w:val="26"/>
        </w:rPr>
        <w:t xml:space="preserve">                   </w:t>
      </w:r>
      <w:r w:rsidRPr="00F4642E">
        <w:rPr>
          <w:sz w:val="26"/>
          <w:szCs w:val="26"/>
        </w:rPr>
        <w:t xml:space="preserve">Москвы и лицу, уполномоченному на представление интересов </w:t>
      </w:r>
      <w:r>
        <w:rPr>
          <w:sz w:val="26"/>
          <w:szCs w:val="26"/>
        </w:rPr>
        <w:t xml:space="preserve">собственников помещений </w:t>
      </w:r>
      <w:r w:rsidRPr="00F4642E">
        <w:rPr>
          <w:sz w:val="26"/>
          <w:szCs w:val="26"/>
        </w:rPr>
        <w:t xml:space="preserve">в многоквартирном доме по вопросам, связанным с установкой ограждающего устройства и его демонтажем. </w:t>
      </w:r>
    </w:p>
    <w:p w:rsidR="00F4642E" w:rsidRPr="00F4642E" w:rsidRDefault="00F4642E" w:rsidP="00F4642E">
      <w:pPr>
        <w:pStyle w:val="aa"/>
        <w:jc w:val="both"/>
        <w:rPr>
          <w:bCs/>
          <w:sz w:val="26"/>
          <w:szCs w:val="26"/>
        </w:rPr>
      </w:pPr>
      <w:r w:rsidRPr="00F4642E"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 w:rsidRPr="00F4642E">
        <w:rPr>
          <w:color w:val="000000"/>
          <w:sz w:val="26"/>
          <w:szCs w:val="26"/>
        </w:rPr>
        <w:t>www.butyrskoe.</w:t>
      </w:r>
      <w:proofErr w:type="spellStart"/>
      <w:r w:rsidRPr="00F4642E">
        <w:rPr>
          <w:color w:val="000000"/>
          <w:sz w:val="26"/>
          <w:szCs w:val="26"/>
          <w:lang w:val="en-US"/>
        </w:rPr>
        <w:t>ru</w:t>
      </w:r>
      <w:proofErr w:type="spellEnd"/>
      <w:r w:rsidRPr="00F4642E">
        <w:rPr>
          <w:color w:val="000000"/>
          <w:sz w:val="26"/>
          <w:szCs w:val="26"/>
        </w:rPr>
        <w:t>.</w:t>
      </w:r>
    </w:p>
    <w:p w:rsidR="00F4642E" w:rsidRPr="00F4642E" w:rsidRDefault="00F4642E" w:rsidP="00F4642E">
      <w:pPr>
        <w:pStyle w:val="aa"/>
        <w:jc w:val="both"/>
        <w:rPr>
          <w:spacing w:val="-1"/>
          <w:sz w:val="26"/>
          <w:szCs w:val="26"/>
        </w:rPr>
      </w:pPr>
      <w:r w:rsidRPr="00F4642E">
        <w:rPr>
          <w:sz w:val="26"/>
          <w:szCs w:val="26"/>
        </w:rPr>
        <w:t xml:space="preserve">     4.  </w:t>
      </w:r>
      <w:proofErr w:type="gramStart"/>
      <w:r w:rsidRPr="00F4642E">
        <w:rPr>
          <w:spacing w:val="-1"/>
          <w:sz w:val="26"/>
          <w:szCs w:val="26"/>
        </w:rPr>
        <w:t>Контроль за</w:t>
      </w:r>
      <w:proofErr w:type="gramEnd"/>
      <w:r w:rsidRPr="00F4642E">
        <w:rPr>
          <w:spacing w:val="-1"/>
          <w:sz w:val="26"/>
          <w:szCs w:val="26"/>
        </w:rPr>
        <w:t xml:space="preserve"> исполнением данного решения возложить на председателя </w:t>
      </w:r>
      <w:r w:rsidRPr="00F4642E"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   по вопросам транспорта, потребительского рынка и предпринимательства  Тупицына Д.В. </w:t>
      </w:r>
    </w:p>
    <w:p w:rsidR="00F4642E" w:rsidRPr="00F4642E" w:rsidRDefault="00F4642E" w:rsidP="00F4642E">
      <w:pPr>
        <w:pStyle w:val="aa"/>
        <w:jc w:val="both"/>
        <w:rPr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F4642E" w:rsidRPr="00F4642E" w:rsidRDefault="00F4642E" w:rsidP="00F4642E">
      <w:pPr>
        <w:pStyle w:val="aa"/>
        <w:jc w:val="both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jc w:val="both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rPr>
          <w:sz w:val="26"/>
          <w:szCs w:val="26"/>
        </w:rPr>
      </w:pPr>
      <w:r w:rsidRPr="00F4642E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F4642E">
        <w:rPr>
          <w:sz w:val="26"/>
          <w:szCs w:val="26"/>
        </w:rPr>
        <w:t xml:space="preserve">     Приложение </w:t>
      </w:r>
    </w:p>
    <w:p w:rsidR="00F4642E" w:rsidRPr="00F4642E" w:rsidRDefault="00F4642E" w:rsidP="00F4642E">
      <w:pPr>
        <w:pStyle w:val="aa"/>
        <w:rPr>
          <w:sz w:val="26"/>
          <w:szCs w:val="26"/>
        </w:rPr>
      </w:pPr>
      <w:r w:rsidRPr="00F4642E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</w:t>
      </w:r>
      <w:r w:rsidRPr="00F4642E">
        <w:rPr>
          <w:sz w:val="26"/>
          <w:szCs w:val="26"/>
        </w:rPr>
        <w:t xml:space="preserve">          к решению Совета депутатов</w:t>
      </w:r>
    </w:p>
    <w:p w:rsidR="00F4642E" w:rsidRPr="00F4642E" w:rsidRDefault="00F4642E" w:rsidP="00F4642E">
      <w:pPr>
        <w:pStyle w:val="aa"/>
        <w:rPr>
          <w:sz w:val="26"/>
          <w:szCs w:val="26"/>
        </w:rPr>
      </w:pPr>
      <w:r w:rsidRPr="00F4642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</w:t>
      </w:r>
      <w:r w:rsidRPr="00F4642E">
        <w:rPr>
          <w:sz w:val="26"/>
          <w:szCs w:val="26"/>
        </w:rPr>
        <w:t xml:space="preserve">        муниципального округа Бутырский </w:t>
      </w:r>
    </w:p>
    <w:p w:rsidR="00F4642E" w:rsidRPr="00F4642E" w:rsidRDefault="00F4642E" w:rsidP="00F4642E">
      <w:pPr>
        <w:pStyle w:val="aa"/>
        <w:rPr>
          <w:sz w:val="26"/>
          <w:szCs w:val="26"/>
        </w:rPr>
      </w:pPr>
      <w:r w:rsidRPr="00F4642E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</w:t>
      </w:r>
      <w:r w:rsidRPr="00F4642E">
        <w:rPr>
          <w:sz w:val="26"/>
          <w:szCs w:val="26"/>
        </w:rPr>
        <w:t xml:space="preserve">        от 19 февраля 2019г. № 01-04/3-3</w:t>
      </w: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</w:p>
    <w:p w:rsidR="00F4642E" w:rsidRDefault="00F4642E" w:rsidP="00F4642E">
      <w:pPr>
        <w:pStyle w:val="aa"/>
        <w:rPr>
          <w:b/>
          <w:sz w:val="26"/>
          <w:szCs w:val="26"/>
        </w:rPr>
      </w:pPr>
    </w:p>
    <w:p w:rsidR="00F4642E" w:rsidRDefault="00F4642E" w:rsidP="00F4642E">
      <w:pPr>
        <w:pStyle w:val="aa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rPr>
          <w:b/>
          <w:sz w:val="26"/>
          <w:szCs w:val="26"/>
        </w:rPr>
      </w:pPr>
    </w:p>
    <w:p w:rsidR="00F4642E" w:rsidRPr="00F4642E" w:rsidRDefault="00F4642E" w:rsidP="00F4642E">
      <w:pPr>
        <w:pStyle w:val="aa"/>
        <w:jc w:val="center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>Схема</w:t>
      </w:r>
    </w:p>
    <w:p w:rsidR="00F4642E" w:rsidRPr="00F4642E" w:rsidRDefault="00F4642E" w:rsidP="00F4642E">
      <w:pPr>
        <w:pStyle w:val="aa"/>
        <w:jc w:val="center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>расположения ограждающего устройства</w:t>
      </w:r>
    </w:p>
    <w:p w:rsidR="00F4642E" w:rsidRPr="00F4642E" w:rsidRDefault="00F4642E" w:rsidP="00F4642E">
      <w:pPr>
        <w:pStyle w:val="aa"/>
        <w:jc w:val="center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>на придомовой территории</w:t>
      </w:r>
    </w:p>
    <w:p w:rsidR="00F4642E" w:rsidRPr="00F4642E" w:rsidRDefault="00F4642E" w:rsidP="00F4642E">
      <w:pPr>
        <w:pStyle w:val="aa"/>
        <w:jc w:val="center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>Бутырская ул., д.86Б</w:t>
      </w:r>
    </w:p>
    <w:p w:rsidR="00F8514F" w:rsidRDefault="00F8514F"/>
    <w:p w:rsidR="00F4642E" w:rsidRDefault="00F4642E"/>
    <w:p w:rsidR="00F8514F" w:rsidRDefault="00F8514F"/>
    <w:p w:rsidR="00F4642E" w:rsidRDefault="009340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1648460</wp:posOffset>
                </wp:positionV>
                <wp:extent cx="1346200" cy="279400"/>
                <wp:effectExtent l="0" t="0" r="25400" b="254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06A" w:rsidRDefault="0093406A">
                            <w:r>
                              <w:t>ул. Бутырская 86Б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29.95pt;margin-top:129.8pt;width:106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pYnwIAALIFAAAOAAAAZHJzL2Uyb0RvYy54bWysVM1OGzEQvlfqO1i+l01CAiVig1IQVSUE&#10;qFBxdrw2sbA9ru1kN30ZnqKnSn2GPFLH3k0IlAtVL7tjzzfjmW9+jk8ao8lS+KDAlrS/16NEWA6V&#10;svcl/XZ7/uEjJSEyWzENVpR0JQI9mbx/d1y7sRjAHHQlPEEnNoxrV9J5jG5cFIHPhWFhD5ywqJTg&#10;DYt49PdF5VmN3o0uBr3eQVGDr5wHLkLA27NWSSfZv5SCxyspg4hElxRji/nr83eWvsXkmI3vPXNz&#10;xbsw2D9EYZiy+OjW1RmLjCy8+suVUdxDABn3OJgCpFRc5Bwwm37vRTY3c+ZEzgXJCW5LU/h/bvnl&#10;8toTVZV0RIllBku0flz/Xv9a/ySjxE7twhhBNw5hsfkEDVZ5cx/wMiXdSG/SH9MhqEeeV1tuRRMJ&#10;T0b7wwMsGCUcdYPDoyHK6L54snY+xM8CDElCST3WLlPKlhchttANJD0WQKvqXGmdD6lfxKn2ZMmw&#10;0jrmGNH5M5S2pC7pwf6olx0/0yXXW/uZZvyhC28Hhf60Tc+J3FldWImhloksxZUWCaPtVyGR2UzI&#10;KzEyzoXdxpnRCSUxo7cYdvinqN5i3OaBFvllsHFrbJQF37L0nNrqYUOtbPFYw528kxibWdN1zgyq&#10;FTaOh3bwguPnCom+YCFeM4+Thg2B2yNe4UdqwOpAJ1EyB//jtfuExwFALSU1Tm5Jw/cF84IS/cXi&#10;aBz1h8M06vkwHB0O8OB3NbNdjV2YU8CW6eOecjyLCR/1RpQezB0umWl6FVXMcny7pHEjnsZ2n+CS&#10;4mI6zSAcbsfihb1xPLlO9KYGu23umHddg0ccjUvYzDgbv+jzFpssLUwXEaTKQ5AIblntiMfFkMeo&#10;W2Jp8+yeM+pp1U7+AAAA//8DAFBLAwQUAAYACAAAACEAGYc4098AAAALAQAADwAAAGRycy9kb3du&#10;cmV2LnhtbEyPwU7DMAyG70i8Q2QkbizdppW21J0ADS6cNhDnrMmSiMapkqwrb084wdH2p9/f325n&#10;N7BJhWg9ISwXBTBFvZeWNMLH+8tdBSwmQVIMnhTCt4qw7a6vWtFIf6G9mg5JsxxCsREIJqWx4Tz2&#10;RjkRF35UlG8nH5xIeQyayyAuOdwNfFUUJXfCUv5gxKiejeq/DmeHsHvSte4rEcyuktZO8+fpTb8i&#10;3t7Mjw/AkprTHwy/+lkduux09GeSkQ0I5aauM4qw2tQlsExU98u8OSKsi3UJvGv5/w7dDwAAAP//&#10;AwBQSwECLQAUAAYACAAAACEAtoM4kv4AAADhAQAAEwAAAAAAAAAAAAAAAAAAAAAAW0NvbnRlbnRf&#10;VHlwZXNdLnhtbFBLAQItABQABgAIAAAAIQA4/SH/1gAAAJQBAAALAAAAAAAAAAAAAAAAAC8BAABf&#10;cmVscy8ucmVsc1BLAQItABQABgAIAAAAIQBKnVpYnwIAALIFAAAOAAAAAAAAAAAAAAAAAC4CAABk&#10;cnMvZTJvRG9jLnhtbFBLAQItABQABgAIAAAAIQAZhzjT3wAAAAsBAAAPAAAAAAAAAAAAAAAAAPkE&#10;AABkcnMvZG93bnJldi54bWxQSwUGAAAAAAQABADzAAAABQYAAAAA&#10;" fillcolor="white [3201]" strokeweight=".5pt">
                <v:textbox>
                  <w:txbxContent>
                    <w:p w:rsidR="0093406A" w:rsidRDefault="0093406A">
                      <w:r>
                        <w:t>ул. Бутырская 86Б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1102360</wp:posOffset>
                </wp:positionV>
                <wp:extent cx="933450" cy="254000"/>
                <wp:effectExtent l="438150" t="0" r="19050" b="50800"/>
                <wp:wrapNone/>
                <wp:docPr id="4" name="Выноска 2 (без границы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4000"/>
                        </a:xfrm>
                        <a:prstGeom prst="callout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06A" w:rsidRDefault="0093406A" w:rsidP="0093406A">
                            <w:r>
                              <w:t>Шлагбаум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4" o:spid="_x0000_s1027" type="#_x0000_t42" style="position:absolute;margin-left:261.95pt;margin-top:86.8pt;width:73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eYowIAAEYFAAAOAAAAZHJzL2Uyb0RvYy54bWysVM1u1DAQviPxDpZPcKDJbtNCV81Wq1ZF&#10;SFVb0aKevY7djfAftneT7QkuXHrjSYoQAiHBM2TfiLGTTUvpCXFJPJ755vcb7+7VUqAFs67UKseD&#10;jRQjpqguSnWZ4zfnh89eYOQ8UQURWrEcL5nDe+PHj3YrM2JDPdOiYBaBE+VGlcnxzHszShJHZ0wS&#10;t6ENU6Dk2kriQbSXSWFJBd6lSIZpup1U2hbGasqcg9uDVonH0T/njPoTzh3zSOQYcvPxa+N3Gr7J&#10;eJeMLi0xs5J2aZB/yEKSUkHQ3tUB8QTNbfmXK1lSq53mfoNqmWjOS8piDVDNIL1XzdmMGBZrgeY4&#10;07fJ/T+39HhxalFZ5DjDSBEJI2o+ra6bn82v1YfmR3ODhuhJ87n52nxDzZfV++YGVN9XH1fXT1EW&#10;ulcZNwInZ+bUdpKDY2hFza0MfygS1bHjy77jrPaIwuXO5ma2BXOhoBpuZWkaJ5Lcgo11/iXTEoVD&#10;jikRQs/9MPaaLI6ch6BgvjYDISTUphBPfilYyEKo14xDoRC0RUeKsX1h0YIAOQilTPntUBL4i9YB&#10;xksheuAghr0HFH7QgTrbAGORej0wfQj4Z8QeEaNq5XuwLJW2Dzko3vaRW/t19W3NoXxfT+s43WgZ&#10;bqa6WMLErW5XwRl6WEJrj4jzp8QC92EasM/+BD5c6CrHujthNNP26qH7YA+UBC1GFexSjt27ObEM&#10;I/FKAVl3BlkWli8K2dbzIQj2rmZ6V6Pmcl/DRAbwchgaj8Hei/WRWy0vYO0nISqoiKIQG8jh7VrY&#10;9+2Ow8NB2WQSzWDhDPFH6szQ4Dz0OdDmvL4g1nT88kDMY73eOzK6R7HWNiCVnsy95mXk321fuwnA&#10;skYadQ9LeA3uytHq9vkb/wYAAP//AwBQSwMEFAAGAAgAAAAhACl5MA7hAAAACwEAAA8AAABkcnMv&#10;ZG93bnJldi54bWxMj81OwzAQhO9IvIO1SFwQtZuKpA1xKlSpgiNtKiRubrxNIvwTxU4beHqWUznu&#10;zKfZmWI9WcPOOITOOwnzmQCGrva6c42EQ7V9XAILUTmtjHco4RsDrMvbm0Ll2l/cDs/72DAKcSFX&#10;EtoY+5zzULdoVZj5Hh15Jz9YFekcGq4HdaFwa3giRMqt6hx9aFWPmxbrr/1oJVT1TrwJ/7Gtfjbv&#10;YWkOD6+f2Sjl/d308gws4hSvMPzVp+pQUqejH50OzEh4ShYrQsnIFikwItJMkHKUkMxJ4WXB/28o&#10;fwEAAP//AwBQSwECLQAUAAYACAAAACEAtoM4kv4AAADhAQAAEwAAAAAAAAAAAAAAAAAAAAAAW0Nv&#10;bnRlbnRfVHlwZXNdLnhtbFBLAQItABQABgAIAAAAIQA4/SH/1gAAAJQBAAALAAAAAAAAAAAAAAAA&#10;AC8BAABfcmVscy8ucmVsc1BLAQItABQABgAIAAAAIQDhYweYowIAAEYFAAAOAAAAAAAAAAAAAAAA&#10;AC4CAABkcnMvZTJvRG9jLnhtbFBLAQItABQABgAIAAAAIQApeTAO4QAAAAsBAAAPAAAAAAAAAAAA&#10;AAAAAP0EAABkcnMvZG93bnJldi54bWxQSwUGAAAAAAQABADzAAAACwYAAAAA&#10;" fillcolor="white [3201]" strokecolor="#f79646 [3209]" strokeweight="2pt">
                <v:textbox>
                  <w:txbxContent>
                    <w:p w:rsidR="0093406A" w:rsidRDefault="0093406A" w:rsidP="0093406A">
                      <w:r>
                        <w:t>Шлагбаум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1305560</wp:posOffset>
                </wp:positionV>
                <wp:extent cx="45719" cy="139700"/>
                <wp:effectExtent l="19050" t="0" r="31115" b="12700"/>
                <wp:wrapNone/>
                <wp:docPr id="3" name="Выноска со стрелками влево/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700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9B60E2D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Выноска со стрелками влево/вправо 3" o:spid="_x0000_s1026" type="#_x0000_t81" style="position:absolute;margin-left:224.45pt;margin-top:102.8pt;width:3.6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k1uwIAAH0FAAAOAAAAZHJzL2Uyb0RvYy54bWysVM1OGzEQvlfqO1i+l00ClBKxQVEQVSUE&#10;CKg4G6+dXcnrcW0nm/TU9tpbnwRVQqr6Q19h80YdezcLAtRD1T3Mejwzn8fjb2Zvf1EqMhfWFaBT&#10;2t/oUSI0h6zQ05S+vTh88YoS55nOmAItUroUju6Pnj/bq8xQDCAHlQlLEES7YWVSmntvhknieC5K&#10;5jbACI1GCbZkHlU7TTLLKkQvVTLo9V4mFdjMWODCOdw9aIx0FPGlFNyfSOmEJyqlmJuP0kZ5FWQy&#10;2mPDqWUmL3ibBvuHLEpWaDy0gzpgnpGZLR5BlQW34ED6DQ5lAlIWXMQ74G36vQe3Oc+ZEfEuWBxn&#10;ujK5/wfLj+enlhRZSjcp0azEJ6q/rD7Xv+rb1cf6e31N8HeLYvVp9aG+qX+Evfpn/Y3UX1G5QXmb&#10;oPiN1uugkM1Q08q4IUKfm1Pbag6XoUALacvwx6uTRXyHZfcOYuEJx82t7Z3+LiUcLf3N3Z1efKbk&#10;LtZY518LKElYpFQJ6c+Kae7H1kI1YUrBzMfXYPMj5zEBjF3HoBKSa9KJK79UImSk9JmQWApMYBCj&#10;IwnFRFkyZ0gfxrnQvt+YcpaJZnu7h1+4Mx7SRUQtAgZkWSjVYbcAgeCPsRuY1j+EisjhLrj3t8Sa&#10;4C4ingzad8FlocE+BaDwVu3Jjf+6SE1pQpWuIFsiUSw0HeQMPyyw+EfM+VNmsWWwuXAM+BMUUkGV&#10;UmhXlORg3z+1H/yRyWilpMIWTKl7N2NWUKLeaOT4bn9rK/RsVJATA1TsfcvVfYuelRPAZ+rjwDE8&#10;LoO/V+ultFBe4rQYh1PRxDTHs1PKvV0rE9+MBpw3XIzH0Q371DB/pM8ND+ChqoFLF4tLZk3LQI/M&#10;PYZ1u7LhA941viFSw3jmQRaRlHd1beuNPR6J086jMETu69HrbmqO/gAAAP//AwBQSwMEFAAGAAgA&#10;AAAhAEXvE4XiAAAACwEAAA8AAABkcnMvZG93bnJldi54bWxMj8FOg0AQhu8mvsNmTLzZpQRoRZZG&#10;a+yxrdU08TaFFUjZWcIuBX16x5MeZ+bLP9+frSbTiovuXWNJwXwWgNBU2LKhSsH728vdEoTzSCW2&#10;lrSCL+1glV9fZZiWdqRXfTn4SnAIuRQV1N53qZSuqLVBN7OdJr592t6g57GvZNnjyOGmlWEQJNJg&#10;Q/yhxk6va12cD4NRcMb9Yrspjsf97qnabMd1PHw/fyh1ezM9PoDwevJ/MPzqszrk7HSyA5VOtAqi&#10;aHnPqIIwiBMQTERxMgdx4k24SEDmmfzfIf8BAAD//wMAUEsBAi0AFAAGAAgAAAAhALaDOJL+AAAA&#10;4QEAABMAAAAAAAAAAAAAAAAAAAAAAFtDb250ZW50X1R5cGVzXS54bWxQSwECLQAUAAYACAAAACEA&#10;OP0h/9YAAACUAQAACwAAAAAAAAAAAAAAAAAvAQAAX3JlbHMvLnJlbHNQSwECLQAUAAYACAAAACEA&#10;+34JNbsCAAB9BQAADgAAAAAAAAAAAAAAAAAuAgAAZHJzL2Uyb0RvYy54bWxQSwECLQAUAAYACAAA&#10;ACEARe8TheIAAAALAQAADwAAAAAAAAAAAAAAAAAVBQAAZHJzL2Rvd25yZXYueG1sUEsFBgAAAAAE&#10;AAQA8wAAACQGAAAAAA==&#10;" adj="5603,9033,5400,9916" fillcolor="#4f81bd [3204]" strokecolor="#243f60 [1604]" strokeweight="2pt"/>
            </w:pict>
          </mc:Fallback>
        </mc:AlternateContent>
      </w:r>
      <w:r w:rsidR="001031C0">
        <w:rPr>
          <w:noProof/>
          <w:lang w:eastAsia="ru-RU"/>
        </w:rPr>
        <w:drawing>
          <wp:inline distT="0" distB="0" distL="0" distR="0" wp14:anchorId="6BBA040F" wp14:editId="5A3AACD5">
            <wp:extent cx="5940425" cy="2658446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B7" w:rsidRDefault="007A47B7" w:rsidP="00F4642E">
      <w:pPr>
        <w:ind w:firstLine="708"/>
      </w:pPr>
    </w:p>
    <w:p w:rsidR="00F4642E" w:rsidRDefault="00F4642E" w:rsidP="00F4642E"/>
    <w:p w:rsidR="00F4642E" w:rsidRPr="00F4642E" w:rsidRDefault="00F4642E" w:rsidP="00F4642E">
      <w:pPr>
        <w:pStyle w:val="aa"/>
        <w:jc w:val="both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F4642E" w:rsidRPr="00F4642E" w:rsidRDefault="00F4642E" w:rsidP="00F4642E"/>
    <w:sectPr w:rsidR="00F4642E" w:rsidRPr="00F4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0"/>
    <w:rsid w:val="001031C0"/>
    <w:rsid w:val="007A47B7"/>
    <w:rsid w:val="007B3123"/>
    <w:rsid w:val="008C3145"/>
    <w:rsid w:val="0093406A"/>
    <w:rsid w:val="00F4642E"/>
    <w:rsid w:val="00F8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C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340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0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40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0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406A"/>
    <w:rPr>
      <w:b/>
      <w:bCs/>
      <w:sz w:val="20"/>
      <w:szCs w:val="20"/>
    </w:rPr>
  </w:style>
  <w:style w:type="paragraph" w:styleId="aa">
    <w:name w:val="No Spacing"/>
    <w:uiPriority w:val="1"/>
    <w:qFormat/>
    <w:rsid w:val="00F4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C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340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0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40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0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406A"/>
    <w:rPr>
      <w:b/>
      <w:bCs/>
      <w:sz w:val="20"/>
      <w:szCs w:val="20"/>
    </w:rPr>
  </w:style>
  <w:style w:type="paragraph" w:styleId="aa">
    <w:name w:val="No Spacing"/>
    <w:uiPriority w:val="1"/>
    <w:qFormat/>
    <w:rsid w:val="00F4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2019-02-27T07:37:00Z</cp:lastPrinted>
  <dcterms:created xsi:type="dcterms:W3CDTF">2019-02-20T14:39:00Z</dcterms:created>
  <dcterms:modified xsi:type="dcterms:W3CDTF">2019-02-27T07:37:00Z</dcterms:modified>
</cp:coreProperties>
</file>