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1FA" w:rsidRDefault="001741FA" w:rsidP="001741FA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741FA" w:rsidRDefault="001741FA" w:rsidP="001741FA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741FA" w:rsidRDefault="001741FA" w:rsidP="001741FA">
      <w:pPr>
        <w:pStyle w:val="a3"/>
        <w:rPr>
          <w:rFonts w:ascii="Calibri" w:hAnsi="Calibri"/>
          <w:sz w:val="28"/>
          <w:szCs w:val="28"/>
        </w:rPr>
      </w:pPr>
    </w:p>
    <w:p w:rsidR="001741FA" w:rsidRDefault="001741FA" w:rsidP="001741FA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741FA" w:rsidRDefault="001741FA" w:rsidP="001741FA">
      <w:pPr>
        <w:pStyle w:val="a3"/>
        <w:rPr>
          <w:rFonts w:ascii="Cambria" w:hAnsi="Cambria"/>
          <w:sz w:val="22"/>
          <w:szCs w:val="22"/>
        </w:rPr>
      </w:pPr>
    </w:p>
    <w:p w:rsidR="001741FA" w:rsidRDefault="001741FA" w:rsidP="001741FA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1741FA" w:rsidRDefault="00D16A12" w:rsidP="001741FA">
      <w:pPr>
        <w:pStyle w:val="a3"/>
        <w:rPr>
          <w:sz w:val="28"/>
          <w:szCs w:val="28"/>
        </w:rPr>
      </w:pPr>
      <w:r>
        <w:rPr>
          <w:sz w:val="28"/>
          <w:szCs w:val="28"/>
        </w:rPr>
        <w:t>22.01.2019 № 01-04/1-11</w:t>
      </w:r>
      <w:r w:rsidR="001741F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41FA" w:rsidRDefault="001741FA" w:rsidP="001741FA">
      <w:pPr>
        <w:pStyle w:val="a3"/>
        <w:rPr>
          <w:rFonts w:cstheme="minorBidi"/>
          <w:sz w:val="28"/>
          <w:szCs w:val="28"/>
        </w:rPr>
      </w:pPr>
    </w:p>
    <w:p w:rsidR="001741FA" w:rsidRDefault="001741FA" w:rsidP="001741FA">
      <w:pPr>
        <w:pStyle w:val="a3"/>
        <w:rPr>
          <w:sz w:val="28"/>
          <w:szCs w:val="28"/>
        </w:rPr>
      </w:pPr>
    </w:p>
    <w:p w:rsidR="00D16A12" w:rsidRDefault="00D16A12" w:rsidP="007A22B3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решение</w:t>
      </w:r>
    </w:p>
    <w:p w:rsidR="00D16A12" w:rsidRDefault="00D16A12" w:rsidP="007A22B3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депутатов муниципального </w:t>
      </w:r>
    </w:p>
    <w:p w:rsidR="00D16A12" w:rsidRDefault="00D16A12" w:rsidP="007A22B3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округа Бутырский от 2 августа </w:t>
      </w:r>
    </w:p>
    <w:p w:rsidR="00D16A12" w:rsidRDefault="00D16A12" w:rsidP="007A22B3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2018 года № 01-04/11-13</w:t>
      </w:r>
    </w:p>
    <w:p w:rsidR="00D16A12" w:rsidRDefault="00D16A12" w:rsidP="007A22B3">
      <w:pPr>
        <w:pStyle w:val="a3"/>
        <w:rPr>
          <w:b/>
          <w:sz w:val="26"/>
          <w:szCs w:val="26"/>
        </w:rPr>
      </w:pPr>
    </w:p>
    <w:p w:rsidR="00D16A12" w:rsidRDefault="00D16A12" w:rsidP="007A22B3">
      <w:pPr>
        <w:pStyle w:val="a3"/>
        <w:jc w:val="both"/>
        <w:rPr>
          <w:sz w:val="26"/>
          <w:szCs w:val="26"/>
        </w:rPr>
      </w:pPr>
    </w:p>
    <w:p w:rsidR="007A22B3" w:rsidRDefault="007A22B3" w:rsidP="007A22B3">
      <w:pPr>
        <w:pStyle w:val="a3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>Об организации местного самоуправления в городе Москве», Законом города Москвы от 25 ноября 2009 года № 9 «О гарантиях осуществления полномочий лиц, замещающих муниципальные должности в городе Москве», Уставом му</w:t>
      </w:r>
      <w:r w:rsidR="00BD2A6F">
        <w:rPr>
          <w:sz w:val="26"/>
          <w:szCs w:val="26"/>
        </w:rPr>
        <w:t xml:space="preserve">ниципального округа Бутырский и </w:t>
      </w:r>
      <w:r>
        <w:rPr>
          <w:sz w:val="26"/>
          <w:szCs w:val="26"/>
        </w:rPr>
        <w:t xml:space="preserve">Регламентом Совета депутатов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7A22B3" w:rsidRDefault="007A22B3" w:rsidP="007A22B3">
      <w:pPr>
        <w:pStyle w:val="a3"/>
        <w:rPr>
          <w:sz w:val="26"/>
          <w:szCs w:val="26"/>
        </w:rPr>
      </w:pPr>
    </w:p>
    <w:p w:rsidR="00D16A12" w:rsidRPr="00D16A12" w:rsidRDefault="00D16A12" w:rsidP="00D16A1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 Внести изменения в решение Совета </w:t>
      </w:r>
      <w:r w:rsidRPr="00D16A12">
        <w:rPr>
          <w:sz w:val="26"/>
          <w:szCs w:val="26"/>
        </w:rPr>
        <w:t>депутатов</w:t>
      </w:r>
      <w:r>
        <w:rPr>
          <w:sz w:val="26"/>
          <w:szCs w:val="26"/>
        </w:rPr>
        <w:t xml:space="preserve"> </w:t>
      </w:r>
      <w:r w:rsidRPr="00D16A12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 xml:space="preserve">округа </w:t>
      </w:r>
      <w:r w:rsidRPr="00D16A12">
        <w:rPr>
          <w:sz w:val="26"/>
          <w:szCs w:val="26"/>
        </w:rPr>
        <w:t>Бутырский</w:t>
      </w:r>
      <w:r>
        <w:rPr>
          <w:sz w:val="26"/>
          <w:szCs w:val="26"/>
        </w:rPr>
        <w:t xml:space="preserve"> </w:t>
      </w:r>
      <w:r w:rsidRPr="00D16A12">
        <w:rPr>
          <w:sz w:val="26"/>
          <w:szCs w:val="26"/>
        </w:rPr>
        <w:t>от 2 августа 2018</w:t>
      </w:r>
      <w:r>
        <w:rPr>
          <w:sz w:val="26"/>
          <w:szCs w:val="26"/>
        </w:rPr>
        <w:t xml:space="preserve"> года</w:t>
      </w:r>
      <w:r w:rsidRPr="00D16A12">
        <w:rPr>
          <w:sz w:val="26"/>
          <w:szCs w:val="26"/>
        </w:rPr>
        <w:t xml:space="preserve"> № 01-04/11-13 и изложить пу</w:t>
      </w:r>
      <w:r w:rsidR="003658B0">
        <w:rPr>
          <w:sz w:val="26"/>
          <w:szCs w:val="26"/>
        </w:rPr>
        <w:t>нкт 1</w:t>
      </w:r>
      <w:r w:rsidR="001F482C">
        <w:rPr>
          <w:sz w:val="26"/>
          <w:szCs w:val="26"/>
        </w:rPr>
        <w:t xml:space="preserve"> </w:t>
      </w:r>
      <w:r w:rsidRPr="00D16A12">
        <w:rPr>
          <w:sz w:val="26"/>
          <w:szCs w:val="26"/>
        </w:rPr>
        <w:t>в следующей редакции:</w:t>
      </w:r>
    </w:p>
    <w:p w:rsidR="00655ED0" w:rsidRDefault="00655ED0" w:rsidP="00655ED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«1.  Утвердить:</w:t>
      </w:r>
    </w:p>
    <w:p w:rsidR="00655ED0" w:rsidRDefault="00655ED0" w:rsidP="00655ED0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1.1. положение о постоянной комиссии Совета депутатов муниципального               округа Бутырский по вопросам капитального ремонта, жилищно-коммунального хозяйства и благоустройству (приложение);</w:t>
      </w:r>
    </w:p>
    <w:p w:rsidR="00655ED0" w:rsidRDefault="00655ED0" w:rsidP="00655ED0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1.2. постоянную комиссию Совета депутатов муниципального округа                Бутырский по вопросам капитального ремонта, жилищно-коммунального                 хозяйства и благоустройству в составе:</w:t>
      </w:r>
    </w:p>
    <w:p w:rsidR="00655ED0" w:rsidRDefault="00655ED0" w:rsidP="00655ED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председатель – Денежкина М.Н.,</w:t>
      </w:r>
    </w:p>
    <w:p w:rsidR="00655ED0" w:rsidRDefault="00655ED0" w:rsidP="00655ED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члены коми</w:t>
      </w:r>
      <w:r w:rsidR="006A2FD1">
        <w:rPr>
          <w:sz w:val="26"/>
          <w:szCs w:val="26"/>
        </w:rPr>
        <w:t xml:space="preserve">ссии – </w:t>
      </w:r>
      <w:proofErr w:type="spellStart"/>
      <w:r w:rsidR="006A2FD1">
        <w:rPr>
          <w:sz w:val="26"/>
          <w:szCs w:val="26"/>
        </w:rPr>
        <w:t>Белавская</w:t>
      </w:r>
      <w:proofErr w:type="spellEnd"/>
      <w:r w:rsidR="006A2FD1">
        <w:rPr>
          <w:sz w:val="26"/>
          <w:szCs w:val="26"/>
        </w:rPr>
        <w:t xml:space="preserve"> А.В., Осипенко А.П</w:t>
      </w:r>
      <w:bookmarkStart w:id="0" w:name="_GoBack"/>
      <w:bookmarkEnd w:id="0"/>
      <w:r>
        <w:rPr>
          <w:sz w:val="26"/>
          <w:szCs w:val="26"/>
        </w:rPr>
        <w:t>.».</w:t>
      </w:r>
    </w:p>
    <w:p w:rsidR="007A22B3" w:rsidRPr="008D554D" w:rsidRDefault="00D16A12" w:rsidP="00655ED0">
      <w:pPr>
        <w:pStyle w:val="a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2</w:t>
      </w:r>
      <w:r w:rsidR="007A22B3">
        <w:rPr>
          <w:sz w:val="26"/>
          <w:szCs w:val="26"/>
        </w:rPr>
        <w:t xml:space="preserve">. </w:t>
      </w:r>
      <w:r w:rsidR="00655ED0">
        <w:rPr>
          <w:sz w:val="26"/>
          <w:szCs w:val="26"/>
        </w:rPr>
        <w:t xml:space="preserve"> </w:t>
      </w:r>
      <w:r w:rsidR="007A22B3">
        <w:rPr>
          <w:sz w:val="26"/>
          <w:szCs w:val="26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r w:rsidR="007A22B3">
        <w:rPr>
          <w:sz w:val="26"/>
          <w:szCs w:val="26"/>
          <w:lang w:val="en-US"/>
        </w:rPr>
        <w:t>www</w:t>
      </w:r>
      <w:r w:rsidR="007A22B3">
        <w:rPr>
          <w:sz w:val="26"/>
          <w:szCs w:val="26"/>
        </w:rPr>
        <w:t>.</w:t>
      </w:r>
      <w:proofErr w:type="spellStart"/>
      <w:r w:rsidR="007A22B3">
        <w:rPr>
          <w:sz w:val="26"/>
          <w:szCs w:val="26"/>
          <w:lang w:val="en-US"/>
        </w:rPr>
        <w:t>butyrskoe</w:t>
      </w:r>
      <w:proofErr w:type="spellEnd"/>
      <w:r w:rsidR="007A22B3">
        <w:rPr>
          <w:sz w:val="26"/>
          <w:szCs w:val="26"/>
        </w:rPr>
        <w:t>.</w:t>
      </w:r>
      <w:proofErr w:type="spellStart"/>
      <w:r w:rsidR="008D554D">
        <w:rPr>
          <w:sz w:val="26"/>
          <w:szCs w:val="26"/>
          <w:lang w:val="en-US"/>
        </w:rPr>
        <w:t>ru</w:t>
      </w:r>
      <w:proofErr w:type="spellEnd"/>
      <w:r w:rsidR="008D554D" w:rsidRPr="008D554D">
        <w:rPr>
          <w:sz w:val="26"/>
          <w:szCs w:val="26"/>
        </w:rPr>
        <w:t>.</w:t>
      </w:r>
    </w:p>
    <w:p w:rsidR="007A22B3" w:rsidRDefault="00D16A12" w:rsidP="007A22B3">
      <w:pPr>
        <w:pStyle w:val="a3"/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     3</w:t>
      </w:r>
      <w:r w:rsidR="007A22B3">
        <w:rPr>
          <w:bCs/>
          <w:sz w:val="26"/>
          <w:szCs w:val="26"/>
        </w:rPr>
        <w:t xml:space="preserve">. Контроль за выполнением настоящего решения возложить на главу </w:t>
      </w:r>
      <w:r w:rsidR="007A22B3">
        <w:rPr>
          <w:sz w:val="26"/>
          <w:szCs w:val="26"/>
        </w:rPr>
        <w:t>муниципального округа Бутырский Осипенко А</w:t>
      </w:r>
      <w:r w:rsidR="007A22B3">
        <w:rPr>
          <w:i/>
          <w:sz w:val="26"/>
          <w:szCs w:val="26"/>
        </w:rPr>
        <w:t>.</w:t>
      </w:r>
      <w:r w:rsidR="007A22B3">
        <w:rPr>
          <w:sz w:val="26"/>
          <w:szCs w:val="26"/>
        </w:rPr>
        <w:t>П.</w:t>
      </w:r>
      <w:r w:rsidR="007A22B3">
        <w:rPr>
          <w:i/>
          <w:sz w:val="26"/>
          <w:szCs w:val="26"/>
        </w:rPr>
        <w:t xml:space="preserve"> </w:t>
      </w:r>
    </w:p>
    <w:p w:rsidR="007A22B3" w:rsidRDefault="007A22B3" w:rsidP="007A22B3">
      <w:pPr>
        <w:pStyle w:val="a3"/>
        <w:rPr>
          <w:sz w:val="26"/>
          <w:szCs w:val="26"/>
        </w:rPr>
      </w:pPr>
    </w:p>
    <w:p w:rsidR="007A22B3" w:rsidRDefault="007A22B3" w:rsidP="007A22B3">
      <w:pPr>
        <w:pStyle w:val="a3"/>
        <w:rPr>
          <w:sz w:val="26"/>
          <w:szCs w:val="26"/>
        </w:rPr>
      </w:pPr>
    </w:p>
    <w:p w:rsidR="007A22B3" w:rsidRDefault="007A22B3" w:rsidP="007A22B3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BD2A6F" w:rsidRDefault="00BD2A6F" w:rsidP="007A22B3">
      <w:pPr>
        <w:pStyle w:val="a3"/>
        <w:rPr>
          <w:b/>
          <w:sz w:val="26"/>
          <w:szCs w:val="26"/>
        </w:rPr>
      </w:pPr>
    </w:p>
    <w:sectPr w:rsidR="00BD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25144"/>
    <w:multiLevelType w:val="hybridMultilevel"/>
    <w:tmpl w:val="E1BED6E0"/>
    <w:lvl w:ilvl="0" w:tplc="978A01D0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0C"/>
    <w:rsid w:val="0006213C"/>
    <w:rsid w:val="001741FA"/>
    <w:rsid w:val="0019640E"/>
    <w:rsid w:val="001D0249"/>
    <w:rsid w:val="001F482C"/>
    <w:rsid w:val="003658B0"/>
    <w:rsid w:val="004322C3"/>
    <w:rsid w:val="00655ED0"/>
    <w:rsid w:val="0069363B"/>
    <w:rsid w:val="006A2FD1"/>
    <w:rsid w:val="007852F7"/>
    <w:rsid w:val="007A22B3"/>
    <w:rsid w:val="008D554D"/>
    <w:rsid w:val="008F389B"/>
    <w:rsid w:val="00983E0C"/>
    <w:rsid w:val="00A15985"/>
    <w:rsid w:val="00BD2A6F"/>
    <w:rsid w:val="00CD0AA7"/>
    <w:rsid w:val="00D16A12"/>
    <w:rsid w:val="00E771DC"/>
    <w:rsid w:val="00F4773C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583D9-ACF5-48D6-A637-3591B4DA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22B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389B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1741FA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36</cp:revision>
  <cp:lastPrinted>2018-08-03T08:05:00Z</cp:lastPrinted>
  <dcterms:created xsi:type="dcterms:W3CDTF">2018-07-06T05:26:00Z</dcterms:created>
  <dcterms:modified xsi:type="dcterms:W3CDTF">2019-01-24T12:52:00Z</dcterms:modified>
</cp:coreProperties>
</file>