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ED" w:rsidRDefault="00A137ED" w:rsidP="00A137E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A137ED" w:rsidRDefault="00A137ED" w:rsidP="00A137ED">
      <w:pPr>
        <w:pStyle w:val="a4"/>
        <w:rPr>
          <w:sz w:val="28"/>
          <w:szCs w:val="28"/>
        </w:rPr>
      </w:pP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137ED" w:rsidRDefault="00A137ED" w:rsidP="00A137ED">
      <w:pPr>
        <w:pStyle w:val="a4"/>
      </w:pPr>
    </w:p>
    <w:p w:rsidR="00A137ED" w:rsidRDefault="00A137ED" w:rsidP="00A137ED">
      <w:pPr>
        <w:pStyle w:val="a4"/>
        <w:rPr>
          <w:rFonts w:ascii="Times New Roman" w:hAnsi="Times New Roman"/>
          <w:sz w:val="28"/>
          <w:szCs w:val="28"/>
        </w:rPr>
      </w:pPr>
    </w:p>
    <w:p w:rsidR="00A137ED" w:rsidRDefault="00C7313B" w:rsidP="00A137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47161C">
        <w:rPr>
          <w:rFonts w:ascii="Times New Roman" w:hAnsi="Times New Roman"/>
          <w:sz w:val="28"/>
          <w:szCs w:val="28"/>
        </w:rPr>
        <w:t>.06.2018 № 01-04/9-1</w:t>
      </w:r>
      <w:r w:rsidR="00B1738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5CD4">
        <w:rPr>
          <w:rFonts w:ascii="Times New Roman" w:hAnsi="Times New Roman"/>
          <w:sz w:val="28"/>
          <w:szCs w:val="28"/>
        </w:rPr>
        <w:t xml:space="preserve">               </w:t>
      </w:r>
    </w:p>
    <w:p w:rsidR="00A137ED" w:rsidRDefault="00A137ED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6F661E" w:rsidRDefault="006F661E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695B38" w:rsidRDefault="00A137ED" w:rsidP="00A137E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3410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695B38" w:rsidRPr="0083410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согласовании направления</w:t>
      </w:r>
    </w:p>
    <w:p w:rsidR="004C1264" w:rsidRPr="0083410A" w:rsidRDefault="004C1264" w:rsidP="00A137E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выделенных на 2018 год (2-й транш)</w:t>
      </w:r>
    </w:p>
    <w:p w:rsidR="00392015" w:rsidRDefault="004C1264" w:rsidP="00695B38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средств</w:t>
      </w:r>
      <w:r w:rsidR="00695B38" w:rsidRPr="0083410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стимулирования </w:t>
      </w:r>
    </w:p>
    <w:p w:rsidR="004C1264" w:rsidRDefault="00695B38" w:rsidP="00695B38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3410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управы </w:t>
      </w:r>
      <w:r w:rsidR="003920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</w:t>
      </w:r>
      <w:r w:rsidRPr="0083410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</w:t>
      </w:r>
      <w:bookmarkStart w:id="0" w:name="_GoBack"/>
      <w:bookmarkEnd w:id="0"/>
    </w:p>
    <w:p w:rsidR="006F661E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1264" w:rsidRPr="0083410A" w:rsidRDefault="004C1264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83410A" w:rsidRDefault="006F661E" w:rsidP="00A137E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8341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A137ED" w:rsidRPr="008341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A137ED" w:rsidRPr="0083410A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 w:rsidRPr="0083410A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A137ED" w:rsidRPr="0083410A">
        <w:rPr>
          <w:rFonts w:ascii="Times New Roman" w:hAnsi="Times New Roman"/>
          <w:sz w:val="26"/>
          <w:szCs w:val="26"/>
          <w:lang w:eastAsia="ru-RU"/>
        </w:rPr>
        <w:t xml:space="preserve">2012 года № 849-ПП «О стимулировании управ районов города Москвы», 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</w:t>
      </w:r>
      <w:r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C7313B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30 м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C7313B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2018 года № И-410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/18, </w:t>
      </w:r>
      <w:r w:rsidR="00A137ED" w:rsidRPr="008341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137ED" w:rsidRPr="0083410A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313B" w:rsidRPr="0083410A" w:rsidRDefault="0025311F" w:rsidP="00C7313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3410A">
        <w:rPr>
          <w:rFonts w:ascii="Times New Roman" w:hAnsi="Times New Roman" w:cs="Times New Roman"/>
          <w:sz w:val="26"/>
          <w:szCs w:val="26"/>
        </w:rPr>
        <w:t xml:space="preserve">       1. Согласовать направле</w:t>
      </w:r>
      <w:r w:rsidR="00C7313B" w:rsidRPr="0083410A">
        <w:rPr>
          <w:rFonts w:ascii="Times New Roman" w:hAnsi="Times New Roman" w:cs="Times New Roman"/>
          <w:sz w:val="26"/>
          <w:szCs w:val="26"/>
        </w:rPr>
        <w:t xml:space="preserve">ние </w:t>
      </w:r>
      <w:r w:rsidR="004C1264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4C1264" w:rsidRPr="0083410A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территории района </w:t>
      </w:r>
      <w:r w:rsidR="00C7313B" w:rsidRPr="0083410A">
        <w:rPr>
          <w:rFonts w:ascii="Times New Roman" w:hAnsi="Times New Roman" w:cs="Times New Roman"/>
          <w:sz w:val="26"/>
          <w:szCs w:val="26"/>
        </w:rPr>
        <w:t>средств стимулирования управы Бутырского района в сумме 10188,3</w:t>
      </w:r>
      <w:r w:rsidR="004C1264">
        <w:rPr>
          <w:rFonts w:ascii="Times New Roman" w:hAnsi="Times New Roman" w:cs="Times New Roman"/>
          <w:sz w:val="26"/>
          <w:szCs w:val="26"/>
        </w:rPr>
        <w:t>0</w:t>
      </w:r>
      <w:r w:rsidR="00C7313B" w:rsidRPr="0083410A">
        <w:rPr>
          <w:rFonts w:ascii="Times New Roman" w:hAnsi="Times New Roman" w:cs="Times New Roman"/>
          <w:sz w:val="26"/>
          <w:szCs w:val="26"/>
        </w:rPr>
        <w:t xml:space="preserve"> тысячи рублей</w:t>
      </w:r>
      <w:r w:rsidR="004C1264">
        <w:rPr>
          <w:rFonts w:ascii="Times New Roman" w:hAnsi="Times New Roman" w:cs="Times New Roman"/>
          <w:sz w:val="26"/>
          <w:szCs w:val="26"/>
        </w:rPr>
        <w:t xml:space="preserve">, выделенных </w:t>
      </w:r>
      <w:r w:rsidR="0083410A">
        <w:rPr>
          <w:rFonts w:ascii="Times New Roman" w:hAnsi="Times New Roman" w:cs="Times New Roman"/>
          <w:sz w:val="26"/>
          <w:szCs w:val="26"/>
        </w:rPr>
        <w:t>на 2018 год</w:t>
      </w:r>
      <w:r w:rsidR="00FE5C14" w:rsidRPr="0083410A">
        <w:rPr>
          <w:rFonts w:ascii="Times New Roman" w:hAnsi="Times New Roman" w:cs="Times New Roman"/>
          <w:sz w:val="26"/>
          <w:szCs w:val="26"/>
        </w:rPr>
        <w:t xml:space="preserve"> </w:t>
      </w:r>
      <w:r w:rsidR="004C1264">
        <w:rPr>
          <w:rFonts w:ascii="Times New Roman" w:hAnsi="Times New Roman" w:cs="Times New Roman"/>
          <w:sz w:val="26"/>
          <w:szCs w:val="26"/>
        </w:rPr>
        <w:t>(2-й транш) согласно приложению</w:t>
      </w:r>
      <w:r w:rsidR="00C7313B" w:rsidRPr="0083410A">
        <w:rPr>
          <w:rFonts w:ascii="Times New Roman" w:hAnsi="Times New Roman" w:cs="Times New Roman"/>
          <w:sz w:val="26"/>
          <w:szCs w:val="26"/>
        </w:rPr>
        <w:t>.</w:t>
      </w:r>
    </w:p>
    <w:p w:rsidR="00A137ED" w:rsidRPr="0083410A" w:rsidRDefault="006F661E" w:rsidP="00A137ED">
      <w:pPr>
        <w:pStyle w:val="a8"/>
        <w:rPr>
          <w:sz w:val="26"/>
          <w:szCs w:val="26"/>
        </w:rPr>
      </w:pPr>
      <w:r w:rsidRPr="0083410A">
        <w:rPr>
          <w:sz w:val="26"/>
          <w:szCs w:val="26"/>
        </w:rPr>
        <w:t xml:space="preserve">       </w:t>
      </w:r>
      <w:r w:rsidR="00A137ED" w:rsidRPr="0083410A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A137ED" w:rsidRPr="0083410A">
        <w:rPr>
          <w:sz w:val="26"/>
          <w:szCs w:val="26"/>
          <w:lang w:val="en-US"/>
        </w:rPr>
        <w:t>www</w:t>
      </w:r>
      <w:r w:rsidR="00A137ED" w:rsidRPr="0083410A">
        <w:rPr>
          <w:sz w:val="26"/>
          <w:szCs w:val="26"/>
        </w:rPr>
        <w:t>.</w:t>
      </w:r>
      <w:proofErr w:type="spellStart"/>
      <w:r w:rsidR="00A137ED" w:rsidRPr="0083410A">
        <w:rPr>
          <w:sz w:val="26"/>
          <w:szCs w:val="26"/>
          <w:lang w:val="en-US"/>
        </w:rPr>
        <w:t>butyrskoe</w:t>
      </w:r>
      <w:proofErr w:type="spellEnd"/>
      <w:r w:rsidR="00A137ED" w:rsidRPr="0083410A">
        <w:rPr>
          <w:sz w:val="26"/>
          <w:szCs w:val="26"/>
        </w:rPr>
        <w:t>.</w:t>
      </w:r>
      <w:proofErr w:type="spellStart"/>
      <w:r w:rsidR="00A137ED" w:rsidRPr="0083410A">
        <w:rPr>
          <w:sz w:val="26"/>
          <w:szCs w:val="26"/>
          <w:lang w:val="en-US"/>
        </w:rPr>
        <w:t>ru</w:t>
      </w:r>
      <w:proofErr w:type="spellEnd"/>
      <w:r w:rsidR="00A137ED" w:rsidRPr="0083410A">
        <w:rPr>
          <w:sz w:val="26"/>
          <w:szCs w:val="26"/>
        </w:rPr>
        <w:t>.</w:t>
      </w:r>
    </w:p>
    <w:p w:rsidR="00A137ED" w:rsidRPr="0083410A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A137ED" w:rsidRPr="0083410A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</w:t>
      </w:r>
      <w:r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решение вступает в силу со дня принятия.</w:t>
      </w:r>
    </w:p>
    <w:p w:rsidR="00A137ED" w:rsidRPr="0083410A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A137ED" w:rsidRPr="008341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Контроль за исполнением данного решения возложить на главу муниципального округа Бутырский Осипенко А.П.</w:t>
      </w:r>
    </w:p>
    <w:p w:rsidR="00A137ED" w:rsidRPr="0083410A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83410A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C7313B" w:rsidRDefault="00A137ED" w:rsidP="00A137E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1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</w:t>
      </w:r>
      <w:r w:rsidR="00C7313B" w:rsidRPr="008341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ий           </w:t>
      </w:r>
      <w:r w:rsidR="004C126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C7313B" w:rsidRPr="008341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Pr="0083410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А.П. Осипенко</w:t>
      </w:r>
    </w:p>
    <w:p w:rsidR="00A137ED" w:rsidRPr="00C7313B" w:rsidRDefault="00A137ED" w:rsidP="00A137ED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3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37ED" w:rsidRPr="00C7313B" w:rsidRDefault="00A137ED" w:rsidP="00A137ED">
      <w:pPr>
        <w:spacing w:after="160" w:line="256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73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A137ED" w:rsidRPr="00940709" w:rsidRDefault="00C7313B" w:rsidP="00C7313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37ED"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A137ED" w:rsidRPr="00940709" w:rsidRDefault="00C7313B" w:rsidP="00C7313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A137ED"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137ED" w:rsidRPr="00940709" w:rsidRDefault="00C7313B" w:rsidP="00C7313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A137ED"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Бутырский</w:t>
      </w:r>
    </w:p>
    <w:p w:rsidR="00A137ED" w:rsidRPr="00940709" w:rsidRDefault="00C7313B" w:rsidP="00C7313B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940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от 5 июня 2018г. № 01-04/9-1</w:t>
      </w:r>
    </w:p>
    <w:p w:rsidR="00A137ED" w:rsidRPr="00940709" w:rsidRDefault="00A137ED" w:rsidP="00A137ED">
      <w:pPr>
        <w:pStyle w:val="a4"/>
        <w:ind w:left="524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37ED" w:rsidRPr="00940709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5C14" w:rsidRPr="00940709" w:rsidRDefault="00FE5C14" w:rsidP="00A137ED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37ED" w:rsidRPr="00940709" w:rsidRDefault="00A137ED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09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A137ED" w:rsidRPr="00940709" w:rsidRDefault="00A137ED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09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для выполнения работ по благоустройству </w:t>
      </w:r>
    </w:p>
    <w:p w:rsidR="00A137ED" w:rsidRPr="00940709" w:rsidRDefault="00A137ED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09">
        <w:rPr>
          <w:rFonts w:ascii="Times New Roman" w:hAnsi="Times New Roman" w:cs="Times New Roman"/>
          <w:b/>
          <w:sz w:val="24"/>
          <w:szCs w:val="24"/>
        </w:rPr>
        <w:t>в 2018 году на средства стимулирования</w:t>
      </w:r>
    </w:p>
    <w:p w:rsidR="00232FB0" w:rsidRPr="0083410A" w:rsidRDefault="00A137ED" w:rsidP="00834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709">
        <w:rPr>
          <w:rFonts w:ascii="Times New Roman" w:hAnsi="Times New Roman" w:cs="Times New Roman"/>
          <w:b/>
          <w:sz w:val="24"/>
          <w:szCs w:val="24"/>
        </w:rPr>
        <w:t>управы Бутырского района</w:t>
      </w:r>
    </w:p>
    <w:p w:rsidR="00232FB0" w:rsidRDefault="00232FB0" w:rsidP="002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064"/>
        <w:gridCol w:w="3722"/>
        <w:gridCol w:w="835"/>
        <w:gridCol w:w="996"/>
        <w:gridCol w:w="1176"/>
      </w:tblGrid>
      <w:tr w:rsidR="00232FB0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B0" w:rsidRP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B0" w:rsidRP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B0" w:rsidRP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32FB0" w:rsidRP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B0" w:rsidRP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B0" w:rsidRPr="00940709" w:rsidRDefault="0023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 xml:space="preserve">Лимит, </w:t>
            </w:r>
            <w:proofErr w:type="spellStart"/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10A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709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P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д.2/18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искусственной травы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бетонной   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лестницы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пластиковых</w:t>
            </w:r>
            <w:r w:rsidR="0083410A">
              <w:rPr>
                <w:rFonts w:ascii="Times New Roman" w:hAnsi="Times New Roman" w:cs="Times New Roman"/>
                <w:sz w:val="24"/>
                <w:szCs w:val="24"/>
              </w:rPr>
              <w:t xml:space="preserve"> вазонов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09" w:rsidRDefault="00940709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0709" w:rsidRDefault="00940709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68,30</w:t>
            </w:r>
          </w:p>
        </w:tc>
      </w:tr>
      <w:tr w:rsidR="00940709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P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д.4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игровой зоны для детей младшего возраста:</w:t>
            </w:r>
          </w:p>
          <w:p w:rsidR="001B5CD4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основания </w:t>
            </w:r>
          </w:p>
          <w:p w:rsidR="00940709" w:rsidRDefault="001B5CD4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709">
              <w:rPr>
                <w:rFonts w:ascii="Times New Roman" w:hAnsi="Times New Roman" w:cs="Times New Roman"/>
                <w:sz w:val="24"/>
                <w:szCs w:val="24"/>
              </w:rPr>
              <w:t xml:space="preserve">с полиуретановым покрытием  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плиточного 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покрытия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ограждения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</w:t>
            </w:r>
          </w:p>
        </w:tc>
      </w:tr>
      <w:tr w:rsidR="00940709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ул., д.6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выгула собак (19м х 17,5м):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ограждения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709,9</w:t>
            </w:r>
            <w:r w:rsidR="00834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0709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9" w:rsidRP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д.12А-Д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проезд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Яблочкова ул.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Яблочкова ул., д.29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парковочных столбиков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  <w:r w:rsidR="00834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0709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ул.,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д.9, корп.1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выгула собак (12м х 10 м):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ограждения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покрытия 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гранитных высевок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</w:t>
            </w:r>
            <w:r w:rsidR="00834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0709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д.30А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для игры 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настольный теннис:</w:t>
            </w:r>
          </w:p>
          <w:p w:rsidR="001B5CD4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основания </w:t>
            </w:r>
          </w:p>
          <w:p w:rsidR="00940709" w:rsidRDefault="001B5CD4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940709">
              <w:rPr>
                <w:rFonts w:ascii="Times New Roman" w:hAnsi="Times New Roman" w:cs="Times New Roman"/>
                <w:sz w:val="24"/>
                <w:szCs w:val="24"/>
              </w:rPr>
              <w:t xml:space="preserve">полиуретановым покрытием  </w:t>
            </w:r>
          </w:p>
          <w:p w:rsidR="0083410A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подхода </w:t>
            </w:r>
          </w:p>
          <w:p w:rsidR="00940709" w:rsidRDefault="0083410A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709">
              <w:rPr>
                <w:rFonts w:ascii="Times New Roman" w:hAnsi="Times New Roman" w:cs="Times New Roman"/>
                <w:sz w:val="24"/>
                <w:szCs w:val="24"/>
              </w:rPr>
              <w:t>к площадке из АБП</w:t>
            </w:r>
          </w:p>
          <w:p w:rsidR="00940709" w:rsidRDefault="00940709" w:rsidP="00940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09" w:rsidRDefault="00940709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0709" w:rsidRDefault="00940709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09" w:rsidRDefault="00940709" w:rsidP="0094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="00834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0A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410A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Pr="00940709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д.41Б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замена резинового покрытия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(снятие старого покрытия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садовыми бортовыми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камнями, выравнивание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основания, устройство АБП,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устройство садового бортового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камня, устройство резинового  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покрытия)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1032,22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6 474,50</w:t>
            </w:r>
          </w:p>
        </w:tc>
      </w:tr>
      <w:tr w:rsidR="0083410A" w:rsidTr="0094070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P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ул., д.49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площадки тихого отдыха: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плиточного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покрытия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газонного ограждения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урн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лавочек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цветника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(фиалка – 150 шт., </w:t>
            </w:r>
          </w:p>
          <w:p w:rsidR="0083410A" w:rsidRDefault="0083410A" w:rsidP="00834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ирис бородатый – 15 шт.)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612,60</w:t>
            </w:r>
          </w:p>
        </w:tc>
      </w:tr>
      <w:tr w:rsidR="0083410A" w:rsidTr="00940709"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Pr="0083410A" w:rsidRDefault="0083410A" w:rsidP="0083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0A" w:rsidRPr="0083410A" w:rsidRDefault="0083410A" w:rsidP="0083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A">
              <w:rPr>
                <w:rFonts w:ascii="Times New Roman" w:hAnsi="Times New Roman" w:cs="Times New Roman"/>
                <w:sz w:val="24"/>
                <w:szCs w:val="24"/>
              </w:rPr>
              <w:t xml:space="preserve">10 188,30 </w:t>
            </w:r>
          </w:p>
        </w:tc>
      </w:tr>
    </w:tbl>
    <w:p w:rsidR="00232FB0" w:rsidRDefault="00232FB0" w:rsidP="00232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C228C"/>
    <w:rsid w:val="000F4E21"/>
    <w:rsid w:val="0013116F"/>
    <w:rsid w:val="00197D05"/>
    <w:rsid w:val="001A6737"/>
    <w:rsid w:val="001B5CD4"/>
    <w:rsid w:val="001B64D6"/>
    <w:rsid w:val="001F5323"/>
    <w:rsid w:val="002160AA"/>
    <w:rsid w:val="00232FB0"/>
    <w:rsid w:val="0025311F"/>
    <w:rsid w:val="00297C9B"/>
    <w:rsid w:val="002A5BF7"/>
    <w:rsid w:val="002B4FD6"/>
    <w:rsid w:val="002D63AD"/>
    <w:rsid w:val="00373987"/>
    <w:rsid w:val="00392015"/>
    <w:rsid w:val="00425FB0"/>
    <w:rsid w:val="00431508"/>
    <w:rsid w:val="0047161C"/>
    <w:rsid w:val="0047266C"/>
    <w:rsid w:val="004C1264"/>
    <w:rsid w:val="005A151D"/>
    <w:rsid w:val="0062502D"/>
    <w:rsid w:val="00695B38"/>
    <w:rsid w:val="006A74CA"/>
    <w:rsid w:val="006E5BFA"/>
    <w:rsid w:val="006F661E"/>
    <w:rsid w:val="0083410A"/>
    <w:rsid w:val="009249BE"/>
    <w:rsid w:val="00940709"/>
    <w:rsid w:val="00956A91"/>
    <w:rsid w:val="00A137ED"/>
    <w:rsid w:val="00A215E3"/>
    <w:rsid w:val="00A25153"/>
    <w:rsid w:val="00A65125"/>
    <w:rsid w:val="00A66418"/>
    <w:rsid w:val="00AA55AA"/>
    <w:rsid w:val="00B1738A"/>
    <w:rsid w:val="00B50A3F"/>
    <w:rsid w:val="00B53876"/>
    <w:rsid w:val="00C4427C"/>
    <w:rsid w:val="00C710B7"/>
    <w:rsid w:val="00C7313B"/>
    <w:rsid w:val="00CB7D0B"/>
    <w:rsid w:val="00D52143"/>
    <w:rsid w:val="00D75182"/>
    <w:rsid w:val="00DC3902"/>
    <w:rsid w:val="00DD4959"/>
    <w:rsid w:val="00E3569A"/>
    <w:rsid w:val="00ED4D14"/>
    <w:rsid w:val="00EF1984"/>
    <w:rsid w:val="00EF311B"/>
    <w:rsid w:val="00F751A5"/>
    <w:rsid w:val="00F7693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1E59-977A-476D-BFE7-99E7C868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2018-03-14T12:52:00Z</cp:lastPrinted>
  <dcterms:created xsi:type="dcterms:W3CDTF">2018-06-09T07:32:00Z</dcterms:created>
  <dcterms:modified xsi:type="dcterms:W3CDTF">2018-06-09T07:32:00Z</dcterms:modified>
</cp:coreProperties>
</file>