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53" w:rsidRDefault="00D11D53" w:rsidP="00D11D5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11D53" w:rsidRDefault="00D11D53" w:rsidP="00D11D53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D11D53" w:rsidRDefault="00D11D53" w:rsidP="00D11D53">
      <w:pPr>
        <w:pStyle w:val="a4"/>
        <w:rPr>
          <w:rFonts w:ascii="Times New Roman" w:hAnsi="Times New Roman"/>
          <w:sz w:val="26"/>
          <w:szCs w:val="26"/>
        </w:rPr>
      </w:pPr>
    </w:p>
    <w:p w:rsidR="00B94D3F" w:rsidRDefault="00B94D3F" w:rsidP="00D11D53">
      <w:pPr>
        <w:pStyle w:val="a4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11D53" w:rsidRDefault="006F32FC" w:rsidP="00B94D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Выписка из протокола № 15</w:t>
      </w:r>
      <w:r w:rsidR="00D11D53">
        <w:rPr>
          <w:rFonts w:ascii="Times New Roman" w:hAnsi="Times New Roman"/>
          <w:b/>
          <w:sz w:val="26"/>
          <w:szCs w:val="26"/>
        </w:rPr>
        <w:t xml:space="preserve"> </w:t>
      </w:r>
    </w:p>
    <w:p w:rsidR="00D11D53" w:rsidRDefault="00D11D53" w:rsidP="00D11D53">
      <w:pPr>
        <w:pStyle w:val="a4"/>
        <w:rPr>
          <w:rFonts w:ascii="Times New Roman" w:hAnsi="Times New Roman"/>
          <w:sz w:val="26"/>
          <w:szCs w:val="26"/>
        </w:rPr>
      </w:pPr>
    </w:p>
    <w:p w:rsidR="00D11D53" w:rsidRDefault="00D11D53" w:rsidP="00D11D53">
      <w:pPr>
        <w:pStyle w:val="a4"/>
        <w:rPr>
          <w:rFonts w:ascii="Times New Roman" w:hAnsi="Times New Roman"/>
          <w:sz w:val="26"/>
          <w:szCs w:val="26"/>
        </w:rPr>
      </w:pPr>
    </w:p>
    <w:p w:rsidR="00D11D53" w:rsidRDefault="00D11D53" w:rsidP="00D11D53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Москва                                                                   </w:t>
      </w:r>
      <w:r w:rsidR="006F32FC">
        <w:rPr>
          <w:rFonts w:ascii="Times New Roman" w:hAnsi="Times New Roman"/>
          <w:sz w:val="26"/>
          <w:szCs w:val="26"/>
        </w:rPr>
        <w:t xml:space="preserve">                              14 дека</w:t>
      </w:r>
      <w:r>
        <w:rPr>
          <w:rFonts w:ascii="Times New Roman" w:hAnsi="Times New Roman"/>
          <w:sz w:val="26"/>
          <w:szCs w:val="26"/>
        </w:rPr>
        <w:t>бря 2017г.</w:t>
      </w:r>
    </w:p>
    <w:p w:rsidR="00D11D53" w:rsidRDefault="006F32FC" w:rsidP="00D11D53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ул., д.14, к.703</w:t>
      </w:r>
      <w:r w:rsidR="00D11D53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D11D53">
        <w:rPr>
          <w:rFonts w:ascii="Times New Roman" w:hAnsi="Times New Roman"/>
          <w:sz w:val="26"/>
          <w:szCs w:val="26"/>
        </w:rPr>
        <w:t xml:space="preserve">                     17.00</w:t>
      </w:r>
    </w:p>
    <w:p w:rsidR="00D11D53" w:rsidRDefault="00D11D53" w:rsidP="00D11D53">
      <w:pPr>
        <w:pStyle w:val="a4"/>
        <w:rPr>
          <w:rFonts w:ascii="Times New Roman" w:hAnsi="Times New Roman"/>
          <w:sz w:val="26"/>
          <w:szCs w:val="26"/>
        </w:rPr>
      </w:pPr>
    </w:p>
    <w:p w:rsidR="00D11D53" w:rsidRDefault="00D11D53" w:rsidP="00D11D53">
      <w:pPr>
        <w:pStyle w:val="a4"/>
        <w:rPr>
          <w:rFonts w:ascii="Times New Roman" w:hAnsi="Times New Roman"/>
          <w:sz w:val="26"/>
          <w:szCs w:val="26"/>
        </w:rPr>
      </w:pPr>
    </w:p>
    <w:p w:rsidR="00D11D53" w:rsidRDefault="00D11D53" w:rsidP="00D11D5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депутаты Совета депутатов (10 из 10): Аникина О.В., </w:t>
      </w:r>
      <w:proofErr w:type="spellStart"/>
      <w:r>
        <w:rPr>
          <w:rFonts w:ascii="Times New Roman" w:hAnsi="Times New Roman"/>
          <w:sz w:val="26"/>
          <w:szCs w:val="26"/>
        </w:rPr>
        <w:t>Белавская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А.В., Большаков Д.В., Денежкина М.Н., Лавров А.Б., Осипенко А.П., Рощина О.Н., Спесивцев В.В., Тупицын Д.В., Фоменко И.А. </w:t>
      </w:r>
    </w:p>
    <w:p w:rsidR="00D11D53" w:rsidRDefault="00D11D53" w:rsidP="00D11D5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D11D53" w:rsidRDefault="00D11D53" w:rsidP="00D11D5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Присутствующие:</w:t>
      </w:r>
    </w:p>
    <w:p w:rsidR="00FB39B8" w:rsidRDefault="00FB39B8" w:rsidP="00D11D5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префекта СВАО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Каданцев</w:t>
      </w:r>
      <w:proofErr w:type="spellEnd"/>
      <w:r>
        <w:rPr>
          <w:rFonts w:ascii="Times New Roman" w:hAnsi="Times New Roman"/>
          <w:sz w:val="26"/>
          <w:szCs w:val="26"/>
        </w:rPr>
        <w:t xml:space="preserve"> Е.Д.</w:t>
      </w:r>
    </w:p>
    <w:p w:rsidR="00D11D53" w:rsidRDefault="00D11D53" w:rsidP="00D11D5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управы Бутырского района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Алисултанов</w:t>
      </w:r>
      <w:proofErr w:type="spellEnd"/>
      <w:r>
        <w:rPr>
          <w:rFonts w:ascii="Times New Roman" w:hAnsi="Times New Roman"/>
          <w:sz w:val="26"/>
          <w:szCs w:val="26"/>
        </w:rPr>
        <w:t xml:space="preserve"> А.Р.</w:t>
      </w:r>
    </w:p>
    <w:p w:rsidR="00D11D53" w:rsidRDefault="00D11D53" w:rsidP="00D11D5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Жители района</w:t>
      </w:r>
    </w:p>
    <w:p w:rsidR="00D11D53" w:rsidRDefault="00D11D53" w:rsidP="00D11D5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11D53" w:rsidRDefault="00D11D53" w:rsidP="006F32F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Повестка дня:  </w:t>
      </w:r>
    </w:p>
    <w:p w:rsidR="006F32FC" w:rsidRDefault="00D11D53" w:rsidP="00D11D5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1D06C9">
        <w:rPr>
          <w:rFonts w:ascii="Times New Roman" w:hAnsi="Times New Roman"/>
          <w:sz w:val="26"/>
          <w:szCs w:val="26"/>
        </w:rPr>
        <w:t>18</w:t>
      </w:r>
      <w:r w:rsidR="006F32FC">
        <w:rPr>
          <w:rFonts w:ascii="Times New Roman" w:hAnsi="Times New Roman"/>
          <w:sz w:val="26"/>
          <w:szCs w:val="26"/>
        </w:rPr>
        <w:t xml:space="preserve">.1. </w:t>
      </w:r>
      <w:r>
        <w:rPr>
          <w:rFonts w:ascii="Times New Roman" w:hAnsi="Times New Roman"/>
          <w:sz w:val="26"/>
          <w:szCs w:val="26"/>
        </w:rPr>
        <w:t xml:space="preserve">Разное - </w:t>
      </w:r>
      <w:r>
        <w:rPr>
          <w:rFonts w:ascii="Times New Roman" w:hAnsi="Times New Roman"/>
          <w:b/>
          <w:sz w:val="26"/>
          <w:szCs w:val="26"/>
        </w:rPr>
        <w:t>О про</w:t>
      </w:r>
      <w:r w:rsidR="006F32FC">
        <w:rPr>
          <w:rFonts w:ascii="Times New Roman" w:hAnsi="Times New Roman"/>
          <w:b/>
          <w:sz w:val="26"/>
          <w:szCs w:val="26"/>
        </w:rPr>
        <w:t>ведении публичных слушаний проекта Схемы внешнего газоснабжения Москвы на период до 2030 года и Генеральной схемы газоснабжения Москвы на период до 2030 года, разработанных в соответствии с Положением о составе, порядке разработки, согласования и представления на утверждение проектов отраслевых схем в городе Москве, утвержденных постановлением Правительства Москвы от 27 июля 2010 года № 650-ПП.</w:t>
      </w:r>
    </w:p>
    <w:p w:rsidR="006F32FC" w:rsidRDefault="006F32FC" w:rsidP="006F32F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F32FC" w:rsidRDefault="006F32FC" w:rsidP="00D11D5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По разделу «Разное» слушали главу муниципального округа Бутырский Осипенко А.П.</w:t>
      </w:r>
    </w:p>
    <w:p w:rsidR="006F32FC" w:rsidRDefault="006F32FC" w:rsidP="00D11D5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F32FC">
        <w:rPr>
          <w:rFonts w:ascii="Times New Roman" w:hAnsi="Times New Roman"/>
          <w:sz w:val="26"/>
          <w:szCs w:val="26"/>
        </w:rPr>
        <w:t xml:space="preserve">       Основание:</w:t>
      </w:r>
      <w:r w:rsidR="00E40A3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письмо Департамента жилищно-коммунального хозяйства города Москвы от 30 ноября 2017 года № 01-01-11-5674/17</w:t>
      </w:r>
    </w:p>
    <w:p w:rsidR="006F32FC" w:rsidRDefault="006F32FC" w:rsidP="00D11D5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Экспозиция проведена</w:t>
      </w:r>
      <w:r w:rsidR="00E40A31">
        <w:rPr>
          <w:rFonts w:ascii="Times New Roman" w:hAnsi="Times New Roman"/>
          <w:sz w:val="26"/>
          <w:szCs w:val="26"/>
        </w:rPr>
        <w:t xml:space="preserve"> по адресу: г. Москва, Марксистская ул., д.24, к.1       </w:t>
      </w:r>
      <w:proofErr w:type="gramStart"/>
      <w:r w:rsidR="00E40A31">
        <w:rPr>
          <w:rFonts w:ascii="Times New Roman" w:hAnsi="Times New Roman"/>
          <w:sz w:val="26"/>
          <w:szCs w:val="26"/>
        </w:rPr>
        <w:t xml:space="preserve">   (</w:t>
      </w:r>
      <w:proofErr w:type="gramEnd"/>
      <w:r w:rsidR="00E40A31">
        <w:rPr>
          <w:rFonts w:ascii="Times New Roman" w:hAnsi="Times New Roman"/>
          <w:sz w:val="26"/>
          <w:szCs w:val="26"/>
        </w:rPr>
        <w:t>здание Префектуры ЦАО) 8, 11, 12, 13 и 14 декабря 2017 года с 11.00 до 19.00;                 9 и 10 декабря 2017 года с 10.00 до 15.00.</w:t>
      </w:r>
    </w:p>
    <w:p w:rsidR="00E40A31" w:rsidRPr="006F32FC" w:rsidRDefault="00E40A31" w:rsidP="00D11D5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Собрание участников публичных слушаний состоится 15 декабря 2017 года                  в 20.30 по адресу: г. Москва, Марксистская ул., д.24, к.1, актовый зал Префектуры ЦАО (начало регистрации участников в 19.30).</w:t>
      </w:r>
    </w:p>
    <w:p w:rsidR="00D11D53" w:rsidRDefault="00D11D53" w:rsidP="00D11D53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      Решили:  </w:t>
      </w:r>
    </w:p>
    <w:p w:rsidR="00E40A31" w:rsidRPr="00E40A31" w:rsidRDefault="00E40A31" w:rsidP="00D11D53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      </w:t>
      </w:r>
      <w:r w:rsidR="00BB2F75">
        <w:rPr>
          <w:rFonts w:ascii="Times New Roman" w:hAnsi="Times New Roman"/>
          <w:spacing w:val="-5"/>
          <w:sz w:val="26"/>
          <w:szCs w:val="26"/>
        </w:rPr>
        <w:t>-  и</w:t>
      </w:r>
      <w:r>
        <w:rPr>
          <w:rFonts w:ascii="Times New Roman" w:hAnsi="Times New Roman"/>
          <w:spacing w:val="-5"/>
          <w:sz w:val="26"/>
          <w:szCs w:val="26"/>
        </w:rPr>
        <w:t>нформировать жителей муниципального округа Бу</w:t>
      </w:r>
      <w:r w:rsidR="00BB2F75">
        <w:rPr>
          <w:rFonts w:ascii="Times New Roman" w:hAnsi="Times New Roman"/>
          <w:spacing w:val="-5"/>
          <w:sz w:val="26"/>
          <w:szCs w:val="26"/>
        </w:rPr>
        <w:t>тырский о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E40A31">
        <w:rPr>
          <w:rFonts w:ascii="Times New Roman" w:hAnsi="Times New Roman"/>
          <w:sz w:val="26"/>
          <w:szCs w:val="26"/>
        </w:rPr>
        <w:t>публ</w:t>
      </w:r>
      <w:r>
        <w:rPr>
          <w:rFonts w:ascii="Times New Roman" w:hAnsi="Times New Roman"/>
          <w:sz w:val="26"/>
          <w:szCs w:val="26"/>
        </w:rPr>
        <w:t>ичных слушаниях</w:t>
      </w:r>
      <w:r w:rsidRPr="00E40A31">
        <w:rPr>
          <w:rFonts w:ascii="Times New Roman" w:hAnsi="Times New Roman"/>
          <w:sz w:val="26"/>
          <w:szCs w:val="26"/>
        </w:rPr>
        <w:t xml:space="preserve"> проекта Схемы внешнего газоснабжения Москвы на период до 2030 года и Генеральной схемы газоснабжени</w:t>
      </w:r>
      <w:r w:rsidR="00464735">
        <w:rPr>
          <w:rFonts w:ascii="Times New Roman" w:hAnsi="Times New Roman"/>
          <w:sz w:val="26"/>
          <w:szCs w:val="26"/>
        </w:rPr>
        <w:t>я Москвы на период до 2030 года;</w:t>
      </w:r>
    </w:p>
    <w:p w:rsidR="00D11D53" w:rsidRDefault="00464735" w:rsidP="00D11D5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-  </w:t>
      </w:r>
      <w:r w:rsidRPr="00464735">
        <w:rPr>
          <w:rFonts w:ascii="Times New Roman" w:hAnsi="Times New Roman"/>
          <w:sz w:val="26"/>
          <w:szCs w:val="26"/>
        </w:rPr>
        <w:t xml:space="preserve">одобрить представленные документы и рекомендовать их к реализации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464735">
        <w:rPr>
          <w:rFonts w:ascii="Times New Roman" w:hAnsi="Times New Roman"/>
          <w:sz w:val="26"/>
          <w:szCs w:val="26"/>
        </w:rPr>
        <w:t>в намеченные сроки</w:t>
      </w:r>
      <w:r>
        <w:rPr>
          <w:rFonts w:ascii="Times New Roman" w:hAnsi="Times New Roman"/>
          <w:sz w:val="26"/>
          <w:szCs w:val="26"/>
        </w:rPr>
        <w:t>.</w:t>
      </w:r>
    </w:p>
    <w:p w:rsidR="00464735" w:rsidRPr="00464735" w:rsidRDefault="00464735" w:rsidP="00D11D5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11D53" w:rsidRDefault="00D11D53" w:rsidP="00D11D5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155E8" w:rsidRDefault="00D11D53" w:rsidP="00D11D5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293145" w:rsidRDefault="00293145" w:rsidP="00293145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>ГЛАВА</w:t>
      </w:r>
    </w:p>
    <w:p w:rsidR="00293145" w:rsidRDefault="00293145" w:rsidP="0029314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округа</w:t>
      </w:r>
    </w:p>
    <w:p w:rsidR="00293145" w:rsidRDefault="00293145" w:rsidP="0029314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БУТЫРСКИЙ</w:t>
      </w:r>
    </w:p>
    <w:p w:rsidR="00293145" w:rsidRDefault="00293145" w:rsidP="00293145">
      <w:pPr>
        <w:pStyle w:val="a4"/>
        <w:rPr>
          <w:rFonts w:ascii="Arial Black" w:hAnsi="Arial Black"/>
          <w:sz w:val="28"/>
          <w:szCs w:val="28"/>
        </w:rPr>
      </w:pPr>
    </w:p>
    <w:p w:rsidR="00293145" w:rsidRDefault="00293145" w:rsidP="00293145">
      <w:pPr>
        <w:pStyle w:val="a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Гончарова ул., д.13, Москва, 127254                       тел.8495-618-0569.8495-618-0308</w:t>
      </w:r>
    </w:p>
    <w:p w:rsidR="00293145" w:rsidRDefault="00293145" w:rsidP="00293145">
      <w:pPr>
        <w:pStyle w:val="a4"/>
        <w:rPr>
          <w:rFonts w:ascii="Arial Black" w:hAnsi="Arial Black"/>
          <w:sz w:val="20"/>
          <w:szCs w:val="20"/>
          <w:lang w:val="en-US"/>
        </w:rPr>
      </w:pPr>
      <w:r>
        <w:rPr>
          <w:rFonts w:ascii="Arial Black" w:hAnsi="Arial Black"/>
          <w:sz w:val="20"/>
          <w:szCs w:val="20"/>
          <w:lang w:val="en-US"/>
        </w:rPr>
        <w:t xml:space="preserve">E-mail:  </w:t>
      </w:r>
      <w:hyperlink r:id="rId5" w:history="1">
        <w:r w:rsidRPr="00293145">
          <w:rPr>
            <w:rStyle w:val="a7"/>
            <w:rFonts w:ascii="Arial Black" w:hAnsi="Arial Black"/>
            <w:sz w:val="20"/>
            <w:szCs w:val="20"/>
            <w:u w:val="none"/>
            <w:lang w:val="en-US"/>
          </w:rPr>
          <w:t>butyrskoe@yandex.ru</w:t>
        </w:r>
      </w:hyperlink>
      <w:r>
        <w:rPr>
          <w:rFonts w:ascii="Arial Black" w:hAnsi="Arial Black"/>
          <w:sz w:val="20"/>
          <w:szCs w:val="20"/>
          <w:lang w:val="en-US"/>
        </w:rPr>
        <w:t xml:space="preserve">                                                         </w:t>
      </w:r>
      <w:r>
        <w:rPr>
          <w:rFonts w:ascii="Arial Black" w:hAnsi="Arial Black"/>
          <w:sz w:val="20"/>
          <w:szCs w:val="20"/>
        </w:rPr>
        <w:t>факс</w:t>
      </w:r>
      <w:r>
        <w:rPr>
          <w:rFonts w:ascii="Arial Black" w:hAnsi="Arial Black"/>
          <w:sz w:val="20"/>
          <w:szCs w:val="20"/>
          <w:lang w:val="en-US"/>
        </w:rPr>
        <w:t>.8495-618-22-56</w:t>
      </w:r>
    </w:p>
    <w:p w:rsidR="00293145" w:rsidRDefault="00293145" w:rsidP="00293145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293145" w:rsidRDefault="00FB39B8" w:rsidP="00293145">
      <w:pPr>
        <w:pStyle w:val="a4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14.12.2017 № 02-01-08/151</w:t>
      </w:r>
    </w:p>
    <w:p w:rsidR="00293145" w:rsidRDefault="00293145" w:rsidP="00293145">
      <w:pPr>
        <w:pStyle w:val="a4"/>
        <w:rPr>
          <w:rFonts w:ascii="Times New Roman" w:hAnsi="Times New Roman"/>
          <w:sz w:val="28"/>
          <w:szCs w:val="28"/>
        </w:rPr>
      </w:pPr>
    </w:p>
    <w:p w:rsidR="0039636E" w:rsidRDefault="0039636E" w:rsidP="00D11D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93145" w:rsidRPr="000E2D78" w:rsidRDefault="00293145" w:rsidP="00D11D5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155E8" w:rsidRPr="000E2D78" w:rsidRDefault="009155E8" w:rsidP="00D11D5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155E8" w:rsidRPr="000E2D78" w:rsidRDefault="009155E8" w:rsidP="009155E8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 w:rsidRPr="000E2D78">
        <w:rPr>
          <w:rFonts w:ascii="Times New Roman" w:hAnsi="Times New Roman"/>
          <w:b/>
          <w:sz w:val="26"/>
          <w:szCs w:val="26"/>
        </w:rPr>
        <w:t>В Городскую комиссию</w:t>
      </w:r>
    </w:p>
    <w:p w:rsidR="009155E8" w:rsidRPr="000E2D78" w:rsidRDefault="009155E8" w:rsidP="009155E8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 w:rsidRPr="000E2D78">
        <w:rPr>
          <w:rFonts w:ascii="Times New Roman" w:hAnsi="Times New Roman"/>
          <w:b/>
          <w:sz w:val="26"/>
          <w:szCs w:val="26"/>
        </w:rPr>
        <w:t>по вопросам градостроительства,</w:t>
      </w:r>
    </w:p>
    <w:p w:rsidR="009155E8" w:rsidRPr="000E2D78" w:rsidRDefault="009155E8" w:rsidP="009155E8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 w:rsidRPr="000E2D78">
        <w:rPr>
          <w:rFonts w:ascii="Times New Roman" w:hAnsi="Times New Roman"/>
          <w:b/>
          <w:sz w:val="26"/>
          <w:szCs w:val="26"/>
        </w:rPr>
        <w:t>землепользования и застройки</w:t>
      </w:r>
    </w:p>
    <w:p w:rsidR="009155E8" w:rsidRPr="000E2D78" w:rsidRDefault="009155E8" w:rsidP="009155E8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 w:rsidRPr="000E2D78">
        <w:rPr>
          <w:rFonts w:ascii="Times New Roman" w:hAnsi="Times New Roman"/>
          <w:b/>
          <w:sz w:val="26"/>
          <w:szCs w:val="26"/>
        </w:rPr>
        <w:t>при Правительстве Москвы</w:t>
      </w:r>
    </w:p>
    <w:p w:rsidR="009155E8" w:rsidRPr="000E2D78" w:rsidRDefault="009155E8" w:rsidP="009155E8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9155E8" w:rsidRPr="000E2D78" w:rsidRDefault="009155E8" w:rsidP="009155E8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9155E8" w:rsidRPr="000E2D78" w:rsidRDefault="009155E8" w:rsidP="009155E8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</w:p>
    <w:p w:rsidR="009155E8" w:rsidRPr="000E2D78" w:rsidRDefault="009155E8" w:rsidP="009155E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0E2D78">
        <w:rPr>
          <w:rFonts w:ascii="Times New Roman" w:hAnsi="Times New Roman"/>
          <w:b/>
          <w:sz w:val="26"/>
          <w:szCs w:val="26"/>
        </w:rPr>
        <w:t>ЗАКЛЮЧЕНИЕ</w:t>
      </w:r>
    </w:p>
    <w:p w:rsidR="009155E8" w:rsidRPr="000E2D78" w:rsidRDefault="009155E8" w:rsidP="009155E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9155E8" w:rsidRPr="000E2D78" w:rsidRDefault="009155E8" w:rsidP="009155E8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9155E8" w:rsidRPr="000E2D78" w:rsidRDefault="009155E8" w:rsidP="009155E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E2D78">
        <w:rPr>
          <w:rFonts w:ascii="Times New Roman" w:hAnsi="Times New Roman"/>
          <w:sz w:val="26"/>
          <w:szCs w:val="26"/>
        </w:rPr>
        <w:t xml:space="preserve">       По результатам расс</w:t>
      </w:r>
      <w:r w:rsidR="004434E3" w:rsidRPr="000E2D78">
        <w:rPr>
          <w:rFonts w:ascii="Times New Roman" w:hAnsi="Times New Roman"/>
          <w:sz w:val="26"/>
          <w:szCs w:val="26"/>
        </w:rPr>
        <w:t xml:space="preserve">мотрения проектов «Генеральная схема газоснабжения города Москвы на период до 2030 года с учетом развития присоединенных территорий» и Схема внешнего газоснабжения города Москвы на период </w:t>
      </w:r>
      <w:r w:rsidR="000E2D78">
        <w:rPr>
          <w:rFonts w:ascii="Times New Roman" w:hAnsi="Times New Roman"/>
          <w:sz w:val="26"/>
          <w:szCs w:val="26"/>
        </w:rPr>
        <w:t xml:space="preserve">                              </w:t>
      </w:r>
      <w:r w:rsidR="004434E3" w:rsidRPr="000E2D78">
        <w:rPr>
          <w:rFonts w:ascii="Times New Roman" w:hAnsi="Times New Roman"/>
          <w:sz w:val="26"/>
          <w:szCs w:val="26"/>
        </w:rPr>
        <w:t>до 2030 года с учетом развития присоединенных территорий» Совет депутатов муниципального округа Бутырский отмечает следующее.</w:t>
      </w:r>
    </w:p>
    <w:p w:rsidR="004434E3" w:rsidRPr="000E2D78" w:rsidRDefault="004434E3" w:rsidP="009155E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E2D78">
        <w:rPr>
          <w:rFonts w:ascii="Times New Roman" w:hAnsi="Times New Roman"/>
          <w:sz w:val="26"/>
          <w:szCs w:val="26"/>
        </w:rPr>
        <w:t xml:space="preserve">       Благодаря ускоренным темпам реконструкции ГРП доля ГРП, со сроком эксплуатации, превышающим нормативный, сократилась с 67% (в 2010 </w:t>
      </w:r>
      <w:proofErr w:type="gramStart"/>
      <w:r w:rsidRPr="000E2D78">
        <w:rPr>
          <w:rFonts w:ascii="Times New Roman" w:hAnsi="Times New Roman"/>
          <w:sz w:val="26"/>
          <w:szCs w:val="26"/>
        </w:rPr>
        <w:t xml:space="preserve">году) </w:t>
      </w:r>
      <w:r w:rsidR="000E2D78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0E2D78">
        <w:rPr>
          <w:rFonts w:ascii="Times New Roman" w:hAnsi="Times New Roman"/>
          <w:sz w:val="26"/>
          <w:szCs w:val="26"/>
        </w:rPr>
        <w:t xml:space="preserve">                   </w:t>
      </w:r>
      <w:r w:rsidRPr="000E2D78">
        <w:rPr>
          <w:rFonts w:ascii="Times New Roman" w:hAnsi="Times New Roman"/>
          <w:sz w:val="26"/>
          <w:szCs w:val="26"/>
        </w:rPr>
        <w:t>до 45% (в 2015 году).</w:t>
      </w:r>
    </w:p>
    <w:p w:rsidR="004434E3" w:rsidRPr="000E2D78" w:rsidRDefault="004434E3" w:rsidP="009155E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E2D78">
        <w:rPr>
          <w:rFonts w:ascii="Times New Roman" w:hAnsi="Times New Roman"/>
          <w:sz w:val="26"/>
          <w:szCs w:val="26"/>
        </w:rPr>
        <w:t xml:space="preserve">       При развитии системы газоснабжения на территории всех                                            12 административных округов Москвы необходимо обеспечить резервирование подачи газа от нескольких источников (ГРП) на объекты энергообеспечения города по двум независимым вводам.</w:t>
      </w:r>
    </w:p>
    <w:p w:rsidR="004434E3" w:rsidRPr="000E2D78" w:rsidRDefault="004434E3" w:rsidP="009155E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E2D78">
        <w:rPr>
          <w:rFonts w:ascii="Times New Roman" w:hAnsi="Times New Roman"/>
          <w:sz w:val="26"/>
          <w:szCs w:val="26"/>
        </w:rPr>
        <w:t xml:space="preserve">       Предполагается возрастание потребления газа жилым сектором </w:t>
      </w:r>
      <w:proofErr w:type="spellStart"/>
      <w:r w:rsidRPr="000E2D78">
        <w:rPr>
          <w:rFonts w:ascii="Times New Roman" w:hAnsi="Times New Roman"/>
          <w:sz w:val="26"/>
          <w:szCs w:val="26"/>
        </w:rPr>
        <w:t>ТиНАО</w:t>
      </w:r>
      <w:proofErr w:type="spellEnd"/>
      <w:r w:rsidRPr="000E2D78">
        <w:rPr>
          <w:rFonts w:ascii="Times New Roman" w:hAnsi="Times New Roman"/>
          <w:sz w:val="26"/>
          <w:szCs w:val="26"/>
        </w:rPr>
        <w:t xml:space="preserve">            к расчетному сроку в 3 раза по сравнению с 2015 годом.</w:t>
      </w:r>
    </w:p>
    <w:p w:rsidR="004434E3" w:rsidRPr="000E2D78" w:rsidRDefault="004434E3" w:rsidP="009155E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E2D78">
        <w:rPr>
          <w:rFonts w:ascii="Times New Roman" w:hAnsi="Times New Roman"/>
          <w:sz w:val="26"/>
          <w:szCs w:val="26"/>
        </w:rPr>
        <w:t xml:space="preserve">       Предусматриваются мероприятия</w:t>
      </w:r>
      <w:r w:rsidR="00464735" w:rsidRPr="000E2D78">
        <w:rPr>
          <w:rFonts w:ascii="Times New Roman" w:hAnsi="Times New Roman"/>
          <w:sz w:val="26"/>
          <w:szCs w:val="26"/>
        </w:rPr>
        <w:t xml:space="preserve"> по расширению использования полиэтиленовых труб при новом строительстве и реконструкции существующих газопроводов, с </w:t>
      </w:r>
      <w:r w:rsidR="000E2D78">
        <w:rPr>
          <w:rFonts w:ascii="Times New Roman" w:hAnsi="Times New Roman"/>
          <w:sz w:val="26"/>
          <w:szCs w:val="26"/>
        </w:rPr>
        <w:t xml:space="preserve">целью минимизации затрат </w:t>
      </w:r>
      <w:r w:rsidR="00464735" w:rsidRPr="000E2D78">
        <w:rPr>
          <w:rFonts w:ascii="Times New Roman" w:hAnsi="Times New Roman"/>
          <w:sz w:val="26"/>
          <w:szCs w:val="26"/>
        </w:rPr>
        <w:t>на антикоррозионную защиту сетей, обеспечения их безава</w:t>
      </w:r>
      <w:r w:rsidR="000E2D78">
        <w:rPr>
          <w:rFonts w:ascii="Times New Roman" w:hAnsi="Times New Roman"/>
          <w:sz w:val="26"/>
          <w:szCs w:val="26"/>
        </w:rPr>
        <w:t xml:space="preserve">рийной работы </w:t>
      </w:r>
      <w:r w:rsidR="00464735" w:rsidRPr="000E2D78">
        <w:rPr>
          <w:rFonts w:ascii="Times New Roman" w:hAnsi="Times New Roman"/>
          <w:sz w:val="26"/>
          <w:szCs w:val="26"/>
        </w:rPr>
        <w:t>и увеличения срока службы.</w:t>
      </w:r>
    </w:p>
    <w:p w:rsidR="00464735" w:rsidRPr="000E2D78" w:rsidRDefault="00464735" w:rsidP="009155E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E2D78">
        <w:rPr>
          <w:rFonts w:ascii="Times New Roman" w:hAnsi="Times New Roman"/>
          <w:sz w:val="26"/>
          <w:szCs w:val="26"/>
        </w:rPr>
        <w:t xml:space="preserve">       По результатам рассмотрения проектов газоснабжения Совет депутатов решил одобрить представленные д</w:t>
      </w:r>
      <w:r w:rsidR="000E2D78">
        <w:rPr>
          <w:rFonts w:ascii="Times New Roman" w:hAnsi="Times New Roman"/>
          <w:sz w:val="26"/>
          <w:szCs w:val="26"/>
        </w:rPr>
        <w:t xml:space="preserve">окументы и рекомендовать </w:t>
      </w:r>
      <w:r w:rsidRPr="000E2D78">
        <w:rPr>
          <w:rFonts w:ascii="Times New Roman" w:hAnsi="Times New Roman"/>
          <w:sz w:val="26"/>
          <w:szCs w:val="26"/>
        </w:rPr>
        <w:t xml:space="preserve">их к реализации </w:t>
      </w:r>
      <w:r w:rsidR="000E2D78">
        <w:rPr>
          <w:rFonts w:ascii="Times New Roman" w:hAnsi="Times New Roman"/>
          <w:sz w:val="26"/>
          <w:szCs w:val="26"/>
        </w:rPr>
        <w:t xml:space="preserve">                              </w:t>
      </w:r>
      <w:r w:rsidRPr="000E2D78">
        <w:rPr>
          <w:rFonts w:ascii="Times New Roman" w:hAnsi="Times New Roman"/>
          <w:sz w:val="26"/>
          <w:szCs w:val="26"/>
        </w:rPr>
        <w:t>в намеченные сроки.</w:t>
      </w:r>
    </w:p>
    <w:p w:rsidR="00464735" w:rsidRPr="000E2D78" w:rsidRDefault="00464735" w:rsidP="009155E8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64735" w:rsidRPr="000E2D78" w:rsidRDefault="00464735" w:rsidP="009155E8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11D53" w:rsidRPr="000E2D78" w:rsidRDefault="00464735" w:rsidP="00D11D5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0E2D78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</w:t>
      </w:r>
      <w:r w:rsidR="000E2D78">
        <w:rPr>
          <w:rFonts w:ascii="Times New Roman" w:hAnsi="Times New Roman"/>
          <w:b/>
          <w:sz w:val="26"/>
          <w:szCs w:val="26"/>
        </w:rPr>
        <w:t xml:space="preserve">          </w:t>
      </w:r>
      <w:r w:rsidRPr="000E2D78">
        <w:rPr>
          <w:rFonts w:ascii="Times New Roman" w:hAnsi="Times New Roman"/>
          <w:b/>
          <w:sz w:val="26"/>
          <w:szCs w:val="26"/>
        </w:rPr>
        <w:t xml:space="preserve">                 А.П. Осипенко</w:t>
      </w:r>
    </w:p>
    <w:sectPr w:rsidR="00D11D53" w:rsidRPr="000E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92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2D78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44C16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06C9"/>
    <w:rsid w:val="001D2CA4"/>
    <w:rsid w:val="001D62C4"/>
    <w:rsid w:val="001E1BC8"/>
    <w:rsid w:val="001F099B"/>
    <w:rsid w:val="00200CFA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314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492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6E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434E3"/>
    <w:rsid w:val="00451284"/>
    <w:rsid w:val="00452684"/>
    <w:rsid w:val="00452CE4"/>
    <w:rsid w:val="00454078"/>
    <w:rsid w:val="00457A0F"/>
    <w:rsid w:val="00457BD9"/>
    <w:rsid w:val="0046147B"/>
    <w:rsid w:val="00464735"/>
    <w:rsid w:val="004657BC"/>
    <w:rsid w:val="004721F7"/>
    <w:rsid w:val="004734E9"/>
    <w:rsid w:val="00475D59"/>
    <w:rsid w:val="00483FC2"/>
    <w:rsid w:val="00487731"/>
    <w:rsid w:val="004905C1"/>
    <w:rsid w:val="004921C3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6F32FC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155E8"/>
    <w:rsid w:val="00923E4D"/>
    <w:rsid w:val="00930B2B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75B82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2110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95CA8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94D3F"/>
    <w:rsid w:val="00BB1993"/>
    <w:rsid w:val="00BB2F75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258B"/>
    <w:rsid w:val="00CD39FB"/>
    <w:rsid w:val="00CD5AF8"/>
    <w:rsid w:val="00CE1C33"/>
    <w:rsid w:val="00CE1D77"/>
    <w:rsid w:val="00CE24BE"/>
    <w:rsid w:val="00CE7A43"/>
    <w:rsid w:val="00CF3BED"/>
    <w:rsid w:val="00D11D53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A31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A5A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B39B8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78FD0-13E1-406D-995D-C1AA338F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5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CD258B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D11D53"/>
    <w:rPr>
      <w:rFonts w:ascii="Calibri" w:eastAsia="Calibri" w:hAnsi="Calibr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293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tyrsko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28</cp:revision>
  <dcterms:created xsi:type="dcterms:W3CDTF">2015-12-11T06:08:00Z</dcterms:created>
  <dcterms:modified xsi:type="dcterms:W3CDTF">2017-12-15T08:44:00Z</dcterms:modified>
</cp:coreProperties>
</file>