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E4" w:rsidRPr="00A91058" w:rsidRDefault="005129E4" w:rsidP="005129E4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36"/>
          <w:szCs w:val="36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36"/>
          <w:szCs w:val="36"/>
        </w:rPr>
        <w:t>СОВЕТ ДЕПУТАТОВ</w:t>
      </w:r>
    </w:p>
    <w:p w:rsidR="005129E4" w:rsidRPr="00A91058" w:rsidRDefault="005129E4" w:rsidP="00A91058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  <w:t>МУНИЦИПАЛЬНОГО ОКРУГА БУТЫРСКИЙ</w:t>
      </w:r>
    </w:p>
    <w:p w:rsidR="005129E4" w:rsidRPr="00A91058" w:rsidRDefault="005129E4" w:rsidP="005129E4">
      <w:pPr>
        <w:pStyle w:val="a4"/>
        <w:jc w:val="both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</w:p>
    <w:p w:rsidR="005129E4" w:rsidRPr="00A91058" w:rsidRDefault="005129E4" w:rsidP="005129E4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  <w:t>Р Е Ш Е Н И Е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5129E4" w:rsidRDefault="003D1850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14.12.2017 № 01-02/15-2                                                  </w:t>
      </w:r>
      <w:r w:rsidR="00F316FA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</w:t>
      </w:r>
      <w:r w:rsidR="005129E4" w:rsidRPr="005129E4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                 </w:t>
      </w:r>
      <w:r w:rsidR="00D15538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</w:t>
      </w:r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</w:pPr>
      <w:r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>Об экспертном заключении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</w:pPr>
      <w:r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>по проекту решения Совета депутатов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</w:pPr>
      <w:r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>муниципального округа Бутырский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</w:pPr>
      <w:r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>«О бюджете муниципального округа</w:t>
      </w:r>
    </w:p>
    <w:p w:rsidR="005129E4" w:rsidRPr="003D1850" w:rsidRDefault="00F316FA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>Бутырский </w:t>
      </w:r>
      <w:r w:rsidR="005129E4"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>на 201</w:t>
      </w:r>
      <w:r w:rsidR="0000401A"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>8</w:t>
      </w:r>
      <w:r w:rsidR="005129E4"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 xml:space="preserve"> год и плановый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</w:pPr>
      <w:r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>период 201</w:t>
      </w:r>
      <w:r w:rsidR="0000401A"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>9</w:t>
      </w:r>
      <w:r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 xml:space="preserve"> и 20</w:t>
      </w:r>
      <w:r w:rsidR="0000401A"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>20</w:t>
      </w:r>
      <w:r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 xml:space="preserve"> годов»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</w:pP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В соответствии с Положением о бюджетном процессе в муниципальном округе Бутырский, утвержденным решением Совета де</w:t>
      </w:r>
      <w:r w:rsid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путатов от 27 февраля 2014 года </w:t>
      </w: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>№ 01-01-3/8, </w:t>
      </w:r>
      <w:r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>Совет депутатов муниципального округа Бутырский решил: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1. Утвердить экспертное заключение Бюджетно-финансовой комиссии Совета депутатов муниципального округа Бутырский по проекту решения Совета депутатов муниципального округа</w:t>
      </w:r>
      <w:r w:rsidR="00A91058"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>Бутырский «О</w:t>
      </w:r>
      <w:r w:rsidR="00A91058"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>бюджете</w:t>
      </w:r>
      <w:r w:rsidR="00A91058"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A91058"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>м</w:t>
      </w:r>
      <w:r w:rsidR="00F316FA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униципального округа </w:t>
      </w:r>
      <w:proofErr w:type="gramStart"/>
      <w:r w:rsidR="00BD29E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Бутырский  </w:t>
      </w: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>на</w:t>
      </w:r>
      <w:proofErr w:type="gramEnd"/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201</w:t>
      </w:r>
      <w:r w:rsidR="0000401A"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>8</w:t>
      </w: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год и планов</w:t>
      </w:r>
      <w:r w:rsidR="00A91058"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ый период </w:t>
      </w:r>
      <w:r w:rsid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  </w:t>
      </w: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>201</w:t>
      </w:r>
      <w:r w:rsidR="0000401A"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>9</w:t>
      </w: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и 20</w:t>
      </w:r>
      <w:r w:rsidR="0000401A"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>20</w:t>
      </w: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годов» согласно приложению.</w:t>
      </w:r>
    </w:p>
    <w:p w:rsidR="005129E4" w:rsidRPr="00BD29E0" w:rsidRDefault="00BD29E0" w:rsidP="00BD29E0">
      <w:pPr>
        <w:jc w:val="both"/>
        <w:rPr>
          <w:rStyle w:val="a7"/>
          <w:i w:val="0"/>
          <w:iCs w:val="0"/>
          <w:color w:val="auto"/>
          <w:sz w:val="28"/>
          <w:szCs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6" w:history="1">
        <w:r w:rsidRPr="00BD29E0">
          <w:rPr>
            <w:rStyle w:val="aa"/>
            <w:rFonts w:eastAsiaTheme="majorEastAsia"/>
            <w:bCs/>
            <w:sz w:val="28"/>
            <w:u w:val="none"/>
            <w:lang w:val="en-US"/>
          </w:rPr>
          <w:t>www</w:t>
        </w:r>
        <w:r w:rsidRPr="00BD29E0">
          <w:rPr>
            <w:rStyle w:val="aa"/>
            <w:rFonts w:eastAsiaTheme="majorEastAsia"/>
            <w:bCs/>
            <w:sz w:val="28"/>
            <w:u w:val="none"/>
          </w:rPr>
          <w:t>.</w:t>
        </w:r>
        <w:proofErr w:type="spellStart"/>
        <w:r w:rsidRPr="00BD29E0">
          <w:rPr>
            <w:rStyle w:val="aa"/>
            <w:rFonts w:eastAsiaTheme="majorEastAsia"/>
            <w:bCs/>
            <w:sz w:val="28"/>
            <w:u w:val="none"/>
            <w:lang w:val="en-US"/>
          </w:rPr>
          <w:t>butyrskoe</w:t>
        </w:r>
        <w:proofErr w:type="spellEnd"/>
      </w:hyperlink>
      <w:r w:rsidRPr="00BD29E0">
        <w:rPr>
          <w:bCs/>
          <w:sz w:val="28"/>
        </w:rPr>
        <w:t xml:space="preserve"> </w:t>
      </w:r>
      <w:r>
        <w:rPr>
          <w:bCs/>
          <w:sz w:val="28"/>
        </w:rPr>
        <w:t xml:space="preserve">      </w:t>
      </w:r>
      <w:r>
        <w:rPr>
          <w:sz w:val="28"/>
          <w:szCs w:val="28"/>
        </w:rPr>
        <w:t xml:space="preserve">       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3.  </w:t>
      </w:r>
      <w:r w:rsidR="00A91058"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>Настоящее решение вступает в силу со дня принятия.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  <w:r w:rsidRP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4. Контроль за выполнением настоящего решения возложить на главу муниципального округа Бутырский Осипенко А.П.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</w:pPr>
      <w:r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>Глава муниципального округа Бутырский          </w:t>
      </w:r>
      <w:r w:rsidR="00BD29E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 xml:space="preserve">                  </w:t>
      </w:r>
      <w:r w:rsidRPr="003D1850">
        <w:rPr>
          <w:rStyle w:val="a7"/>
          <w:rFonts w:ascii="Times New Roman" w:hAnsi="Times New Roman"/>
          <w:b/>
          <w:i w:val="0"/>
          <w:color w:val="auto"/>
          <w:sz w:val="28"/>
          <w:szCs w:val="28"/>
        </w:rPr>
        <w:t xml:space="preserve"> А.П. Осипенко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lastRenderedPageBreak/>
        <w:t xml:space="preserve">                                                                   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Приложение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         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к решению Совета депутатов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муниципального округа Бутырский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         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от 1</w:t>
      </w:r>
      <w:r w:rsidR="002F110A">
        <w:rPr>
          <w:rStyle w:val="a7"/>
          <w:rFonts w:ascii="Times New Roman" w:hAnsi="Times New Roman"/>
          <w:i w:val="0"/>
          <w:color w:val="auto"/>
          <w:sz w:val="24"/>
          <w:szCs w:val="24"/>
        </w:rPr>
        <w:t>4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декабря 201</w:t>
      </w:r>
      <w:r w:rsidR="002F110A">
        <w:rPr>
          <w:rStyle w:val="a7"/>
          <w:rFonts w:ascii="Times New Roman" w:hAnsi="Times New Roman"/>
          <w:i w:val="0"/>
          <w:color w:val="auto"/>
          <w:sz w:val="24"/>
          <w:szCs w:val="24"/>
        </w:rPr>
        <w:t>7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г. №</w:t>
      </w:r>
      <w:r w:rsidR="00F316FA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01-02/15-2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5129E4" w:rsidRPr="00E2471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p w:rsidR="005129E4" w:rsidRPr="00E2471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p w:rsidR="005129E4" w:rsidRPr="00E2471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p w:rsidR="005129E4" w:rsidRPr="00A91058" w:rsidRDefault="005129E4" w:rsidP="00A91058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Экспертное заключение</w:t>
      </w:r>
    </w:p>
    <w:p w:rsidR="005129E4" w:rsidRPr="00A91058" w:rsidRDefault="005129E4" w:rsidP="00A91058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по проекту решения Совета депутатов</w:t>
      </w:r>
    </w:p>
    <w:p w:rsidR="005129E4" w:rsidRPr="00A91058" w:rsidRDefault="005129E4" w:rsidP="00A91058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«О бюджете муниципального округа Бутырский на 201</w:t>
      </w:r>
      <w:r w:rsidR="0000401A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8</w:t>
      </w: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 xml:space="preserve"> год</w:t>
      </w:r>
    </w:p>
    <w:p w:rsidR="005129E4" w:rsidRPr="00A91058" w:rsidRDefault="005129E4" w:rsidP="00A91058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и плановый период 201</w:t>
      </w:r>
      <w:r w:rsidR="0000401A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9</w:t>
      </w: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 xml:space="preserve"> и 20</w:t>
      </w:r>
      <w:r w:rsidR="0000401A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>20</w:t>
      </w:r>
      <w:r w:rsidRPr="00A91058">
        <w:rPr>
          <w:rStyle w:val="a7"/>
          <w:rFonts w:ascii="Times New Roman" w:hAnsi="Times New Roman"/>
          <w:b/>
          <w:i w:val="0"/>
          <w:color w:val="auto"/>
          <w:sz w:val="24"/>
          <w:szCs w:val="24"/>
        </w:rPr>
        <w:t xml:space="preserve"> годов»</w:t>
      </w:r>
    </w:p>
    <w:p w:rsidR="005129E4" w:rsidRPr="00E2471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p w:rsidR="005129E4" w:rsidRPr="00E2471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p w:rsid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Настоящее </w:t>
      </w:r>
      <w:proofErr w:type="gramStart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заключение 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составлено</w:t>
      </w:r>
      <w:proofErr w:type="gramEnd"/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Бюджетно-финансовой комиссией Совета депутатов муниципального округа Бутырский (далее – Комиссия) в составе:</w:t>
      </w:r>
    </w:p>
    <w:p w:rsidR="00BD22C3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председатель комиссии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BD22C3">
        <w:rPr>
          <w:rStyle w:val="a7"/>
          <w:rFonts w:ascii="Times New Roman" w:hAnsi="Times New Roman"/>
          <w:i w:val="0"/>
          <w:color w:val="auto"/>
          <w:sz w:val="24"/>
          <w:szCs w:val="24"/>
        </w:rPr>
        <w:t>–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BD22C3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депутат 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Большаков Д.В.</w:t>
      </w:r>
    </w:p>
    <w:p w:rsidR="00BD22C3" w:rsidRDefault="00BD22C3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члены комиссии – депутат </w:t>
      </w:r>
      <w:proofErr w:type="spellStart"/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Белавская</w:t>
      </w:r>
      <w:proofErr w:type="spellEnd"/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А.В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>., депутат</w:t>
      </w:r>
      <w:r w:rsidR="0000401A" w:rsidRP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Рощина О.Н.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5129E4" w:rsidRPr="00A91058" w:rsidRDefault="00BD22C3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в соответствии с Положением о бюджетном процессе в муниципальном округе Бутырский, утвержденным решением Совета депутатов от 27 февраля 2014 года </w:t>
      </w: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№ 01-01-3/8.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При проведении экспертизы была поставлена задача сформировать заключение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на проект решения Совета депутатов «О бюджете муниципального округа Бутырский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на 201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8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 и плановый период 201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9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и 20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20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годов» с точки зрения: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- соответствия федеральному законодательству, законам города Москвы, нормативным документам Депа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ртамента финансов города Москвы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и муниципальным правовым актам;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- целесообразности и обоснованности проекта решения Совета депутатов «О бюджете муниципального округа Бутырский на 201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8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 и плановый период 201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9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и 20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20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годов».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Настоящее заключение подготовлено в соответствии с Бюджетным кодексом Российской Федерации, Законом города Москвы от 10 сентября 2008 года № 39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«О бюджетном устройстве и бюджетном процессе в городе Москве», проектом закона города Москвы «О бюджете города Москвы на 201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8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 и плановый период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201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9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и 20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20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годов», Уставом муниципального округа Бутырский, Положением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о бюджетном процессе в муниципальном округе Бутырский, утвержденным решением Совета депутатов от 27 февраля 2014 года № 01-01-3/8.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Перечень и содержание документов и материалов к проекту решения соответствует требованиям статьи 184.1 Бюджетного кодекса Российской Федерации.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При подготовке данного заключения члены Комиссии проанализировали документы, внесенные одновременно с проектом решения Совета депутатов «О бюджете муниципального округа Бутырский на 201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8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 и плановый период 201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9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и 20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20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годов» (далее – проект решения), а именно: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- итоги социально-экономического развития муниципального округа Бутырский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в 201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7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году;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- оценка ожидаемого исполнения бюджета муниципального округа Бутырский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за 201</w:t>
      </w:r>
      <w:r w:rsidR="0000401A">
        <w:rPr>
          <w:rStyle w:val="a7"/>
          <w:rFonts w:ascii="Times New Roman" w:hAnsi="Times New Roman"/>
          <w:i w:val="0"/>
          <w:color w:val="auto"/>
          <w:sz w:val="24"/>
          <w:szCs w:val="24"/>
        </w:rPr>
        <w:t>7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год;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- прогноз социально-экономического развития муниципального округа Бутырский </w:t>
      </w:r>
      <w:r w:rsidR="00E2471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на 201</w:t>
      </w:r>
      <w:r w:rsidR="00B956B8">
        <w:rPr>
          <w:rStyle w:val="a7"/>
          <w:rFonts w:ascii="Times New Roman" w:hAnsi="Times New Roman"/>
          <w:i w:val="0"/>
          <w:color w:val="auto"/>
          <w:sz w:val="24"/>
          <w:szCs w:val="24"/>
        </w:rPr>
        <w:t>8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-20</w:t>
      </w:r>
      <w:r w:rsidR="00B956B8">
        <w:rPr>
          <w:rStyle w:val="a7"/>
          <w:rFonts w:ascii="Times New Roman" w:hAnsi="Times New Roman"/>
          <w:i w:val="0"/>
          <w:color w:val="auto"/>
          <w:sz w:val="24"/>
          <w:szCs w:val="24"/>
        </w:rPr>
        <w:t>20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годы;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- параметры среднесрочного финансового плана муниципального округа Бутырский на 201</w:t>
      </w:r>
      <w:r w:rsidR="00B956B8">
        <w:rPr>
          <w:rStyle w:val="a7"/>
          <w:rFonts w:ascii="Times New Roman" w:hAnsi="Times New Roman"/>
          <w:i w:val="0"/>
          <w:color w:val="auto"/>
          <w:sz w:val="24"/>
          <w:szCs w:val="24"/>
        </w:rPr>
        <w:t>8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-20</w:t>
      </w:r>
      <w:r w:rsidR="00B956B8">
        <w:rPr>
          <w:rStyle w:val="a7"/>
          <w:rFonts w:ascii="Times New Roman" w:hAnsi="Times New Roman"/>
          <w:i w:val="0"/>
          <w:color w:val="auto"/>
          <w:sz w:val="24"/>
          <w:szCs w:val="24"/>
        </w:rPr>
        <w:t>20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годы;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- пояснительная записка к проекту решения Совета депутатов муниципального округа Бутырский «О бюджете муниципального округа Бутырский на 201</w:t>
      </w:r>
      <w:r w:rsidR="00B956B8">
        <w:rPr>
          <w:rStyle w:val="a7"/>
          <w:rFonts w:ascii="Times New Roman" w:hAnsi="Times New Roman"/>
          <w:i w:val="0"/>
          <w:color w:val="auto"/>
          <w:sz w:val="24"/>
          <w:szCs w:val="24"/>
        </w:rPr>
        <w:t>8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 и плановый период 201</w:t>
      </w:r>
      <w:r w:rsidR="00B956B8">
        <w:rPr>
          <w:rStyle w:val="a7"/>
          <w:rFonts w:ascii="Times New Roman" w:hAnsi="Times New Roman"/>
          <w:i w:val="0"/>
          <w:color w:val="auto"/>
          <w:sz w:val="24"/>
          <w:szCs w:val="24"/>
        </w:rPr>
        <w:t>9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и 20</w:t>
      </w:r>
      <w:r w:rsidR="00B956B8">
        <w:rPr>
          <w:rStyle w:val="a7"/>
          <w:rFonts w:ascii="Times New Roman" w:hAnsi="Times New Roman"/>
          <w:i w:val="0"/>
          <w:color w:val="auto"/>
          <w:sz w:val="24"/>
          <w:szCs w:val="24"/>
        </w:rPr>
        <w:t>20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годов»;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- основные направления бюджетной и налоговой политики муниципального округа Бутырский.</w:t>
      </w:r>
    </w:p>
    <w:p w:rsidR="005129E4" w:rsidRPr="00A91058" w:rsidRDefault="00A91058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lastRenderedPageBreak/>
        <w:t xml:space="preserve">       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Анализ проекта решения Совета депутатов «О бюджете муниципального округа Бутырский на 201</w:t>
      </w:r>
      <w:r w:rsidR="00B956B8">
        <w:rPr>
          <w:rStyle w:val="a7"/>
          <w:rFonts w:ascii="Times New Roman" w:hAnsi="Times New Roman"/>
          <w:i w:val="0"/>
          <w:color w:val="auto"/>
          <w:sz w:val="24"/>
          <w:szCs w:val="24"/>
        </w:rPr>
        <w:t>8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 и плановый период 201</w:t>
      </w:r>
      <w:r w:rsidR="00B956B8">
        <w:rPr>
          <w:rStyle w:val="a7"/>
          <w:rFonts w:ascii="Times New Roman" w:hAnsi="Times New Roman"/>
          <w:i w:val="0"/>
          <w:color w:val="auto"/>
          <w:sz w:val="24"/>
          <w:szCs w:val="24"/>
        </w:rPr>
        <w:t>9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и 20</w:t>
      </w:r>
      <w:r w:rsidR="00B956B8">
        <w:rPr>
          <w:rStyle w:val="a7"/>
          <w:rFonts w:ascii="Times New Roman" w:hAnsi="Times New Roman"/>
          <w:i w:val="0"/>
          <w:color w:val="auto"/>
          <w:sz w:val="24"/>
          <w:szCs w:val="24"/>
        </w:rPr>
        <w:t>20</w:t>
      </w:r>
      <w:r w:rsidR="005129E4"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годов» и представленных одновременно с ним документов показал, что учтены все возможные пути решения вопросов местного значения и осуществления органами местного самоуправления отдельных полномочий города Москвы.</w:t>
      </w:r>
    </w:p>
    <w:p w:rsidR="005129E4" w:rsidRPr="00A91058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A91058" w:rsidRDefault="005129E4" w:rsidP="00A91058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1. Общая характеристика бюджета</w:t>
      </w:r>
    </w:p>
    <w:p w:rsidR="005129E4" w:rsidRDefault="005129E4" w:rsidP="00A91058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>муниципального округа Бутырский на 201</w:t>
      </w:r>
      <w:r w:rsidR="00B956B8">
        <w:rPr>
          <w:rStyle w:val="a7"/>
          <w:rFonts w:ascii="Times New Roman" w:hAnsi="Times New Roman"/>
          <w:i w:val="0"/>
          <w:color w:val="auto"/>
          <w:sz w:val="24"/>
          <w:szCs w:val="24"/>
        </w:rPr>
        <w:t>7</w:t>
      </w:r>
      <w:r w:rsidRPr="00A9105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год</w:t>
      </w:r>
    </w:p>
    <w:p w:rsidR="00E24718" w:rsidRPr="00DA41B8" w:rsidRDefault="00E24718" w:rsidP="00A91058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p w:rsidR="00E24718" w:rsidRDefault="00E24718" w:rsidP="00E24718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7"/>
          <w:rFonts w:ascii="Times New Roman" w:hAnsi="Times New Roman"/>
          <w:i w:val="0"/>
          <w:color w:val="auto"/>
          <w:sz w:val="24"/>
          <w:szCs w:val="24"/>
        </w:rPr>
        <w:t>таблица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559"/>
        <w:gridCol w:w="1424"/>
        <w:gridCol w:w="1010"/>
        <w:gridCol w:w="1074"/>
      </w:tblGrid>
      <w:tr w:rsidR="00E24718" w:rsidTr="00B81286">
        <w:tc>
          <w:tcPr>
            <w:tcW w:w="4503" w:type="dxa"/>
          </w:tcPr>
          <w:p w:rsidR="00E2471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B81286" w:rsidRPr="00A9105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Уточненный план,</w:t>
            </w:r>
          </w:p>
          <w:p w:rsidR="00B81286" w:rsidRPr="00A9105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с учетом изменений 201</w:t>
            </w:r>
            <w:r w:rsidR="00B956B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7</w:t>
            </w: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  <w:p w:rsidR="00E2471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тыс.руб.</w:t>
            </w:r>
          </w:p>
        </w:tc>
        <w:tc>
          <w:tcPr>
            <w:tcW w:w="1424" w:type="dxa"/>
          </w:tcPr>
          <w:p w:rsidR="00B81286" w:rsidRPr="00A9105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Ожидаемое исполнение</w:t>
            </w:r>
          </w:p>
          <w:p w:rsidR="00B81286" w:rsidRPr="00A9105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201</w:t>
            </w:r>
            <w:r w:rsidR="00B956B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7</w:t>
            </w: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  <w:p w:rsidR="00E2471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:rsidR="00E2471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Откло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-</w:t>
            </w: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нение</w:t>
            </w:r>
            <w:proofErr w:type="spellEnd"/>
            <w:proofErr w:type="gramEnd"/>
          </w:p>
        </w:tc>
        <w:tc>
          <w:tcPr>
            <w:tcW w:w="0" w:type="auto"/>
          </w:tcPr>
          <w:p w:rsidR="00B81286" w:rsidRPr="00A9105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Прогноз</w:t>
            </w:r>
          </w:p>
          <w:p w:rsidR="00B81286" w:rsidRPr="00A9105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201</w:t>
            </w:r>
            <w:r w:rsidR="00B956B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</w:t>
            </w: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  <w:p w:rsidR="00E24718" w:rsidRDefault="00B81286" w:rsidP="00B81286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тыс.руб</w:t>
            </w:r>
          </w:p>
        </w:tc>
      </w:tr>
      <w:tr w:rsidR="00E24718" w:rsidTr="00B81286">
        <w:tc>
          <w:tcPr>
            <w:tcW w:w="4503" w:type="dxa"/>
          </w:tcPr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ДОХОДЫ:</w:t>
            </w:r>
          </w:p>
        </w:tc>
        <w:tc>
          <w:tcPr>
            <w:tcW w:w="1559" w:type="dxa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19058,0</w:t>
            </w:r>
          </w:p>
        </w:tc>
        <w:tc>
          <w:tcPr>
            <w:tcW w:w="1424" w:type="dxa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19058,0</w:t>
            </w: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E24718" w:rsidRDefault="00B956B8" w:rsidP="00B956B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14683,1</w:t>
            </w:r>
          </w:p>
        </w:tc>
      </w:tr>
      <w:tr w:rsidR="00E24718" w:rsidTr="00B81286">
        <w:tc>
          <w:tcPr>
            <w:tcW w:w="4503" w:type="dxa"/>
          </w:tcPr>
          <w:p w:rsidR="00E24718" w:rsidRDefault="00B81286" w:rsidP="00B956B8">
            <w:pPr>
              <w:pStyle w:val="a4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16898,0</w:t>
            </w:r>
          </w:p>
        </w:tc>
        <w:tc>
          <w:tcPr>
            <w:tcW w:w="1424" w:type="dxa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16898,0</w:t>
            </w: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14683,1</w:t>
            </w:r>
          </w:p>
        </w:tc>
      </w:tr>
      <w:tr w:rsidR="00E24718" w:rsidTr="00B81286">
        <w:tc>
          <w:tcPr>
            <w:tcW w:w="4503" w:type="dxa"/>
          </w:tcPr>
          <w:p w:rsidR="00E24718" w:rsidRDefault="00B81286" w:rsidP="00B956B8">
            <w:pPr>
              <w:pStyle w:val="a4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</w:tcPr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2160,0</w:t>
            </w:r>
          </w:p>
        </w:tc>
        <w:tc>
          <w:tcPr>
            <w:tcW w:w="1424" w:type="dxa"/>
          </w:tcPr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24718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2160,0</w:t>
            </w: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E24718" w:rsidTr="00B81286">
        <w:tc>
          <w:tcPr>
            <w:tcW w:w="4503" w:type="dxa"/>
          </w:tcPr>
          <w:p w:rsidR="00E24718" w:rsidRDefault="00B81286" w:rsidP="00B956B8">
            <w:pPr>
              <w:pStyle w:val="a4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РАСХОДЫ:</w:t>
            </w:r>
          </w:p>
        </w:tc>
        <w:tc>
          <w:tcPr>
            <w:tcW w:w="1559" w:type="dxa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19058,0</w:t>
            </w:r>
          </w:p>
        </w:tc>
        <w:tc>
          <w:tcPr>
            <w:tcW w:w="1424" w:type="dxa"/>
          </w:tcPr>
          <w:p w:rsidR="00E24718" w:rsidRDefault="00B956B8" w:rsidP="001B7CBA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189</w:t>
            </w:r>
            <w:r w:rsidR="001B7CB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0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8,0</w:t>
            </w:r>
          </w:p>
        </w:tc>
        <w:tc>
          <w:tcPr>
            <w:tcW w:w="0" w:type="auto"/>
          </w:tcPr>
          <w:p w:rsidR="00E24718" w:rsidRDefault="00B956B8" w:rsidP="001B7CBA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="001B7CB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5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0</w:t>
            </w:r>
            <w:r w:rsidR="00B81286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14683,1</w:t>
            </w:r>
          </w:p>
        </w:tc>
      </w:tr>
      <w:tr w:rsidR="00E24718" w:rsidTr="00B81286">
        <w:tc>
          <w:tcPr>
            <w:tcW w:w="4503" w:type="dxa"/>
          </w:tcPr>
          <w:p w:rsidR="00E24718" w:rsidRDefault="00B81286" w:rsidP="00B956B8">
            <w:pPr>
              <w:pStyle w:val="a4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13273,4</w:t>
            </w:r>
          </w:p>
        </w:tc>
        <w:tc>
          <w:tcPr>
            <w:tcW w:w="1424" w:type="dxa"/>
          </w:tcPr>
          <w:p w:rsidR="00E24718" w:rsidRDefault="00B956B8" w:rsidP="001B7CBA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131</w:t>
            </w:r>
            <w:r w:rsidR="001B7CB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E24718" w:rsidRDefault="00B956B8" w:rsidP="001B7CBA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="001B7CB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5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0</w:t>
            </w:r>
            <w:r w:rsidR="00B81286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11077,7</w:t>
            </w:r>
          </w:p>
        </w:tc>
      </w:tr>
      <w:tr w:rsidR="00E24718" w:rsidTr="00B81286">
        <w:tc>
          <w:tcPr>
            <w:tcW w:w="4503" w:type="dxa"/>
          </w:tcPr>
          <w:p w:rsidR="00B81286" w:rsidRPr="00A91058" w:rsidRDefault="00B81286" w:rsidP="00B956B8">
            <w:pPr>
              <w:pStyle w:val="a4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Обеспечение проведения выборов</w:t>
            </w:r>
          </w:p>
          <w:p w:rsidR="00E24718" w:rsidRDefault="00B81286" w:rsidP="00B956B8">
            <w:pPr>
              <w:pStyle w:val="a4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и референдумов</w:t>
            </w:r>
          </w:p>
        </w:tc>
        <w:tc>
          <w:tcPr>
            <w:tcW w:w="1559" w:type="dxa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956B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2338,2</w:t>
            </w:r>
          </w:p>
        </w:tc>
        <w:tc>
          <w:tcPr>
            <w:tcW w:w="1424" w:type="dxa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956B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2338,2</w:t>
            </w: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D56CAF" w:rsidRDefault="00D56CAF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24718" w:rsidRDefault="00E24718" w:rsidP="00B956B8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E24718" w:rsidTr="00B81286">
        <w:tc>
          <w:tcPr>
            <w:tcW w:w="4503" w:type="dxa"/>
          </w:tcPr>
          <w:p w:rsidR="00E24718" w:rsidRDefault="00B81286" w:rsidP="00B956B8">
            <w:pPr>
              <w:pStyle w:val="a4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2326,3</w:t>
            </w:r>
          </w:p>
        </w:tc>
        <w:tc>
          <w:tcPr>
            <w:tcW w:w="1424" w:type="dxa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2326,3</w:t>
            </w: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2323,2</w:t>
            </w:r>
          </w:p>
        </w:tc>
      </w:tr>
      <w:tr w:rsidR="00E24718" w:rsidTr="00B81286">
        <w:tc>
          <w:tcPr>
            <w:tcW w:w="4503" w:type="dxa"/>
          </w:tcPr>
          <w:p w:rsidR="00E24718" w:rsidRDefault="00B81286" w:rsidP="00B956B8">
            <w:pPr>
              <w:pStyle w:val="a4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830,1</w:t>
            </w:r>
          </w:p>
        </w:tc>
        <w:tc>
          <w:tcPr>
            <w:tcW w:w="1424" w:type="dxa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830,1</w:t>
            </w:r>
          </w:p>
        </w:tc>
        <w:tc>
          <w:tcPr>
            <w:tcW w:w="0" w:type="auto"/>
          </w:tcPr>
          <w:p w:rsidR="00E24718" w:rsidRDefault="00E2471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E24718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982,2</w:t>
            </w:r>
          </w:p>
        </w:tc>
      </w:tr>
      <w:tr w:rsidR="00B81286" w:rsidTr="00B81286">
        <w:tc>
          <w:tcPr>
            <w:tcW w:w="4503" w:type="dxa"/>
          </w:tcPr>
          <w:p w:rsidR="00B81286" w:rsidRDefault="00B81286" w:rsidP="00B956B8">
            <w:pPr>
              <w:pStyle w:val="a4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</w:tcPr>
          <w:p w:rsidR="00B81286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290,0</w:t>
            </w:r>
          </w:p>
        </w:tc>
        <w:tc>
          <w:tcPr>
            <w:tcW w:w="1424" w:type="dxa"/>
          </w:tcPr>
          <w:p w:rsidR="00B81286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290,0</w:t>
            </w:r>
          </w:p>
        </w:tc>
        <w:tc>
          <w:tcPr>
            <w:tcW w:w="0" w:type="auto"/>
          </w:tcPr>
          <w:p w:rsidR="00B81286" w:rsidRDefault="00B81286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81286" w:rsidRDefault="00B956B8" w:rsidP="00E2471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300,0</w:t>
            </w:r>
          </w:p>
        </w:tc>
      </w:tr>
    </w:tbl>
    <w:p w:rsidR="00E24718" w:rsidRPr="00DA41B8" w:rsidRDefault="00E24718" w:rsidP="00E24718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16"/>
          <w:szCs w:val="16"/>
        </w:rPr>
      </w:pPr>
    </w:p>
    <w:tbl>
      <w:tblPr>
        <w:tblW w:w="5000" w:type="pct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5129E4" w:rsidRPr="00A91058" w:rsidTr="00E4044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9E4" w:rsidRPr="00A91058" w:rsidRDefault="00DA41B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Из данной таблицы следует, что ожидаемое исполнение плана по доходам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бюджета муниципального округа Бутырский в 201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7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году составляет 100,0%,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по расходам – 9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9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,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5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%, прогноз доходов и расходов предполагает исполнение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бюджета в 2018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году на 100,0</w:t>
            </w:r>
            <w:proofErr w:type="gram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%,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т.е.муниципальный</w:t>
            </w:r>
            <w:proofErr w:type="spellEnd"/>
            <w:proofErr w:type="gramEnd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округ Бутырский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в 201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8-2020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годы следует считать самодостаточным.</w:t>
            </w:r>
          </w:p>
          <w:p w:rsidR="005129E4" w:rsidRPr="00A91058" w:rsidRDefault="00DA41B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В соответствии с проектом решения предлагается утвердить бюджет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муниципального округа Бутырский на 201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 по доходам в сумме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4683,1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тыс. руб.; по расходам – 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4683,1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тыс.руб.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Общий объём расходов бюджета муниципального округа Бутырский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</w:t>
            </w:r>
            <w:r w:rsidR="005129E4" w:rsidRPr="00685A5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в 201</w:t>
            </w:r>
            <w:r w:rsidR="001828DF" w:rsidRPr="00685A5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</w:t>
            </w:r>
            <w:r w:rsidR="005129E4" w:rsidRPr="00685A5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году планируется уменьшить по сравнению с 201</w:t>
            </w:r>
            <w:r w:rsidR="001828DF" w:rsidRPr="00685A5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7</w:t>
            </w:r>
            <w:r w:rsidR="005129E4" w:rsidRPr="00685A5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годом на </w:t>
            </w:r>
            <w:r w:rsidR="00685A5F" w:rsidRPr="00685A5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2214,9</w:t>
            </w:r>
            <w:r w:rsidRPr="00685A5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685A5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тысяч рублей.</w:t>
            </w:r>
          </w:p>
          <w:p w:rsidR="005129E4" w:rsidRPr="00A91058" w:rsidRDefault="005129E4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5129E4" w:rsidRPr="00A91058" w:rsidRDefault="005129E4" w:rsidP="00DA41B8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2. Доходы бюджета муниципального округа Бутырский</w:t>
            </w:r>
          </w:p>
          <w:p w:rsidR="005129E4" w:rsidRPr="00A91058" w:rsidRDefault="005129E4" w:rsidP="00DA41B8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на 201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</w:t>
            </w: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  <w:p w:rsidR="005129E4" w:rsidRPr="00A91058" w:rsidRDefault="005129E4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5129E4" w:rsidRPr="00A91058" w:rsidRDefault="00DA41B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Формирование доходной части бюджета муниципального округа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Бутырский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на 201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 осуществлялось в условиях действующего в 201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7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году налогового законодательства, на основании показателей социально-экономического развития территории, с учетом основных направлений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бюджетной и налоговой политики.</w:t>
            </w:r>
          </w:p>
          <w:p w:rsidR="005129E4" w:rsidRPr="00A91058" w:rsidRDefault="00DA41B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Объем налоговых и неналоговых доходов бюджета муниципального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округа Бутырский прогнози</w:t>
            </w:r>
            <w:r w:rsidR="00D56CA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руется на 201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</w:t>
            </w:r>
            <w:r w:rsidR="00D56CA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 в сумме: 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4683,1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тыс.руб.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(100,0% в общем объеме доходов).</w:t>
            </w:r>
          </w:p>
          <w:p w:rsidR="005129E4" w:rsidRPr="00A91058" w:rsidRDefault="00DA41B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При этом норматив отчислений от налога на доходы физических лиц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в бюджет муниципального округа Бутырский предусмотрен в 201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7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году -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0,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3716; в 2018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году - 0,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2874</w:t>
            </w:r>
            <w:r w:rsidR="00BD29E0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  <w:p w:rsidR="005129E4" w:rsidRPr="00A91058" w:rsidRDefault="005129E4" w:rsidP="00DA41B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Таблица 2</w:t>
            </w:r>
          </w:p>
          <w:p w:rsidR="005129E4" w:rsidRDefault="005129E4" w:rsidP="00DA41B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тыс.руб.)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5376"/>
              <w:gridCol w:w="996"/>
            </w:tblGrid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Коды классификации</w:t>
                  </w:r>
                </w:p>
              </w:tc>
              <w:tc>
                <w:tcPr>
                  <w:tcW w:w="5376" w:type="dxa"/>
                </w:tcPr>
                <w:p w:rsidR="00DA41B8" w:rsidRDefault="00DA41B8" w:rsidP="00DA41B8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996" w:type="dxa"/>
                </w:tcPr>
                <w:p w:rsidR="00DA41B8" w:rsidRDefault="00DA41B8" w:rsidP="001828DF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201</w:t>
                  </w:r>
                  <w:r w:rsidR="001828DF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8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376" w:type="dxa"/>
                </w:tcPr>
                <w:p w:rsidR="00DA41B8" w:rsidRDefault="00DA41B8" w:rsidP="00F316FA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996" w:type="dxa"/>
                </w:tcPr>
                <w:p w:rsidR="00DA41B8" w:rsidRDefault="001828D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14683,1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5376" w:type="dxa"/>
                </w:tcPr>
                <w:p w:rsidR="00DA41B8" w:rsidRDefault="00DA41B8" w:rsidP="00F316FA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Налог на прибыль, доходы</w:t>
                  </w:r>
                </w:p>
              </w:tc>
              <w:tc>
                <w:tcPr>
                  <w:tcW w:w="996" w:type="dxa"/>
                </w:tcPr>
                <w:p w:rsidR="00DA41B8" w:rsidRDefault="001828D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14683,1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376" w:type="dxa"/>
                </w:tcPr>
                <w:p w:rsidR="00DA41B8" w:rsidRDefault="00DA41B8" w:rsidP="00F316FA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6" w:type="dxa"/>
                </w:tcPr>
                <w:p w:rsidR="00DA41B8" w:rsidRDefault="001828D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14683,1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5376" w:type="dxa"/>
                </w:tcPr>
                <w:p w:rsidR="00DA41B8" w:rsidRDefault="00C74936" w:rsidP="00F316FA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 исключением доходов, в отношении которых исчисление и уплата налога осуществляется                 в соответствии со статьями 227, 227.1 и </w:t>
                  </w:r>
                  <w:proofErr w:type="gramStart"/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228  Налогового</w:t>
                  </w:r>
                  <w:proofErr w:type="gramEnd"/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кодекса Российской</w:t>
                  </w:r>
                </w:p>
              </w:tc>
              <w:tc>
                <w:tcPr>
                  <w:tcW w:w="996" w:type="dxa"/>
                </w:tcPr>
                <w:p w:rsidR="00D56CAF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D56CAF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D56CAF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D56CAF" w:rsidRDefault="00D56CA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DA41B8" w:rsidRDefault="001828D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14383,1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5376" w:type="dxa"/>
                </w:tcPr>
                <w:p w:rsidR="00C74936" w:rsidRPr="00F749EC" w:rsidRDefault="00C74936" w:rsidP="00F316F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лиц, полученных </w:t>
                  </w:r>
                  <w:r w:rsidR="00BD29E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от осуществления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деятельности физическими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лицами, зарег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истрированными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в качестве индивидуальных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предпринимателей,</w:t>
                  </w:r>
                </w:p>
                <w:p w:rsidR="00BD29E0" w:rsidRDefault="00C74936" w:rsidP="00F316F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нотариусов, занимающихся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частной практикой, адвокатов, учредивших адвокатские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кабинеты </w:t>
                  </w:r>
                  <w:r w:rsidR="00BD29E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и других лиц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занимающихся частной практикой </w:t>
                  </w:r>
                  <w:r w:rsidR="00BD29E0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со статьей 227</w:t>
                  </w:r>
                </w:p>
                <w:p w:rsidR="00DA41B8" w:rsidRPr="00BD29E0" w:rsidRDefault="00C74936" w:rsidP="00F316FA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Налогового кодекса</w:t>
                  </w:r>
                  <w:r w:rsidR="00BD29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Российской Федерации</w:t>
                  </w:r>
                </w:p>
              </w:tc>
              <w:tc>
                <w:tcPr>
                  <w:tcW w:w="996" w:type="dxa"/>
                </w:tcPr>
                <w:p w:rsidR="00C74936" w:rsidRDefault="00C74936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DA41B8" w:rsidRDefault="00DA41B8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50,0</w:t>
                  </w:r>
                </w:p>
              </w:tc>
            </w:tr>
            <w:tr w:rsidR="00DA41B8" w:rsidTr="00C74936">
              <w:trPr>
                <w:trHeight w:val="928"/>
              </w:trPr>
              <w:tc>
                <w:tcPr>
                  <w:tcW w:w="2972" w:type="dxa"/>
                </w:tcPr>
                <w:p w:rsidR="00DA41B8" w:rsidRDefault="00DA41B8" w:rsidP="00DA41B8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5376" w:type="dxa"/>
                </w:tcPr>
                <w:p w:rsidR="00BD29E0" w:rsidRDefault="00C74936" w:rsidP="00F316F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еских лиц с доходов, полученных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физическими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лицами</w:t>
                  </w:r>
                </w:p>
                <w:p w:rsidR="00BD29E0" w:rsidRDefault="00C74936" w:rsidP="00F316F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со статьей 228</w:t>
                  </w:r>
                </w:p>
                <w:p w:rsidR="00DA41B8" w:rsidRDefault="00C74936" w:rsidP="00F316FA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Налогового кодекса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749EC">
                    <w:rPr>
                      <w:rFonts w:ascii="Times New Roman" w:hAnsi="Times New Roman"/>
                      <w:sz w:val="24"/>
                      <w:szCs w:val="24"/>
                    </w:rPr>
                    <w:t>Российской Федерации</w:t>
                  </w:r>
                </w:p>
              </w:tc>
              <w:tc>
                <w:tcPr>
                  <w:tcW w:w="996" w:type="dxa"/>
                </w:tcPr>
                <w:p w:rsidR="00C74936" w:rsidRDefault="00C74936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DA41B8" w:rsidRDefault="00DA41B8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250,0</w:t>
                  </w:r>
                </w:p>
              </w:tc>
            </w:tr>
            <w:tr w:rsidR="00DA41B8" w:rsidTr="00E40442">
              <w:tc>
                <w:tcPr>
                  <w:tcW w:w="2972" w:type="dxa"/>
                </w:tcPr>
                <w:p w:rsidR="00DA41B8" w:rsidRDefault="00DA41B8" w:rsidP="005129E4">
                  <w:pPr>
                    <w:pStyle w:val="a4"/>
                    <w:jc w:val="both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376" w:type="dxa"/>
                </w:tcPr>
                <w:p w:rsidR="00DA41B8" w:rsidRDefault="00DA41B8" w:rsidP="00F316FA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ВСЕГО ДОХОДОВ</w:t>
                  </w:r>
                  <w:r w:rsidR="00F316FA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:</w:t>
                  </w:r>
                  <w:bookmarkStart w:id="0" w:name="_GoBack"/>
                  <w:bookmarkEnd w:id="0"/>
                </w:p>
              </w:tc>
              <w:tc>
                <w:tcPr>
                  <w:tcW w:w="996" w:type="dxa"/>
                </w:tcPr>
                <w:p w:rsidR="00DA41B8" w:rsidRDefault="001828DF" w:rsidP="00DA41B8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14683,1</w:t>
                  </w:r>
                </w:p>
              </w:tc>
            </w:tr>
          </w:tbl>
          <w:p w:rsidR="00DA41B8" w:rsidRDefault="00DA41B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D29E0" w:rsidRDefault="00BD29E0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5129E4" w:rsidRPr="00A91058" w:rsidRDefault="005129E4" w:rsidP="00DA41B8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3. Расходы бюджета муниципального округа Бутырский</w:t>
            </w:r>
          </w:p>
          <w:p w:rsidR="005129E4" w:rsidRPr="00A91058" w:rsidRDefault="005129E4" w:rsidP="00DA41B8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на 201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</w:t>
            </w: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  <w:p w:rsidR="005129E4" w:rsidRPr="00A91058" w:rsidRDefault="005129E4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5129E4" w:rsidRPr="00A91058" w:rsidRDefault="00AD5F4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Планирование бюджетных ассигнований на 201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 осуществлялось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в соответствии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с расходными обязательствами (статья 87 БК РФ), полномочиями по решению вопросов местного значения, закрепленными Федеральным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законом </w:t>
            </w:r>
            <w:r w:rsidR="00C8029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от 6 октября 2003 года</w:t>
            </w:r>
            <w:r w:rsidR="00C8029A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C8029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№ 131-ФЗ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«Об общих принципах организации местного самоуправления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в Российской</w:t>
            </w:r>
            <w:r w:rsidR="00C8029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Федерации»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и З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аконом города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Москвы </w:t>
            </w:r>
            <w:r w:rsidR="00D56CA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от 6 ноября 2002 года № 56</w:t>
            </w:r>
            <w:r w:rsidR="00D56CAF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«Об организации местного самоуправления в городе Москве».</w:t>
            </w:r>
          </w:p>
          <w:p w:rsidR="005129E4" w:rsidRPr="00A91058" w:rsidRDefault="00AD5F4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Распределение бюджетных ассигнований по разделам, подразделам,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целевым статьям и видам расходов в 201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7</w:t>
            </w:r>
            <w:r w:rsidR="00C8029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году и прогноз на 201</w:t>
            </w:r>
            <w:r w:rsidR="001828DF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8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представлены в таблице 3.</w:t>
            </w:r>
          </w:p>
          <w:p w:rsidR="00AD5F48" w:rsidRDefault="00AD5F4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D29E0" w:rsidRDefault="00BD29E0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5129E4" w:rsidRPr="00A91058" w:rsidRDefault="005129E4" w:rsidP="00AD5F4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Таблица 3</w:t>
            </w:r>
          </w:p>
          <w:p w:rsidR="005129E4" w:rsidRDefault="005129E4" w:rsidP="00AD5F48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(тыс.руб.)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276"/>
              <w:gridCol w:w="992"/>
              <w:gridCol w:w="850"/>
              <w:gridCol w:w="1134"/>
              <w:gridCol w:w="1411"/>
            </w:tblGrid>
            <w:tr w:rsidR="00E40442" w:rsidTr="00BD29E0">
              <w:tc>
                <w:tcPr>
                  <w:tcW w:w="3681" w:type="dxa"/>
                </w:tcPr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proofErr w:type="gram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Уточнен</w:t>
                  </w:r>
                  <w:r w:rsid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-</w:t>
                  </w:r>
                  <w:proofErr w:type="spell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ный</w:t>
                  </w:r>
                  <w:proofErr w:type="spellEnd"/>
                  <w:proofErr w:type="gramEnd"/>
                  <w:r w:rsid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 xml:space="preserve"> план</w:t>
                  </w:r>
                </w:p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с учетом изменений</w:t>
                  </w:r>
                </w:p>
                <w:p w:rsidR="00AD5F48" w:rsidRPr="00E40442" w:rsidRDefault="00AD5F48" w:rsidP="001828DF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201</w:t>
                  </w:r>
                  <w:r w:rsidR="001828DF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7</w:t>
                  </w: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2" w:type="dxa"/>
                </w:tcPr>
                <w:p w:rsidR="00E40442" w:rsidRPr="00E40442" w:rsidRDefault="00AD5F48" w:rsidP="005761EC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Ожида</w:t>
                  </w:r>
                  <w:proofErr w:type="spellEnd"/>
                  <w:r w:rsidR="00E40442"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-</w:t>
                  </w:r>
                </w:p>
                <w:p w:rsidR="00E40442" w:rsidRPr="00E40442" w:rsidRDefault="00AD5F48" w:rsidP="005761EC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емое</w:t>
                  </w:r>
                  <w:proofErr w:type="spellEnd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E40442" w:rsidRPr="00E40442" w:rsidRDefault="00AD5F48" w:rsidP="00466872">
                  <w:pPr>
                    <w:pStyle w:val="a4"/>
                    <w:ind w:left="-108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испол</w:t>
                  </w:r>
                  <w:proofErr w:type="spellEnd"/>
                  <w:r w:rsidR="00E40442"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-</w:t>
                  </w:r>
                </w:p>
                <w:p w:rsidR="00AD5F48" w:rsidRPr="00E40442" w:rsidRDefault="00AD5F48" w:rsidP="005761EC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нение</w:t>
                  </w:r>
                  <w:proofErr w:type="spellEnd"/>
                </w:p>
                <w:p w:rsidR="00AD5F48" w:rsidRPr="00E40442" w:rsidRDefault="00AD5F48" w:rsidP="001828DF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201</w:t>
                  </w:r>
                  <w:r w:rsidR="001828DF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7</w:t>
                  </w: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850" w:type="dxa"/>
                </w:tcPr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Откло</w:t>
                  </w:r>
                  <w:r w:rsidR="00E40442"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-</w:t>
                  </w: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нение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Прогноз</w:t>
                  </w:r>
                </w:p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на 201</w:t>
                  </w:r>
                  <w:r w:rsidR="001828DF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8</w:t>
                  </w: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г.</w:t>
                  </w:r>
                </w:p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</w:tcPr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Темпы роста</w:t>
                  </w:r>
                </w:p>
                <w:p w:rsidR="00AD5F48" w:rsidRPr="00E40442" w:rsidRDefault="00AD5F48" w:rsidP="00E40442">
                  <w:pPr>
                    <w:pStyle w:val="a4"/>
                    <w:jc w:val="center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 xml:space="preserve">в % к </w:t>
                  </w:r>
                  <w:proofErr w:type="gram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пре</w:t>
                  </w:r>
                  <w:r w:rsidR="00E40442"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-</w:t>
                  </w:r>
                  <w:proofErr w:type="spellStart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дыдущему</w:t>
                  </w:r>
                  <w:proofErr w:type="spellEnd"/>
                  <w:proofErr w:type="gramEnd"/>
                  <w:r w:rsidRPr="00E40442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 xml:space="preserve"> году</w:t>
                  </w:r>
                </w:p>
              </w:tc>
            </w:tr>
            <w:tr w:rsidR="00E40442" w:rsidTr="00BD29E0">
              <w:tc>
                <w:tcPr>
                  <w:tcW w:w="3681" w:type="dxa"/>
                </w:tcPr>
                <w:p w:rsidR="00AD5F48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Аппарат Совета депутатов</w:t>
                  </w:r>
                </w:p>
              </w:tc>
              <w:tc>
                <w:tcPr>
                  <w:tcW w:w="1276" w:type="dxa"/>
                </w:tcPr>
                <w:p w:rsidR="00AD5F48" w:rsidRDefault="00306A2C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19058,0</w:t>
                  </w:r>
                </w:p>
              </w:tc>
              <w:tc>
                <w:tcPr>
                  <w:tcW w:w="992" w:type="dxa"/>
                </w:tcPr>
                <w:p w:rsidR="00AD5F48" w:rsidRDefault="00886440" w:rsidP="00886440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18908,0</w:t>
                  </w:r>
                </w:p>
              </w:tc>
              <w:tc>
                <w:tcPr>
                  <w:tcW w:w="850" w:type="dxa"/>
                </w:tcPr>
                <w:p w:rsidR="00AD5F48" w:rsidRDefault="00AD5F48" w:rsidP="00886440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</w:t>
                  </w:r>
                  <w:r w:rsidR="00886440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150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D5F48" w:rsidRDefault="00C8029A" w:rsidP="00886440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 w:rsidR="00886440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4683,1</w:t>
                  </w:r>
                </w:p>
              </w:tc>
              <w:tc>
                <w:tcPr>
                  <w:tcW w:w="1411" w:type="dxa"/>
                </w:tcPr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</w:t>
                  </w:r>
                  <w:r w:rsidR="00541705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23,0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%</w:t>
                  </w:r>
                </w:p>
              </w:tc>
            </w:tr>
            <w:tr w:rsidR="00E40442" w:rsidTr="00BD29E0">
              <w:tc>
                <w:tcPr>
                  <w:tcW w:w="3681" w:type="dxa"/>
                </w:tcPr>
                <w:p w:rsidR="00AD5F48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</w:tcPr>
                <w:p w:rsidR="00AD5F48" w:rsidRDefault="00306A2C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15611,6</w:t>
                  </w:r>
                </w:p>
              </w:tc>
              <w:tc>
                <w:tcPr>
                  <w:tcW w:w="992" w:type="dxa"/>
                </w:tcPr>
                <w:p w:rsidR="00AD5F48" w:rsidRDefault="00886440" w:rsidP="00886440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15461,6</w:t>
                  </w:r>
                </w:p>
              </w:tc>
              <w:tc>
                <w:tcPr>
                  <w:tcW w:w="850" w:type="dxa"/>
                </w:tcPr>
                <w:p w:rsidR="00AD5F48" w:rsidRDefault="00AD5F48" w:rsidP="00886440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</w:t>
                  </w:r>
                  <w:r w:rsidR="00886440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150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D5F48" w:rsidRDefault="00357A2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11077,7</w:t>
                  </w:r>
                </w:p>
              </w:tc>
              <w:tc>
                <w:tcPr>
                  <w:tcW w:w="1411" w:type="dxa"/>
                </w:tcPr>
                <w:p w:rsidR="00AD5F48" w:rsidRDefault="00AD5F48" w:rsidP="00357A2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</w:t>
                  </w:r>
                  <w:r w:rsidR="00357A23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29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,</w:t>
                  </w:r>
                  <w:r w:rsidR="00357A23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%</w:t>
                  </w:r>
                </w:p>
              </w:tc>
            </w:tr>
            <w:tr w:rsidR="00E40442" w:rsidTr="00BD29E0">
              <w:tc>
                <w:tcPr>
                  <w:tcW w:w="3681" w:type="dxa"/>
                </w:tcPr>
                <w:p w:rsidR="00AD5F48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 xml:space="preserve">Функционирование высшего должностного лица субъекта РФ </w:t>
                  </w:r>
                  <w:r w:rsidR="00BF4873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 xml:space="preserve">          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и муниципального образования</w:t>
                  </w:r>
                </w:p>
              </w:tc>
              <w:tc>
                <w:tcPr>
                  <w:tcW w:w="1276" w:type="dxa"/>
                </w:tcPr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AD5F48" w:rsidP="00306A2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</w:t>
                  </w:r>
                  <w:r w:rsidR="00306A2C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393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,</w:t>
                  </w:r>
                  <w:r w:rsidR="00306A2C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822133" w:rsidRDefault="00822133" w:rsidP="00466872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466872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306A2C" w:rsidP="00466872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2393,5</w:t>
                  </w:r>
                </w:p>
              </w:tc>
              <w:tc>
                <w:tcPr>
                  <w:tcW w:w="850" w:type="dxa"/>
                </w:tcPr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886440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1483,6</w:t>
                  </w:r>
                </w:p>
              </w:tc>
              <w:tc>
                <w:tcPr>
                  <w:tcW w:w="1411" w:type="dxa"/>
                </w:tcPr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AD5F48" w:rsidP="00541705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</w:t>
                  </w:r>
                  <w:r w:rsidR="00541705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38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,</w:t>
                  </w:r>
                  <w:r w:rsidR="00541705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%</w:t>
                  </w:r>
                </w:p>
              </w:tc>
            </w:tr>
            <w:tr w:rsidR="00E40442" w:rsidTr="00BD29E0">
              <w:tc>
                <w:tcPr>
                  <w:tcW w:w="3681" w:type="dxa"/>
                </w:tcPr>
                <w:p w:rsidR="00AD5F48" w:rsidRDefault="00AD5F48" w:rsidP="00C74936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Функционирование законодательных (представительных) органов государственной власти</w:t>
                  </w:r>
                  <w:r w:rsidR="00C74936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и представительных органов муниципальных образований</w:t>
                  </w:r>
                </w:p>
              </w:tc>
              <w:tc>
                <w:tcPr>
                  <w:tcW w:w="1276" w:type="dxa"/>
                </w:tcPr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306A2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306A2C" w:rsidP="00306A2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2380</w:t>
                  </w:r>
                  <w:r w:rsidR="00AD5F48"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822133" w:rsidRDefault="00822133" w:rsidP="005761E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5761E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5761E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5761E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5761E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306A2C" w:rsidP="005761EC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2380,9</w:t>
                  </w:r>
                </w:p>
              </w:tc>
              <w:tc>
                <w:tcPr>
                  <w:tcW w:w="850" w:type="dxa"/>
                </w:tcPr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182,0</w:t>
                  </w:r>
                </w:p>
              </w:tc>
              <w:tc>
                <w:tcPr>
                  <w:tcW w:w="1411" w:type="dxa"/>
                </w:tcPr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822133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74936" w:rsidRDefault="00C74936" w:rsidP="00886440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D5F48" w:rsidRDefault="00AD5F48" w:rsidP="00886440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-92,</w:t>
                  </w:r>
                  <w:r w:rsidR="00886440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4</w:t>
                  </w:r>
                  <w:r w:rsidRPr="00A91058">
                    <w:rPr>
                      <w:rStyle w:val="a7"/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%</w:t>
                  </w:r>
                </w:p>
              </w:tc>
            </w:tr>
            <w:tr w:rsidR="00E40442" w:rsidTr="00BD29E0">
              <w:tc>
                <w:tcPr>
                  <w:tcW w:w="3681" w:type="dxa"/>
                </w:tcPr>
                <w:p w:rsidR="00AD5F48" w:rsidRPr="00721866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Обеспечение деятельности администрации/аппарата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1276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306A2C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8362,9</w:t>
                  </w:r>
                </w:p>
              </w:tc>
              <w:tc>
                <w:tcPr>
                  <w:tcW w:w="992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886440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8262,9</w:t>
                  </w:r>
                </w:p>
              </w:tc>
              <w:tc>
                <w:tcPr>
                  <w:tcW w:w="850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886440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  <w:r w:rsidR="00886440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100</w:t>
                  </w: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,</w:t>
                  </w:r>
                  <w:r w:rsidR="00886440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886440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9276,0</w:t>
                  </w:r>
                </w:p>
              </w:tc>
              <w:tc>
                <w:tcPr>
                  <w:tcW w:w="1411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5149AF" w:rsidP="005149AF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10,9</w:t>
                  </w:r>
                  <w:r w:rsidR="00AD5F48"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%</w:t>
                  </w:r>
                </w:p>
              </w:tc>
            </w:tr>
            <w:tr w:rsidR="00E40442" w:rsidTr="00BD29E0">
              <w:tc>
                <w:tcPr>
                  <w:tcW w:w="3681" w:type="dxa"/>
                </w:tcPr>
                <w:p w:rsidR="00AD5F48" w:rsidRPr="00721866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Обеспечение проведения выборов</w:t>
                  </w:r>
                </w:p>
                <w:p w:rsidR="00AD5F48" w:rsidRPr="00721866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и референдумов</w:t>
                  </w:r>
                </w:p>
              </w:tc>
              <w:tc>
                <w:tcPr>
                  <w:tcW w:w="1276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306A2C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2338,2</w:t>
                  </w:r>
                </w:p>
              </w:tc>
              <w:tc>
                <w:tcPr>
                  <w:tcW w:w="992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357A23" w:rsidP="00357A2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2338,2</w:t>
                  </w:r>
                </w:p>
              </w:tc>
              <w:tc>
                <w:tcPr>
                  <w:tcW w:w="850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886440" w:rsidRPr="00721866" w:rsidRDefault="00886440" w:rsidP="00886440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1411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5149AF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  <w:r w:rsidR="00AD5F48"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100%</w:t>
                  </w:r>
                </w:p>
              </w:tc>
            </w:tr>
            <w:tr w:rsidR="00E40442" w:rsidTr="00BD29E0">
              <w:tc>
                <w:tcPr>
                  <w:tcW w:w="3681" w:type="dxa"/>
                </w:tcPr>
                <w:p w:rsidR="00AD5F48" w:rsidRPr="00721866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Резервные фонды</w:t>
                  </w:r>
                </w:p>
              </w:tc>
              <w:tc>
                <w:tcPr>
                  <w:tcW w:w="1276" w:type="dxa"/>
                </w:tcPr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50,0</w:t>
                  </w:r>
                </w:p>
              </w:tc>
              <w:tc>
                <w:tcPr>
                  <w:tcW w:w="992" w:type="dxa"/>
                </w:tcPr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-50,0</w:t>
                  </w:r>
                </w:p>
              </w:tc>
              <w:tc>
                <w:tcPr>
                  <w:tcW w:w="1134" w:type="dxa"/>
                </w:tcPr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50,0</w:t>
                  </w:r>
                </w:p>
              </w:tc>
              <w:tc>
                <w:tcPr>
                  <w:tcW w:w="1411" w:type="dxa"/>
                </w:tcPr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</w:tr>
            <w:tr w:rsidR="00E40442" w:rsidTr="00BD29E0">
              <w:tc>
                <w:tcPr>
                  <w:tcW w:w="3681" w:type="dxa"/>
                </w:tcPr>
                <w:p w:rsidR="00AD5F48" w:rsidRPr="00721866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</w:tcPr>
                <w:p w:rsidR="00AD5F48" w:rsidRPr="00721866" w:rsidRDefault="00306A2C" w:rsidP="00721866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86,1</w:t>
                  </w:r>
                </w:p>
              </w:tc>
              <w:tc>
                <w:tcPr>
                  <w:tcW w:w="992" w:type="dxa"/>
                </w:tcPr>
                <w:p w:rsidR="00AD5F48" w:rsidRPr="00721866" w:rsidRDefault="00AD5F48" w:rsidP="00721866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86,1</w:t>
                  </w:r>
                </w:p>
              </w:tc>
              <w:tc>
                <w:tcPr>
                  <w:tcW w:w="850" w:type="dxa"/>
                </w:tcPr>
                <w:p w:rsidR="00AD5F48" w:rsidRPr="00721866" w:rsidRDefault="00886440" w:rsidP="00721866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AD5F48" w:rsidRPr="00721866" w:rsidRDefault="00AD5F48" w:rsidP="00721866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86,1</w:t>
                  </w:r>
                </w:p>
              </w:tc>
              <w:tc>
                <w:tcPr>
                  <w:tcW w:w="1411" w:type="dxa"/>
                </w:tcPr>
                <w:p w:rsidR="00AD5F48" w:rsidRPr="00721866" w:rsidRDefault="005149AF" w:rsidP="00721866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</w:tr>
            <w:tr w:rsidR="00E40442" w:rsidTr="00BD29E0">
              <w:tc>
                <w:tcPr>
                  <w:tcW w:w="3681" w:type="dxa"/>
                </w:tcPr>
                <w:p w:rsidR="00AD5F48" w:rsidRPr="00721866" w:rsidRDefault="00AD5F48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276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1828DF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2326,3</w:t>
                  </w:r>
                </w:p>
              </w:tc>
              <w:tc>
                <w:tcPr>
                  <w:tcW w:w="992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886440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2326,3</w:t>
                  </w:r>
                </w:p>
              </w:tc>
              <w:tc>
                <w:tcPr>
                  <w:tcW w:w="850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886440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2323,2</w:t>
                  </w:r>
                </w:p>
              </w:tc>
              <w:tc>
                <w:tcPr>
                  <w:tcW w:w="1411" w:type="dxa"/>
                </w:tcPr>
                <w:p w:rsidR="00822133" w:rsidRPr="00721866" w:rsidRDefault="00822133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</w:p>
                <w:p w:rsidR="00AD5F48" w:rsidRPr="00721866" w:rsidRDefault="00AD5F48" w:rsidP="00541705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  <w:r w:rsidR="00541705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0,13</w:t>
                  </w: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%</w:t>
                  </w:r>
                </w:p>
              </w:tc>
            </w:tr>
            <w:tr w:rsidR="00E40442" w:rsidTr="00BD29E0">
              <w:tc>
                <w:tcPr>
                  <w:tcW w:w="3681" w:type="dxa"/>
                </w:tcPr>
                <w:p w:rsidR="00AD5F48" w:rsidRPr="00721866" w:rsidRDefault="00E40442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</w:tcPr>
                <w:p w:rsidR="00AD5F48" w:rsidRPr="00721866" w:rsidRDefault="001828DF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830,1</w:t>
                  </w:r>
                </w:p>
              </w:tc>
              <w:tc>
                <w:tcPr>
                  <w:tcW w:w="992" w:type="dxa"/>
                </w:tcPr>
                <w:p w:rsidR="00AD5F48" w:rsidRPr="00721866" w:rsidRDefault="00886440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830,1</w:t>
                  </w:r>
                </w:p>
              </w:tc>
              <w:tc>
                <w:tcPr>
                  <w:tcW w:w="850" w:type="dxa"/>
                </w:tcPr>
                <w:p w:rsidR="00AD5F48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AD5F48" w:rsidRPr="00721866" w:rsidRDefault="00886440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982,2</w:t>
                  </w:r>
                </w:p>
              </w:tc>
              <w:tc>
                <w:tcPr>
                  <w:tcW w:w="1411" w:type="dxa"/>
                </w:tcPr>
                <w:p w:rsidR="00AD5F48" w:rsidRPr="00721866" w:rsidRDefault="005149AF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18.3</w:t>
                  </w:r>
                  <w:r w:rsidR="00E40442"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%</w:t>
                  </w:r>
                </w:p>
              </w:tc>
            </w:tr>
            <w:tr w:rsidR="00E40442" w:rsidTr="00BD29E0">
              <w:tc>
                <w:tcPr>
                  <w:tcW w:w="3681" w:type="dxa"/>
                </w:tcPr>
                <w:p w:rsidR="00AD5F48" w:rsidRPr="00721866" w:rsidRDefault="00E40442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Средства массовой информации</w:t>
                  </w:r>
                </w:p>
              </w:tc>
              <w:tc>
                <w:tcPr>
                  <w:tcW w:w="1276" w:type="dxa"/>
                </w:tcPr>
                <w:p w:rsidR="00AD5F48" w:rsidRPr="00721866" w:rsidRDefault="001828DF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290,0</w:t>
                  </w:r>
                </w:p>
              </w:tc>
              <w:tc>
                <w:tcPr>
                  <w:tcW w:w="992" w:type="dxa"/>
                </w:tcPr>
                <w:p w:rsidR="00AD5F48" w:rsidRPr="00721866" w:rsidRDefault="00886440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290,0</w:t>
                  </w:r>
                </w:p>
              </w:tc>
              <w:tc>
                <w:tcPr>
                  <w:tcW w:w="850" w:type="dxa"/>
                </w:tcPr>
                <w:p w:rsidR="00AD5F48" w:rsidRPr="00721866" w:rsidRDefault="00E40442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AD5F48" w:rsidRPr="00721866" w:rsidRDefault="00886440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300,0</w:t>
                  </w:r>
                </w:p>
              </w:tc>
              <w:tc>
                <w:tcPr>
                  <w:tcW w:w="1411" w:type="dxa"/>
                </w:tcPr>
                <w:p w:rsidR="00AD5F48" w:rsidRPr="00721866" w:rsidRDefault="005149AF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3,4</w:t>
                  </w:r>
                  <w:r w:rsidR="00E40442"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%</w:t>
                  </w:r>
                </w:p>
              </w:tc>
            </w:tr>
            <w:tr w:rsidR="00E40442" w:rsidTr="00BD29E0">
              <w:tc>
                <w:tcPr>
                  <w:tcW w:w="3681" w:type="dxa"/>
                </w:tcPr>
                <w:p w:rsidR="00E40442" w:rsidRPr="00721866" w:rsidRDefault="00E40442" w:rsidP="00E40442">
                  <w:pPr>
                    <w:pStyle w:val="a4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Итого расходов</w:t>
                  </w:r>
                </w:p>
              </w:tc>
              <w:tc>
                <w:tcPr>
                  <w:tcW w:w="1276" w:type="dxa"/>
                </w:tcPr>
                <w:p w:rsidR="00E40442" w:rsidRPr="00721866" w:rsidRDefault="00886440" w:rsidP="00886440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19058,0</w:t>
                  </w:r>
                </w:p>
              </w:tc>
              <w:tc>
                <w:tcPr>
                  <w:tcW w:w="992" w:type="dxa"/>
                </w:tcPr>
                <w:p w:rsidR="00E40442" w:rsidRPr="00721866" w:rsidRDefault="00886440" w:rsidP="00357A23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189</w:t>
                  </w:r>
                  <w:r w:rsidR="00357A23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0</w:t>
                  </w: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8,0</w:t>
                  </w:r>
                </w:p>
              </w:tc>
              <w:tc>
                <w:tcPr>
                  <w:tcW w:w="850" w:type="dxa"/>
                </w:tcPr>
                <w:p w:rsidR="00E40442" w:rsidRPr="00721866" w:rsidRDefault="00E40442" w:rsidP="00886440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  <w:r w:rsidR="00886440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150</w:t>
                  </w: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E40442" w:rsidRPr="00721866" w:rsidRDefault="00886440" w:rsidP="00BF4873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14683,1</w:t>
                  </w:r>
                </w:p>
              </w:tc>
              <w:tc>
                <w:tcPr>
                  <w:tcW w:w="1411" w:type="dxa"/>
                </w:tcPr>
                <w:p w:rsidR="00E40442" w:rsidRPr="00721866" w:rsidRDefault="00E40442" w:rsidP="005149AF">
                  <w:pPr>
                    <w:pStyle w:val="a4"/>
                    <w:jc w:val="right"/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</w:pP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-</w:t>
                  </w:r>
                  <w:r w:rsidR="005149AF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23</w:t>
                  </w: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,</w:t>
                  </w:r>
                  <w:r w:rsidR="005149AF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0</w:t>
                  </w:r>
                  <w:r w:rsidRPr="00721866">
                    <w:rPr>
                      <w:rStyle w:val="a7"/>
                      <w:rFonts w:ascii="Times New Roman" w:hAnsi="Times New Roman"/>
                      <w:i w:val="0"/>
                      <w:color w:val="auto"/>
                    </w:rPr>
                    <w:t>%</w:t>
                  </w:r>
                </w:p>
              </w:tc>
            </w:tr>
          </w:tbl>
          <w:p w:rsidR="00AD5F48" w:rsidRPr="00721866" w:rsidRDefault="00AD5F48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5129E4" w:rsidRPr="00A91058" w:rsidRDefault="00E40442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Из таблицы 3 следует, что в целом расходы аппарата уменьшатся на </w:t>
            </w:r>
            <w:r w:rsidR="00564BC7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23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%.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BD29E0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Оплата труда работников аппарата Совета депутатов соответствует Указу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Мэра Москвы от 20 мая 2008 года № 32-УМ «Об окладах месячного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денежного содержания государственных гражданских служащих»</w:t>
            </w:r>
            <w:r w:rsidR="00D86986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(с учетом предполагаемой индексации фондов оплаты труда на 4%)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. Расходы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на материальные затраты рассчитаны исходя из средней величины данных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расходов, предусмотренных для управ районов города </w:t>
            </w:r>
            <w:proofErr w:type="gramStart"/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Москвы, </w:t>
            </w:r>
            <w:r w:rsidR="00BD29E0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gramEnd"/>
            <w:r w:rsidR="00BD29E0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в размере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109,6 тыс. руб. на одного сотрудника в год, на профессиональную подготовку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BD29E0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и повышение квалификации – </w:t>
            </w:r>
            <w:r w:rsidR="000A271B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9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0,0 тыс.руб., на медицинское обслуживание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работников, одного взрослого члена семьи</w:t>
            </w:r>
            <w:r w:rsidR="00D86986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ребенка – 93,2</w:t>
            </w:r>
            <w:r w:rsidR="00C8029A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тыс. руб.</w:t>
            </w:r>
          </w:p>
          <w:p w:rsidR="005129E4" w:rsidRPr="00A91058" w:rsidRDefault="00BF4873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Компенсационные выплаты за неиспользованные санаторно-курортные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путевки предусмотрены в размере 70,4 тыс.руб. на одного сотрудника в год,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расходы на доплаты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к пенсии по старости и инвалидности – </w:t>
            </w:r>
            <w:r w:rsidR="00564BC7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982,2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тыс.руб.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Возмещение расходов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        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на ритуальные услуги членам семьи учтены из расчета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35,0 тыс. руб. в год на одного сотрудника из общей штатной численности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аппарата. По разделу «Культура, кинематография» расходы уменьшены на </w:t>
            </w:r>
            <w:r w:rsidR="000A271B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0,</w:t>
            </w:r>
            <w:r w:rsidR="00564BC7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13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%, за счет уменьшения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праздничных мероприятий. По разделу «средства массовой информации» расходы увеличены на </w:t>
            </w:r>
            <w:r w:rsidR="00564BC7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3,4</w:t>
            </w:r>
            <w:r w:rsidR="005129E4"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% за счет потребности в выпуске печатной продукции муниципального округа Бутырский.</w:t>
            </w:r>
          </w:p>
          <w:p w:rsidR="005129E4" w:rsidRPr="000A271B" w:rsidRDefault="00BF4873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000000" w:themeColor="text1"/>
                <w:sz w:val="16"/>
                <w:szCs w:val="16"/>
              </w:rPr>
            </w:pPr>
            <w:r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      </w:t>
            </w:r>
            <w:r w:rsidR="005129E4"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По результатам проведенной экспертизы по проекту решения Совета</w:t>
            </w:r>
            <w:r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5129E4"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депутатов муниципального округа Бутырский «О бюджете муниципального</w:t>
            </w:r>
            <w:r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5129E4"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округа Бутырский </w:t>
            </w:r>
            <w:r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               </w:t>
            </w:r>
            <w:r w:rsidR="005129E4"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на 201</w:t>
            </w:r>
            <w:r w:rsid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8</w:t>
            </w:r>
            <w:r w:rsidR="005129E4"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год и на плановый период 201</w:t>
            </w:r>
            <w:r w:rsid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9</w:t>
            </w:r>
            <w:r w:rsidR="005129E4"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и 20</w:t>
            </w:r>
            <w:r w:rsid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20</w:t>
            </w:r>
            <w:r w:rsidR="005129E4"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годов»</w:t>
            </w:r>
            <w:r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5129E4"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установлено, что расходная часть бюджета сформирована на основе реестра</w:t>
            </w:r>
            <w:r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5129E4"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расходных обязательств с соблюдением всех требований бюджетного</w:t>
            </w:r>
            <w:r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5129E4"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законодательства РФ, города Москвы, муниципальных правовых актов</w:t>
            </w:r>
            <w:r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5129E4"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муниципального округа Бутырский.</w:t>
            </w:r>
            <w:r w:rsidR="00822133" w:rsidRPr="000A271B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822133" w:rsidRPr="00564BC7" w:rsidRDefault="00822133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FF0000"/>
                <w:sz w:val="24"/>
                <w:szCs w:val="24"/>
              </w:rPr>
            </w:pPr>
          </w:p>
          <w:p w:rsidR="00721866" w:rsidRPr="00721866" w:rsidRDefault="00721866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F4873" w:rsidRDefault="005129E4" w:rsidP="005129E4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Председатель комиссии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64BC7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Большаков Д.В.</w:t>
            </w:r>
            <w:r w:rsidR="00BF487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           Члены комиссии</w:t>
            </w:r>
            <w:r w:rsidRPr="00A91058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64BC7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Белавская</w:t>
            </w:r>
            <w:proofErr w:type="spellEnd"/>
            <w:r w:rsidR="00564BC7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А.В.</w:t>
            </w:r>
          </w:p>
          <w:p w:rsidR="005129E4" w:rsidRPr="00A91058" w:rsidRDefault="00BF4873" w:rsidP="00564BC7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564BC7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Рощина О.Н.</w:t>
            </w:r>
          </w:p>
        </w:tc>
      </w:tr>
    </w:tbl>
    <w:p w:rsidR="009D0D35" w:rsidRPr="00BF4873" w:rsidRDefault="009D0D35" w:rsidP="00466872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sectPr w:rsidR="009D0D35" w:rsidRPr="00BF4873" w:rsidSect="00A9105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B507B"/>
    <w:multiLevelType w:val="hybridMultilevel"/>
    <w:tmpl w:val="0A34C6CE"/>
    <w:lvl w:ilvl="0" w:tplc="5F8E39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FF"/>
    <w:rsid w:val="0000401A"/>
    <w:rsid w:val="0001301A"/>
    <w:rsid w:val="00013FB6"/>
    <w:rsid w:val="00015864"/>
    <w:rsid w:val="00031C40"/>
    <w:rsid w:val="0003221A"/>
    <w:rsid w:val="000328A8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271B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52A01"/>
    <w:rsid w:val="0015765B"/>
    <w:rsid w:val="001623CA"/>
    <w:rsid w:val="00166AEE"/>
    <w:rsid w:val="00167FEE"/>
    <w:rsid w:val="001749BB"/>
    <w:rsid w:val="001828DF"/>
    <w:rsid w:val="00187297"/>
    <w:rsid w:val="001A6B6C"/>
    <w:rsid w:val="001B293A"/>
    <w:rsid w:val="001B3C4B"/>
    <w:rsid w:val="001B7C8D"/>
    <w:rsid w:val="001B7CBA"/>
    <w:rsid w:val="001C18B4"/>
    <w:rsid w:val="001C6949"/>
    <w:rsid w:val="001D2CA4"/>
    <w:rsid w:val="001D5150"/>
    <w:rsid w:val="001D62C4"/>
    <w:rsid w:val="001E1BC8"/>
    <w:rsid w:val="001F099B"/>
    <w:rsid w:val="002000E0"/>
    <w:rsid w:val="00200CFA"/>
    <w:rsid w:val="00232900"/>
    <w:rsid w:val="00236440"/>
    <w:rsid w:val="0025203D"/>
    <w:rsid w:val="002551DC"/>
    <w:rsid w:val="00266192"/>
    <w:rsid w:val="00272C77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0993"/>
    <w:rsid w:val="002E3A30"/>
    <w:rsid w:val="002F0897"/>
    <w:rsid w:val="002F110A"/>
    <w:rsid w:val="002F17F8"/>
    <w:rsid w:val="002F6F60"/>
    <w:rsid w:val="00306A2C"/>
    <w:rsid w:val="003173AB"/>
    <w:rsid w:val="00324291"/>
    <w:rsid w:val="00327A75"/>
    <w:rsid w:val="003335B7"/>
    <w:rsid w:val="00353A62"/>
    <w:rsid w:val="00354FB4"/>
    <w:rsid w:val="00357A23"/>
    <w:rsid w:val="00362B7F"/>
    <w:rsid w:val="00366437"/>
    <w:rsid w:val="00366E02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1850"/>
    <w:rsid w:val="003D6E98"/>
    <w:rsid w:val="003E0A33"/>
    <w:rsid w:val="003F1BC1"/>
    <w:rsid w:val="003F6DF0"/>
    <w:rsid w:val="00405A1F"/>
    <w:rsid w:val="00421D0D"/>
    <w:rsid w:val="00422AD1"/>
    <w:rsid w:val="0043109F"/>
    <w:rsid w:val="00431533"/>
    <w:rsid w:val="00432F4D"/>
    <w:rsid w:val="004339B7"/>
    <w:rsid w:val="00436445"/>
    <w:rsid w:val="00452684"/>
    <w:rsid w:val="00452CE4"/>
    <w:rsid w:val="00457BD9"/>
    <w:rsid w:val="0046147B"/>
    <w:rsid w:val="00466872"/>
    <w:rsid w:val="00475D59"/>
    <w:rsid w:val="00483FC2"/>
    <w:rsid w:val="00493E0F"/>
    <w:rsid w:val="004C3201"/>
    <w:rsid w:val="004D63FB"/>
    <w:rsid w:val="004F5000"/>
    <w:rsid w:val="0051038F"/>
    <w:rsid w:val="005129E4"/>
    <w:rsid w:val="00514616"/>
    <w:rsid w:val="005149AF"/>
    <w:rsid w:val="005327ED"/>
    <w:rsid w:val="00535991"/>
    <w:rsid w:val="00541705"/>
    <w:rsid w:val="005475BA"/>
    <w:rsid w:val="0055776D"/>
    <w:rsid w:val="005621D0"/>
    <w:rsid w:val="005630E0"/>
    <w:rsid w:val="00564BC7"/>
    <w:rsid w:val="005706FA"/>
    <w:rsid w:val="00573E10"/>
    <w:rsid w:val="00574FA1"/>
    <w:rsid w:val="005761EC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6D19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575EC"/>
    <w:rsid w:val="006646B7"/>
    <w:rsid w:val="00675630"/>
    <w:rsid w:val="0067716E"/>
    <w:rsid w:val="006800BB"/>
    <w:rsid w:val="00683D22"/>
    <w:rsid w:val="00685A5F"/>
    <w:rsid w:val="00690EDF"/>
    <w:rsid w:val="006965B0"/>
    <w:rsid w:val="0069725A"/>
    <w:rsid w:val="006A239C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1866"/>
    <w:rsid w:val="00731447"/>
    <w:rsid w:val="00731CA6"/>
    <w:rsid w:val="00731E8F"/>
    <w:rsid w:val="007440B8"/>
    <w:rsid w:val="00745146"/>
    <w:rsid w:val="00750425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22133"/>
    <w:rsid w:val="0083721D"/>
    <w:rsid w:val="0084153A"/>
    <w:rsid w:val="008465EB"/>
    <w:rsid w:val="00850BD6"/>
    <w:rsid w:val="00854E40"/>
    <w:rsid w:val="0087608D"/>
    <w:rsid w:val="00885300"/>
    <w:rsid w:val="00886440"/>
    <w:rsid w:val="008967E0"/>
    <w:rsid w:val="00897758"/>
    <w:rsid w:val="008A0AA7"/>
    <w:rsid w:val="008D1203"/>
    <w:rsid w:val="008D3C2C"/>
    <w:rsid w:val="008D5A34"/>
    <w:rsid w:val="008D6A48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1C5E"/>
    <w:rsid w:val="009941FF"/>
    <w:rsid w:val="009971B5"/>
    <w:rsid w:val="009B0B6C"/>
    <w:rsid w:val="009B655A"/>
    <w:rsid w:val="009C2F79"/>
    <w:rsid w:val="009D0D35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36F40"/>
    <w:rsid w:val="00A44607"/>
    <w:rsid w:val="00A52638"/>
    <w:rsid w:val="00A6292B"/>
    <w:rsid w:val="00A80BCA"/>
    <w:rsid w:val="00A84900"/>
    <w:rsid w:val="00A8672B"/>
    <w:rsid w:val="00A87811"/>
    <w:rsid w:val="00A91058"/>
    <w:rsid w:val="00AA59F7"/>
    <w:rsid w:val="00AB511B"/>
    <w:rsid w:val="00AB7927"/>
    <w:rsid w:val="00AC0C6C"/>
    <w:rsid w:val="00AC76E5"/>
    <w:rsid w:val="00AD23E7"/>
    <w:rsid w:val="00AD5F48"/>
    <w:rsid w:val="00AE0673"/>
    <w:rsid w:val="00AE2032"/>
    <w:rsid w:val="00AE49EA"/>
    <w:rsid w:val="00AE7D6C"/>
    <w:rsid w:val="00B150E0"/>
    <w:rsid w:val="00B173FB"/>
    <w:rsid w:val="00B26D12"/>
    <w:rsid w:val="00B3168B"/>
    <w:rsid w:val="00B332D0"/>
    <w:rsid w:val="00B33AA0"/>
    <w:rsid w:val="00B42D7A"/>
    <w:rsid w:val="00B47158"/>
    <w:rsid w:val="00B507D6"/>
    <w:rsid w:val="00B73A2C"/>
    <w:rsid w:val="00B81286"/>
    <w:rsid w:val="00B8228C"/>
    <w:rsid w:val="00B85E17"/>
    <w:rsid w:val="00B956B8"/>
    <w:rsid w:val="00BA366E"/>
    <w:rsid w:val="00BB51F0"/>
    <w:rsid w:val="00BC2652"/>
    <w:rsid w:val="00BC3E01"/>
    <w:rsid w:val="00BC5E03"/>
    <w:rsid w:val="00BD22C3"/>
    <w:rsid w:val="00BD29E0"/>
    <w:rsid w:val="00BD2CAB"/>
    <w:rsid w:val="00BD4188"/>
    <w:rsid w:val="00BF427C"/>
    <w:rsid w:val="00BF4873"/>
    <w:rsid w:val="00BF5080"/>
    <w:rsid w:val="00C0688E"/>
    <w:rsid w:val="00C201D9"/>
    <w:rsid w:val="00C205C6"/>
    <w:rsid w:val="00C207C2"/>
    <w:rsid w:val="00C25F1B"/>
    <w:rsid w:val="00C32BCA"/>
    <w:rsid w:val="00C3751D"/>
    <w:rsid w:val="00C441BA"/>
    <w:rsid w:val="00C64E1C"/>
    <w:rsid w:val="00C6735B"/>
    <w:rsid w:val="00C7002F"/>
    <w:rsid w:val="00C72DD1"/>
    <w:rsid w:val="00C74936"/>
    <w:rsid w:val="00C8029A"/>
    <w:rsid w:val="00C845AA"/>
    <w:rsid w:val="00C86289"/>
    <w:rsid w:val="00C87BF6"/>
    <w:rsid w:val="00C9446F"/>
    <w:rsid w:val="00CA4C3B"/>
    <w:rsid w:val="00CA5315"/>
    <w:rsid w:val="00CA5B6B"/>
    <w:rsid w:val="00CB578C"/>
    <w:rsid w:val="00CC5CDD"/>
    <w:rsid w:val="00CC7C43"/>
    <w:rsid w:val="00CD39FB"/>
    <w:rsid w:val="00CD5AF8"/>
    <w:rsid w:val="00CE1704"/>
    <w:rsid w:val="00CE1C33"/>
    <w:rsid w:val="00CE24BE"/>
    <w:rsid w:val="00CE7A43"/>
    <w:rsid w:val="00CF3BED"/>
    <w:rsid w:val="00D1475C"/>
    <w:rsid w:val="00D15538"/>
    <w:rsid w:val="00D16801"/>
    <w:rsid w:val="00D250FA"/>
    <w:rsid w:val="00D33B2F"/>
    <w:rsid w:val="00D35D32"/>
    <w:rsid w:val="00D40189"/>
    <w:rsid w:val="00D45954"/>
    <w:rsid w:val="00D50D0E"/>
    <w:rsid w:val="00D537BE"/>
    <w:rsid w:val="00D53BE1"/>
    <w:rsid w:val="00D5432E"/>
    <w:rsid w:val="00D56CAF"/>
    <w:rsid w:val="00D66336"/>
    <w:rsid w:val="00D70DE9"/>
    <w:rsid w:val="00D73361"/>
    <w:rsid w:val="00D77874"/>
    <w:rsid w:val="00D808AC"/>
    <w:rsid w:val="00D82342"/>
    <w:rsid w:val="00D86986"/>
    <w:rsid w:val="00D90BDD"/>
    <w:rsid w:val="00DA41B8"/>
    <w:rsid w:val="00DA43C8"/>
    <w:rsid w:val="00DB1018"/>
    <w:rsid w:val="00DB3808"/>
    <w:rsid w:val="00DB6CD4"/>
    <w:rsid w:val="00DC3A70"/>
    <w:rsid w:val="00DD6E0F"/>
    <w:rsid w:val="00DE6574"/>
    <w:rsid w:val="00DE774E"/>
    <w:rsid w:val="00DF21DE"/>
    <w:rsid w:val="00E03019"/>
    <w:rsid w:val="00E114D9"/>
    <w:rsid w:val="00E139DE"/>
    <w:rsid w:val="00E14414"/>
    <w:rsid w:val="00E21601"/>
    <w:rsid w:val="00E220DC"/>
    <w:rsid w:val="00E24718"/>
    <w:rsid w:val="00E269A9"/>
    <w:rsid w:val="00E31292"/>
    <w:rsid w:val="00E33EAF"/>
    <w:rsid w:val="00E40442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16FA"/>
    <w:rsid w:val="00F363C7"/>
    <w:rsid w:val="00F36CFD"/>
    <w:rsid w:val="00F4760C"/>
    <w:rsid w:val="00F60210"/>
    <w:rsid w:val="00F64B68"/>
    <w:rsid w:val="00F67A5B"/>
    <w:rsid w:val="00F7329F"/>
    <w:rsid w:val="00F749C0"/>
    <w:rsid w:val="00F81DF5"/>
    <w:rsid w:val="00F83960"/>
    <w:rsid w:val="00F86C4F"/>
    <w:rsid w:val="00F95113"/>
    <w:rsid w:val="00FA2AF0"/>
    <w:rsid w:val="00FA3FFF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A209F-C24B-487E-8891-509583E5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7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semiHidden/>
    <w:rsid w:val="00C749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11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10A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BD2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E595-8586-4BE9-AB63-D1B1D027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5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62</cp:revision>
  <cp:lastPrinted>2017-12-14T05:46:00Z</cp:lastPrinted>
  <dcterms:created xsi:type="dcterms:W3CDTF">2014-11-14T10:49:00Z</dcterms:created>
  <dcterms:modified xsi:type="dcterms:W3CDTF">2017-12-15T05:11:00Z</dcterms:modified>
</cp:coreProperties>
</file>