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51B" w:rsidRDefault="002F351B" w:rsidP="002F351B">
      <w:pPr>
        <w:pStyle w:val="a3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2F351B" w:rsidRDefault="002F351B" w:rsidP="002F351B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2F351B" w:rsidRDefault="002F351B" w:rsidP="002F351B">
      <w:pPr>
        <w:pStyle w:val="a3"/>
        <w:rPr>
          <w:sz w:val="28"/>
          <w:szCs w:val="28"/>
        </w:rPr>
      </w:pPr>
    </w:p>
    <w:p w:rsidR="002F351B" w:rsidRDefault="002F351B" w:rsidP="002F351B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2F351B" w:rsidRDefault="002F351B" w:rsidP="002F351B">
      <w:pPr>
        <w:pStyle w:val="a3"/>
        <w:jc w:val="center"/>
        <w:rPr>
          <w:rFonts w:ascii="Arial Black" w:hAnsi="Arial Black"/>
          <w:sz w:val="28"/>
          <w:szCs w:val="28"/>
        </w:rPr>
      </w:pPr>
    </w:p>
    <w:p w:rsidR="002F351B" w:rsidRDefault="002F351B" w:rsidP="002F351B">
      <w:pPr>
        <w:pStyle w:val="a3"/>
      </w:pPr>
    </w:p>
    <w:p w:rsidR="002F351B" w:rsidRDefault="00063CF7" w:rsidP="002F351B">
      <w:pPr>
        <w:rPr>
          <w:sz w:val="28"/>
        </w:rPr>
      </w:pPr>
      <w:r>
        <w:rPr>
          <w:sz w:val="28"/>
        </w:rPr>
        <w:t>25.05.2017г.   № 01-02/6-3</w:t>
      </w:r>
      <w:r w:rsidR="00BF02B9">
        <w:rPr>
          <w:sz w:val="28"/>
        </w:rPr>
        <w:t xml:space="preserve"> </w:t>
      </w:r>
    </w:p>
    <w:p w:rsidR="002F351B" w:rsidRDefault="002F351B" w:rsidP="002F351B">
      <w:pPr>
        <w:rPr>
          <w:b/>
          <w:sz w:val="28"/>
        </w:rPr>
      </w:pPr>
    </w:p>
    <w:p w:rsidR="00BF02B9" w:rsidRDefault="00BF02B9" w:rsidP="007B23A0">
      <w:pPr>
        <w:jc w:val="both"/>
        <w:rPr>
          <w:b/>
          <w:sz w:val="28"/>
          <w:szCs w:val="28"/>
        </w:rPr>
      </w:pPr>
    </w:p>
    <w:p w:rsidR="007B23A0" w:rsidRPr="007376D8" w:rsidRDefault="007B23A0" w:rsidP="00E96725">
      <w:pPr>
        <w:ind w:right="5668"/>
        <w:jc w:val="both"/>
        <w:rPr>
          <w:b/>
          <w:sz w:val="28"/>
          <w:szCs w:val="28"/>
        </w:rPr>
      </w:pPr>
      <w:r w:rsidRPr="007376D8">
        <w:rPr>
          <w:b/>
          <w:sz w:val="28"/>
          <w:szCs w:val="28"/>
        </w:rPr>
        <w:t xml:space="preserve">Об исполнении бюджета муниципального округа Бутырский </w:t>
      </w:r>
      <w:r>
        <w:rPr>
          <w:b/>
          <w:sz w:val="28"/>
          <w:szCs w:val="28"/>
        </w:rPr>
        <w:t>за 2016</w:t>
      </w:r>
      <w:r w:rsidRPr="007376D8">
        <w:rPr>
          <w:b/>
          <w:sz w:val="28"/>
          <w:szCs w:val="28"/>
        </w:rPr>
        <w:t xml:space="preserve"> год </w:t>
      </w:r>
    </w:p>
    <w:p w:rsidR="007B23A0" w:rsidRDefault="007B23A0" w:rsidP="007B23A0">
      <w:pPr>
        <w:jc w:val="both"/>
        <w:rPr>
          <w:b/>
          <w:sz w:val="28"/>
          <w:szCs w:val="28"/>
        </w:rPr>
      </w:pPr>
    </w:p>
    <w:p w:rsidR="007B23A0" w:rsidRDefault="007B23A0" w:rsidP="007B23A0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7B23A0" w:rsidRDefault="007B23A0" w:rsidP="007B23A0">
      <w:pPr>
        <w:jc w:val="both"/>
        <w:rPr>
          <w:b/>
          <w:sz w:val="28"/>
          <w:szCs w:val="28"/>
        </w:rPr>
      </w:pPr>
      <w:r w:rsidRPr="00EB146E">
        <w:rPr>
          <w:b/>
          <w:sz w:val="28"/>
          <w:szCs w:val="28"/>
        </w:rPr>
        <w:t xml:space="preserve">       </w:t>
      </w:r>
      <w:r w:rsidRPr="00EB146E">
        <w:rPr>
          <w:sz w:val="28"/>
          <w:szCs w:val="28"/>
        </w:rPr>
        <w:t xml:space="preserve">В соответствии со статьями 264.2, 264.4, 264.5, 264.6 </w:t>
      </w:r>
      <w:proofErr w:type="gramStart"/>
      <w:r w:rsidRPr="00EB146E">
        <w:rPr>
          <w:sz w:val="28"/>
          <w:szCs w:val="28"/>
        </w:rPr>
        <w:t>Бюджетного</w:t>
      </w:r>
      <w:proofErr w:type="gramEnd"/>
      <w:r w:rsidRPr="00EB146E">
        <w:rPr>
          <w:sz w:val="28"/>
          <w:szCs w:val="28"/>
        </w:rPr>
        <w:t xml:space="preserve"> </w:t>
      </w:r>
      <w:r w:rsidR="002F351B">
        <w:rPr>
          <w:sz w:val="28"/>
          <w:szCs w:val="28"/>
        </w:rPr>
        <w:t xml:space="preserve">                 к</w:t>
      </w:r>
      <w:r w:rsidRPr="00EB146E">
        <w:rPr>
          <w:sz w:val="28"/>
          <w:szCs w:val="28"/>
        </w:rPr>
        <w:t>одекса Российской Федерации, Уставом муниципального округа Бутырский</w:t>
      </w:r>
      <w:r>
        <w:rPr>
          <w:sz w:val="28"/>
          <w:szCs w:val="28"/>
        </w:rPr>
        <w:t xml:space="preserve"> </w:t>
      </w:r>
      <w:r w:rsidR="002F351B">
        <w:rPr>
          <w:sz w:val="28"/>
          <w:szCs w:val="28"/>
        </w:rPr>
        <w:t xml:space="preserve">и Положением о бюджетном процессе в муниципальном округе Бутырский, утвержденным решением Совета депутатов от 27 февраля 2014 года                                № 01-01-3/8,  </w:t>
      </w:r>
      <w:r>
        <w:rPr>
          <w:b/>
          <w:sz w:val="28"/>
          <w:szCs w:val="28"/>
        </w:rPr>
        <w:t xml:space="preserve">Совет депутатов муниципального округа Бутырский решил: </w:t>
      </w:r>
    </w:p>
    <w:p w:rsidR="007B23A0" w:rsidRDefault="007B23A0" w:rsidP="007B23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23A0" w:rsidRDefault="007B23A0" w:rsidP="007B23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</w:t>
      </w:r>
      <w:r w:rsidR="006D77C1">
        <w:rPr>
          <w:rFonts w:ascii="Times New Roman" w:hAnsi="Times New Roman"/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отчет об исполнении бюджета муниципального округа Бутырский за 2016 год по доходам в сумме 1</w:t>
      </w:r>
      <w:r w:rsidR="00706E50">
        <w:rPr>
          <w:rFonts w:ascii="Times New Roman" w:hAnsi="Times New Roman"/>
          <w:sz w:val="28"/>
          <w:szCs w:val="28"/>
        </w:rPr>
        <w:t>7546,7</w:t>
      </w:r>
      <w:r w:rsidR="002F351B">
        <w:rPr>
          <w:rFonts w:ascii="Times New Roman" w:hAnsi="Times New Roman"/>
          <w:sz w:val="28"/>
          <w:szCs w:val="28"/>
        </w:rPr>
        <w:t xml:space="preserve"> </w:t>
      </w:r>
      <w:r w:rsidR="00706E50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руб., </w:t>
      </w:r>
      <w:r w:rsidR="002F351B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по расходам в сумме </w:t>
      </w:r>
      <w:r w:rsidR="00706E50">
        <w:rPr>
          <w:rFonts w:ascii="Times New Roman" w:hAnsi="Times New Roman"/>
          <w:sz w:val="28"/>
          <w:szCs w:val="28"/>
        </w:rPr>
        <w:t>15463,7</w:t>
      </w:r>
      <w:r w:rsidR="002F351B">
        <w:rPr>
          <w:rFonts w:ascii="Times New Roman" w:hAnsi="Times New Roman"/>
          <w:sz w:val="28"/>
          <w:szCs w:val="28"/>
        </w:rPr>
        <w:t xml:space="preserve"> </w:t>
      </w:r>
      <w:r w:rsidR="00706E50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руб., с превышением доходов</w:t>
      </w:r>
      <w:r w:rsidR="00706E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над расходами в сумме </w:t>
      </w:r>
      <w:r w:rsidR="00706E50">
        <w:rPr>
          <w:rFonts w:ascii="Times New Roman" w:hAnsi="Times New Roman"/>
          <w:sz w:val="28"/>
          <w:szCs w:val="28"/>
        </w:rPr>
        <w:t>2083</w:t>
      </w:r>
      <w:r>
        <w:rPr>
          <w:rFonts w:ascii="Times New Roman" w:hAnsi="Times New Roman"/>
          <w:sz w:val="28"/>
          <w:szCs w:val="28"/>
        </w:rPr>
        <w:t xml:space="preserve">,0 </w:t>
      </w:r>
      <w:r w:rsidR="00706E50">
        <w:rPr>
          <w:rFonts w:ascii="Times New Roman" w:hAnsi="Times New Roman"/>
          <w:sz w:val="28"/>
          <w:szCs w:val="28"/>
        </w:rPr>
        <w:t>тыс</w:t>
      </w:r>
      <w:proofErr w:type="gramStart"/>
      <w:r w:rsidR="00706E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уб. (профицит) и по показателям согласно приложени</w:t>
      </w:r>
      <w:r w:rsidR="006D77C1">
        <w:rPr>
          <w:rFonts w:ascii="Times New Roman" w:hAnsi="Times New Roman"/>
          <w:sz w:val="28"/>
          <w:szCs w:val="28"/>
        </w:rPr>
        <w:t>ям</w:t>
      </w:r>
      <w:r w:rsidR="00B93513">
        <w:rPr>
          <w:rFonts w:ascii="Times New Roman" w:hAnsi="Times New Roman"/>
          <w:sz w:val="28"/>
          <w:szCs w:val="28"/>
        </w:rPr>
        <w:t xml:space="preserve"> 1,2 и 3</w:t>
      </w:r>
      <w:r>
        <w:rPr>
          <w:rFonts w:ascii="Times New Roman" w:hAnsi="Times New Roman"/>
          <w:sz w:val="28"/>
          <w:szCs w:val="28"/>
        </w:rPr>
        <w:t>.</w:t>
      </w:r>
    </w:p>
    <w:p w:rsidR="007B23A0" w:rsidRDefault="007B23A0" w:rsidP="007B23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Опубликовать настоящее </w:t>
      </w:r>
      <w:r w:rsidR="006D77C1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в бюллетене «Московский муниципальный вестник» и разместить на официальном сайте муниципального округа Бутырский в информационно-телекоммуникационной сети Интернет.</w:t>
      </w:r>
    </w:p>
    <w:p w:rsidR="007B23A0" w:rsidRDefault="007B23A0" w:rsidP="007B23A0">
      <w:pPr>
        <w:pStyle w:val="3"/>
        <w:widowControl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Контроль за исполнением настоящего решения возложить                            на Председателя бюджетно-финансовой комиссии Совета депутатов                        Е.П. Серебрякову.</w:t>
      </w:r>
    </w:p>
    <w:p w:rsidR="007B23A0" w:rsidRPr="002F351B" w:rsidRDefault="007B23A0" w:rsidP="007B23A0">
      <w:pPr>
        <w:pStyle w:val="a3"/>
        <w:jc w:val="both"/>
        <w:rPr>
          <w:rStyle w:val="s1"/>
          <w:rFonts w:ascii="Times New Roman" w:hAnsi="Times New Roman"/>
          <w:bCs/>
          <w:color w:val="000000"/>
          <w:sz w:val="28"/>
          <w:szCs w:val="28"/>
        </w:rPr>
      </w:pPr>
    </w:p>
    <w:p w:rsidR="007B23A0" w:rsidRPr="002F351B" w:rsidRDefault="007B23A0" w:rsidP="007B23A0">
      <w:pPr>
        <w:pStyle w:val="a3"/>
        <w:jc w:val="both"/>
        <w:rPr>
          <w:rStyle w:val="s1"/>
          <w:rFonts w:ascii="Times New Roman" w:hAnsi="Times New Roman"/>
          <w:bCs/>
          <w:color w:val="000000"/>
          <w:sz w:val="28"/>
          <w:szCs w:val="28"/>
        </w:rPr>
      </w:pPr>
    </w:p>
    <w:p w:rsidR="007B23A0" w:rsidRDefault="007B23A0" w:rsidP="007B23A0">
      <w:pPr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Глава муниципального округа Бутырский                             А.П. Осипенко</w:t>
      </w:r>
    </w:p>
    <w:p w:rsidR="00A52445" w:rsidRDefault="00A52445" w:rsidP="007B23A0">
      <w:pPr>
        <w:rPr>
          <w:rStyle w:val="s1"/>
          <w:b/>
          <w:bCs/>
          <w:color w:val="000000"/>
          <w:sz w:val="28"/>
          <w:szCs w:val="28"/>
        </w:rPr>
      </w:pPr>
    </w:p>
    <w:p w:rsidR="00A52445" w:rsidRDefault="00A52445" w:rsidP="007B23A0">
      <w:pPr>
        <w:rPr>
          <w:rStyle w:val="s1"/>
          <w:b/>
          <w:bCs/>
          <w:color w:val="000000"/>
          <w:sz w:val="28"/>
          <w:szCs w:val="28"/>
        </w:rPr>
      </w:pPr>
    </w:p>
    <w:p w:rsidR="00BF02B9" w:rsidRDefault="00BF02B9" w:rsidP="007B23A0">
      <w:pPr>
        <w:rPr>
          <w:rStyle w:val="s1"/>
          <w:b/>
          <w:bCs/>
          <w:color w:val="000000"/>
          <w:sz w:val="28"/>
          <w:szCs w:val="28"/>
        </w:rPr>
      </w:pPr>
    </w:p>
    <w:p w:rsidR="00BF02B9" w:rsidRDefault="00BF02B9" w:rsidP="007B23A0">
      <w:pPr>
        <w:rPr>
          <w:rStyle w:val="s1"/>
          <w:b/>
          <w:bCs/>
          <w:color w:val="000000"/>
          <w:sz w:val="28"/>
          <w:szCs w:val="28"/>
        </w:rPr>
      </w:pPr>
    </w:p>
    <w:p w:rsidR="00BF02B9" w:rsidRDefault="00BF02B9" w:rsidP="007B23A0">
      <w:pPr>
        <w:rPr>
          <w:rStyle w:val="s1"/>
          <w:b/>
          <w:bCs/>
          <w:color w:val="000000"/>
          <w:sz w:val="28"/>
          <w:szCs w:val="28"/>
        </w:rPr>
      </w:pPr>
    </w:p>
    <w:p w:rsidR="00BF02B9" w:rsidRDefault="00BF02B9" w:rsidP="007B23A0">
      <w:pPr>
        <w:rPr>
          <w:rStyle w:val="s1"/>
          <w:b/>
          <w:bCs/>
          <w:color w:val="000000"/>
          <w:sz w:val="28"/>
          <w:szCs w:val="28"/>
        </w:rPr>
      </w:pPr>
    </w:p>
    <w:p w:rsidR="00BF02B9" w:rsidRDefault="00BF02B9" w:rsidP="007B23A0">
      <w:pPr>
        <w:rPr>
          <w:rStyle w:val="s1"/>
          <w:b/>
          <w:bCs/>
          <w:color w:val="000000"/>
          <w:sz w:val="28"/>
          <w:szCs w:val="28"/>
        </w:rPr>
      </w:pPr>
    </w:p>
    <w:p w:rsidR="00BF02B9" w:rsidRDefault="00BF02B9" w:rsidP="007B23A0">
      <w:pPr>
        <w:rPr>
          <w:rStyle w:val="s1"/>
          <w:b/>
          <w:bCs/>
          <w:color w:val="000000"/>
          <w:sz w:val="28"/>
          <w:szCs w:val="28"/>
        </w:rPr>
      </w:pPr>
    </w:p>
    <w:p w:rsidR="00A52445" w:rsidRDefault="00A52445" w:rsidP="007B23A0">
      <w:pPr>
        <w:rPr>
          <w:rStyle w:val="s1"/>
          <w:b/>
          <w:bCs/>
          <w:color w:val="000000"/>
          <w:sz w:val="28"/>
          <w:szCs w:val="28"/>
        </w:rPr>
      </w:pPr>
    </w:p>
    <w:p w:rsidR="00A52445" w:rsidRDefault="00A52445" w:rsidP="007B23A0">
      <w:pPr>
        <w:rPr>
          <w:rStyle w:val="s1"/>
          <w:b/>
          <w:bCs/>
          <w:color w:val="000000"/>
          <w:sz w:val="28"/>
          <w:szCs w:val="28"/>
        </w:rPr>
      </w:pPr>
    </w:p>
    <w:p w:rsidR="00A52445" w:rsidRPr="00A52445" w:rsidRDefault="008B7440" w:rsidP="007B23A0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</w:t>
      </w:r>
      <w:r w:rsidR="00A52445" w:rsidRPr="00A52445">
        <w:rPr>
          <w:rStyle w:val="s1"/>
          <w:bCs/>
          <w:color w:val="000000"/>
          <w:sz w:val="22"/>
          <w:szCs w:val="22"/>
        </w:rPr>
        <w:t>Приложение 1</w:t>
      </w:r>
    </w:p>
    <w:p w:rsidR="00A52445" w:rsidRPr="00A52445" w:rsidRDefault="008B7440" w:rsidP="007B23A0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</w:t>
      </w:r>
      <w:r w:rsidR="00A52445">
        <w:rPr>
          <w:rStyle w:val="s1"/>
          <w:bCs/>
          <w:color w:val="000000"/>
          <w:sz w:val="22"/>
          <w:szCs w:val="22"/>
        </w:rPr>
        <w:t>к</w:t>
      </w:r>
      <w:r w:rsidR="00A52445" w:rsidRPr="00A52445">
        <w:rPr>
          <w:rStyle w:val="s1"/>
          <w:bCs/>
          <w:color w:val="000000"/>
          <w:sz w:val="22"/>
          <w:szCs w:val="22"/>
        </w:rPr>
        <w:t xml:space="preserve"> решению Совета депутатов</w:t>
      </w:r>
    </w:p>
    <w:p w:rsidR="00A52445" w:rsidRPr="00A52445" w:rsidRDefault="008B7440" w:rsidP="007B23A0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</w:t>
      </w:r>
      <w:r w:rsidR="00A52445">
        <w:rPr>
          <w:rStyle w:val="s1"/>
          <w:bCs/>
          <w:color w:val="000000"/>
          <w:sz w:val="22"/>
          <w:szCs w:val="22"/>
        </w:rPr>
        <w:t>м</w:t>
      </w:r>
      <w:r w:rsidR="00A52445" w:rsidRPr="00A52445">
        <w:rPr>
          <w:rStyle w:val="s1"/>
          <w:bCs/>
          <w:color w:val="000000"/>
          <w:sz w:val="22"/>
          <w:szCs w:val="22"/>
        </w:rPr>
        <w:t>униципального округа Бутырский</w:t>
      </w:r>
    </w:p>
    <w:p w:rsidR="00A52445" w:rsidRDefault="008B7440" w:rsidP="00BF02B9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</w:t>
      </w:r>
      <w:r w:rsidR="00BF02B9">
        <w:rPr>
          <w:rStyle w:val="s1"/>
          <w:bCs/>
          <w:color w:val="000000"/>
          <w:sz w:val="22"/>
          <w:szCs w:val="22"/>
        </w:rPr>
        <w:t>от 25 мая 2017 года № 01-02/6-</w:t>
      </w:r>
      <w:r w:rsidR="009A4F0B">
        <w:rPr>
          <w:rStyle w:val="s1"/>
          <w:bCs/>
          <w:color w:val="000000"/>
          <w:sz w:val="22"/>
          <w:szCs w:val="22"/>
        </w:rPr>
        <w:t>3</w:t>
      </w:r>
    </w:p>
    <w:p w:rsidR="00A52445" w:rsidRDefault="00A52445" w:rsidP="007B23A0">
      <w:pPr>
        <w:rPr>
          <w:rStyle w:val="s1"/>
          <w:bCs/>
          <w:color w:val="000000"/>
          <w:sz w:val="22"/>
          <w:szCs w:val="22"/>
        </w:rPr>
      </w:pPr>
    </w:p>
    <w:p w:rsidR="00A52445" w:rsidRDefault="00A52445" w:rsidP="007B23A0">
      <w:pPr>
        <w:rPr>
          <w:rStyle w:val="s1"/>
          <w:bCs/>
          <w:color w:val="000000"/>
          <w:sz w:val="22"/>
          <w:szCs w:val="22"/>
        </w:rPr>
      </w:pPr>
    </w:p>
    <w:p w:rsidR="00A52445" w:rsidRDefault="00A52445" w:rsidP="007B23A0">
      <w:pPr>
        <w:rPr>
          <w:rStyle w:val="s1"/>
          <w:bCs/>
          <w:color w:val="000000"/>
          <w:sz w:val="22"/>
          <w:szCs w:val="22"/>
        </w:rPr>
      </w:pPr>
    </w:p>
    <w:p w:rsidR="00A52445" w:rsidRPr="00CB1CE9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>Доходы бюджета</w:t>
      </w:r>
    </w:p>
    <w:p w:rsidR="00A52445" w:rsidRPr="00CB1CE9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</w:p>
    <w:p w:rsidR="00A52445" w:rsidRDefault="00A52445" w:rsidP="00A52445">
      <w:pPr>
        <w:jc w:val="center"/>
        <w:rPr>
          <w:rStyle w:val="s1"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>за 2016 год</w:t>
      </w:r>
    </w:p>
    <w:p w:rsidR="00CB1CE9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p w:rsidR="00CB1CE9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2380"/>
        <w:gridCol w:w="1307"/>
        <w:gridCol w:w="1035"/>
        <w:gridCol w:w="1309"/>
      </w:tblGrid>
      <w:tr w:rsidR="00CB1CE9" w:rsidTr="00CB1CE9">
        <w:tc>
          <w:tcPr>
            <w:tcW w:w="3539" w:type="dxa"/>
          </w:tcPr>
          <w:p w:rsidR="00CB1CE9" w:rsidRDefault="00CB1CE9" w:rsidP="00CB1CE9">
            <w:pPr>
              <w:jc w:val="center"/>
              <w:rPr>
                <w:b/>
                <w:bCs/>
                <w:sz w:val="16"/>
                <w:szCs w:val="16"/>
              </w:rPr>
            </w:pPr>
            <w:r w:rsidRPr="00CB1CE9">
              <w:rPr>
                <w:b/>
                <w:bCs/>
                <w:sz w:val="16"/>
                <w:szCs w:val="16"/>
              </w:rPr>
              <w:t xml:space="preserve">Наименование </w:t>
            </w:r>
          </w:p>
          <w:p w:rsidR="00CB1CE9" w:rsidRPr="00CB1CE9" w:rsidRDefault="00CB1CE9" w:rsidP="00CB1CE9">
            <w:pPr>
              <w:jc w:val="center"/>
              <w:rPr>
                <w:rStyle w:val="s1"/>
                <w:b/>
                <w:bCs/>
                <w:color w:val="000000"/>
                <w:sz w:val="16"/>
                <w:szCs w:val="16"/>
              </w:rPr>
            </w:pPr>
            <w:r w:rsidRPr="00CB1CE9">
              <w:rPr>
                <w:b/>
                <w:bCs/>
                <w:sz w:val="16"/>
                <w:szCs w:val="16"/>
              </w:rPr>
              <w:t>показателей</w:t>
            </w:r>
          </w:p>
        </w:tc>
        <w:tc>
          <w:tcPr>
            <w:tcW w:w="2380" w:type="dxa"/>
            <w:vAlign w:val="center"/>
          </w:tcPr>
          <w:p w:rsidR="00CB1CE9" w:rsidRPr="00CB1CE9" w:rsidRDefault="00CB1CE9" w:rsidP="00CB1CE9">
            <w:pPr>
              <w:pStyle w:val="a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B1CE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Код дохода </w:t>
            </w:r>
          </w:p>
          <w:p w:rsidR="00CB1CE9" w:rsidRDefault="00CB1CE9" w:rsidP="00CB1CE9">
            <w:pPr>
              <w:pStyle w:val="a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B1CE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по бюджетной </w:t>
            </w:r>
          </w:p>
          <w:p w:rsidR="00CB1CE9" w:rsidRPr="00CB1CE9" w:rsidRDefault="00CB1CE9" w:rsidP="00CB1CE9">
            <w:pPr>
              <w:pStyle w:val="a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B1CE9">
              <w:rPr>
                <w:rFonts w:ascii="Times New Roman" w:hAnsi="Times New Roman"/>
                <w:b/>
                <w:bCs/>
                <w:sz w:val="16"/>
                <w:szCs w:val="16"/>
              </w:rPr>
              <w:t>классификации</w:t>
            </w:r>
          </w:p>
        </w:tc>
        <w:tc>
          <w:tcPr>
            <w:tcW w:w="1307" w:type="dxa"/>
            <w:vAlign w:val="center"/>
          </w:tcPr>
          <w:p w:rsidR="00CB1CE9" w:rsidRPr="00CB1CE9" w:rsidRDefault="00CB1CE9" w:rsidP="00CB1CE9">
            <w:pPr>
              <w:pStyle w:val="a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B1CE9"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(</w:t>
            </w:r>
            <w:proofErr w:type="spellStart"/>
            <w:r w:rsidRPr="00CB1CE9"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 w:rsidRPr="00CB1CE9"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1035" w:type="dxa"/>
            <w:vAlign w:val="center"/>
          </w:tcPr>
          <w:p w:rsidR="00CB1CE9" w:rsidRPr="00CB1CE9" w:rsidRDefault="00CB1CE9" w:rsidP="00CB1CE9">
            <w:pPr>
              <w:pStyle w:val="a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B1CE9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 (</w:t>
            </w:r>
            <w:proofErr w:type="spellStart"/>
            <w:r w:rsidRPr="00CB1CE9"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 w:rsidRPr="00CB1CE9"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0" w:type="auto"/>
            <w:vAlign w:val="center"/>
          </w:tcPr>
          <w:p w:rsidR="00CB1CE9" w:rsidRPr="00CB1CE9" w:rsidRDefault="00CB1CE9" w:rsidP="00CB1CE9">
            <w:pPr>
              <w:pStyle w:val="a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B1CE9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CB1CE9">
              <w:rPr>
                <w:rFonts w:ascii="Times New Roman" w:hAnsi="Times New Roman"/>
                <w:b/>
                <w:bCs/>
                <w:sz w:val="16"/>
                <w:szCs w:val="16"/>
              </w:rPr>
              <w:t>ненные</w:t>
            </w:r>
            <w:proofErr w:type="spellEnd"/>
            <w:proofErr w:type="gramEnd"/>
            <w:r w:rsidRPr="00CB1CE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:rsidR="00CB1CE9" w:rsidRPr="00CB1CE9" w:rsidRDefault="00CB1CE9" w:rsidP="00CB1CE9">
            <w:pPr>
              <w:pStyle w:val="a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B1CE9"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 (</w:t>
            </w:r>
            <w:proofErr w:type="spellStart"/>
            <w:r w:rsidRPr="00CB1CE9"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 w:rsidRPr="00CB1CE9"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</w:tr>
      <w:tr w:rsidR="00CB1CE9" w:rsidTr="00CB1CE9">
        <w:tc>
          <w:tcPr>
            <w:tcW w:w="3539" w:type="dxa"/>
            <w:vAlign w:val="center"/>
          </w:tcPr>
          <w:p w:rsidR="00CB1CE9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Налоговые </w:t>
            </w:r>
          </w:p>
          <w:p w:rsidR="00CB1CE9" w:rsidRPr="0036525F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 неналоговые доходы</w:t>
            </w:r>
          </w:p>
        </w:tc>
        <w:tc>
          <w:tcPr>
            <w:tcW w:w="2380" w:type="dxa"/>
            <w:vAlign w:val="center"/>
          </w:tcPr>
          <w:p w:rsidR="00CB1CE9" w:rsidRPr="00CB1CE9" w:rsidRDefault="00CB1CE9" w:rsidP="008F3F4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1CE9">
              <w:rPr>
                <w:rFonts w:ascii="Times New Roman" w:hAnsi="Times New Roman"/>
                <w:bCs/>
                <w:sz w:val="20"/>
                <w:szCs w:val="20"/>
              </w:rPr>
              <w:t>00010000000000000000</w:t>
            </w:r>
          </w:p>
        </w:tc>
        <w:tc>
          <w:tcPr>
            <w:tcW w:w="1307" w:type="dxa"/>
            <w:vAlign w:val="bottom"/>
          </w:tcPr>
          <w:p w:rsidR="00CB1CE9" w:rsidRPr="0036525F" w:rsidRDefault="00CB1CE9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14799.3</w:t>
            </w:r>
          </w:p>
        </w:tc>
        <w:tc>
          <w:tcPr>
            <w:tcW w:w="1035" w:type="dxa"/>
            <w:vAlign w:val="bottom"/>
          </w:tcPr>
          <w:p w:rsidR="00CB1CE9" w:rsidRPr="0036525F" w:rsidRDefault="00CB1CE9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15385.5</w:t>
            </w:r>
          </w:p>
        </w:tc>
        <w:tc>
          <w:tcPr>
            <w:tcW w:w="0" w:type="auto"/>
            <w:vAlign w:val="bottom"/>
          </w:tcPr>
          <w:p w:rsidR="00CB1CE9" w:rsidRPr="0036525F" w:rsidRDefault="00542714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- 586,2</w:t>
            </w:r>
          </w:p>
        </w:tc>
      </w:tr>
      <w:tr w:rsidR="00CB1CE9" w:rsidTr="00CB1CE9">
        <w:tc>
          <w:tcPr>
            <w:tcW w:w="3539" w:type="dxa"/>
            <w:vAlign w:val="center"/>
          </w:tcPr>
          <w:p w:rsidR="00CB1CE9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Налог на прибыль, </w:t>
            </w:r>
          </w:p>
          <w:p w:rsidR="00CB1CE9" w:rsidRPr="0036525F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доходы</w:t>
            </w:r>
          </w:p>
        </w:tc>
        <w:tc>
          <w:tcPr>
            <w:tcW w:w="2380" w:type="dxa"/>
            <w:vAlign w:val="bottom"/>
          </w:tcPr>
          <w:p w:rsidR="00CB1CE9" w:rsidRPr="00CB1CE9" w:rsidRDefault="00CB1CE9" w:rsidP="008F3F4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1CE9">
              <w:rPr>
                <w:rFonts w:ascii="Times New Roman" w:hAnsi="Times New Roman"/>
                <w:bCs/>
                <w:sz w:val="20"/>
                <w:szCs w:val="20"/>
              </w:rPr>
              <w:t>00010100000000000000</w:t>
            </w:r>
          </w:p>
        </w:tc>
        <w:tc>
          <w:tcPr>
            <w:tcW w:w="1307" w:type="dxa"/>
            <w:vAlign w:val="bottom"/>
          </w:tcPr>
          <w:p w:rsidR="00CB1CE9" w:rsidRPr="0036525F" w:rsidRDefault="00CB1CE9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14799.3</w:t>
            </w:r>
          </w:p>
        </w:tc>
        <w:tc>
          <w:tcPr>
            <w:tcW w:w="1035" w:type="dxa"/>
            <w:vAlign w:val="bottom"/>
          </w:tcPr>
          <w:p w:rsidR="00CB1CE9" w:rsidRPr="0036525F" w:rsidRDefault="00CB1CE9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15385.5</w:t>
            </w:r>
          </w:p>
        </w:tc>
        <w:tc>
          <w:tcPr>
            <w:tcW w:w="0" w:type="auto"/>
            <w:vAlign w:val="bottom"/>
          </w:tcPr>
          <w:p w:rsidR="00CB1CE9" w:rsidRPr="0036525F" w:rsidRDefault="00542714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- 586,2</w:t>
            </w:r>
          </w:p>
        </w:tc>
      </w:tr>
      <w:tr w:rsidR="00CB1CE9" w:rsidTr="00CB1CE9">
        <w:tc>
          <w:tcPr>
            <w:tcW w:w="3539" w:type="dxa"/>
            <w:vAlign w:val="bottom"/>
          </w:tcPr>
          <w:p w:rsidR="008B744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Налог на доходы </w:t>
            </w:r>
          </w:p>
          <w:p w:rsidR="00CB1CE9" w:rsidRPr="0036525F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физических лиц </w:t>
            </w:r>
          </w:p>
        </w:tc>
        <w:tc>
          <w:tcPr>
            <w:tcW w:w="2380" w:type="dxa"/>
            <w:vAlign w:val="bottom"/>
          </w:tcPr>
          <w:p w:rsidR="00CB1CE9" w:rsidRPr="00CB1CE9" w:rsidRDefault="00CB1CE9" w:rsidP="008F3F4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1CE9">
              <w:rPr>
                <w:rFonts w:ascii="Times New Roman" w:hAnsi="Times New Roman"/>
                <w:bCs/>
                <w:sz w:val="20"/>
                <w:szCs w:val="20"/>
              </w:rPr>
              <w:t>00010102000010000 110</w:t>
            </w:r>
          </w:p>
        </w:tc>
        <w:tc>
          <w:tcPr>
            <w:tcW w:w="1307" w:type="dxa"/>
            <w:vAlign w:val="bottom"/>
          </w:tcPr>
          <w:p w:rsidR="00CB1CE9" w:rsidRPr="0036525F" w:rsidRDefault="00CB1CE9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14799.3</w:t>
            </w:r>
          </w:p>
        </w:tc>
        <w:tc>
          <w:tcPr>
            <w:tcW w:w="1035" w:type="dxa"/>
            <w:vAlign w:val="bottom"/>
          </w:tcPr>
          <w:p w:rsidR="00CB1CE9" w:rsidRPr="0036525F" w:rsidRDefault="00CB1CE9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15385.5</w:t>
            </w:r>
          </w:p>
        </w:tc>
        <w:tc>
          <w:tcPr>
            <w:tcW w:w="0" w:type="auto"/>
            <w:vAlign w:val="bottom"/>
          </w:tcPr>
          <w:p w:rsidR="00CB1CE9" w:rsidRPr="0036525F" w:rsidRDefault="00542714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- 586,2</w:t>
            </w:r>
          </w:p>
        </w:tc>
      </w:tr>
      <w:tr w:rsidR="00CB1CE9" w:rsidTr="00CB1CE9">
        <w:tc>
          <w:tcPr>
            <w:tcW w:w="3539" w:type="dxa"/>
            <w:vAlign w:val="bottom"/>
          </w:tcPr>
          <w:p w:rsidR="00CB1CE9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CB1CE9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с доходов, источником которых является налоговый агент, </w:t>
            </w:r>
          </w:p>
          <w:p w:rsidR="00CB1CE9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за исключением доходов, </w:t>
            </w:r>
          </w:p>
          <w:p w:rsidR="00CB1CE9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в отношении которых исчисление и уплата налога осуществляются </w:t>
            </w:r>
          </w:p>
          <w:p w:rsidR="00CB1CE9" w:rsidRPr="0036525F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в соответствии со статьями 227, 227.1 и 228 Налогового кодекса Российской Федерации</w:t>
            </w:r>
          </w:p>
        </w:tc>
        <w:tc>
          <w:tcPr>
            <w:tcW w:w="2380" w:type="dxa"/>
            <w:vAlign w:val="bottom"/>
          </w:tcPr>
          <w:p w:rsidR="00CB1CE9" w:rsidRPr="00CB1CE9" w:rsidRDefault="00CB1CE9" w:rsidP="008F3F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CE9">
              <w:rPr>
                <w:rFonts w:ascii="Times New Roman" w:hAnsi="Times New Roman"/>
                <w:sz w:val="20"/>
                <w:szCs w:val="20"/>
              </w:rPr>
              <w:t>182 10102010010000110</w:t>
            </w:r>
          </w:p>
        </w:tc>
        <w:tc>
          <w:tcPr>
            <w:tcW w:w="1307" w:type="dxa"/>
            <w:vAlign w:val="bottom"/>
          </w:tcPr>
          <w:p w:rsidR="00CB1CE9" w:rsidRPr="0036525F" w:rsidRDefault="00CB1CE9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14799.3</w:t>
            </w:r>
          </w:p>
        </w:tc>
        <w:tc>
          <w:tcPr>
            <w:tcW w:w="1035" w:type="dxa"/>
            <w:vAlign w:val="bottom"/>
          </w:tcPr>
          <w:p w:rsidR="00CB1CE9" w:rsidRPr="0036525F" w:rsidRDefault="00CB1CE9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15179.5</w:t>
            </w:r>
          </w:p>
        </w:tc>
        <w:tc>
          <w:tcPr>
            <w:tcW w:w="0" w:type="auto"/>
            <w:vAlign w:val="bottom"/>
          </w:tcPr>
          <w:p w:rsidR="00CB1CE9" w:rsidRPr="0036525F" w:rsidRDefault="00542714" w:rsidP="008F3F4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- 380,2</w:t>
            </w:r>
          </w:p>
        </w:tc>
      </w:tr>
      <w:tr w:rsidR="00CB1CE9" w:rsidTr="00CB1CE9">
        <w:tc>
          <w:tcPr>
            <w:tcW w:w="3539" w:type="dxa"/>
            <w:vAlign w:val="bottom"/>
          </w:tcPr>
          <w:p w:rsidR="00CB1CE9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CB1CE9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с доходов, полученных </w:t>
            </w:r>
          </w:p>
          <w:p w:rsidR="00CB1CE9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</w:t>
            </w:r>
          </w:p>
          <w:p w:rsidR="00CB1CE9" w:rsidRPr="0036525F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со статьей 227 Налогового кодекса Российской Федерации</w:t>
            </w:r>
          </w:p>
        </w:tc>
        <w:tc>
          <w:tcPr>
            <w:tcW w:w="2380" w:type="dxa"/>
            <w:vAlign w:val="bottom"/>
          </w:tcPr>
          <w:p w:rsidR="00CB1CE9" w:rsidRPr="00CB1CE9" w:rsidRDefault="00CB1CE9" w:rsidP="008F3F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CE9">
              <w:rPr>
                <w:rFonts w:ascii="Times New Roman" w:hAnsi="Times New Roman"/>
                <w:sz w:val="20"/>
                <w:szCs w:val="20"/>
              </w:rPr>
              <w:t>182 10102020010000110</w:t>
            </w:r>
          </w:p>
        </w:tc>
        <w:tc>
          <w:tcPr>
            <w:tcW w:w="1307" w:type="dxa"/>
            <w:vAlign w:val="bottom"/>
          </w:tcPr>
          <w:p w:rsidR="00CB1CE9" w:rsidRPr="0036525F" w:rsidRDefault="00CB1CE9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vAlign w:val="bottom"/>
          </w:tcPr>
          <w:p w:rsidR="00CB1CE9" w:rsidRPr="0036525F" w:rsidRDefault="00CB1CE9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31.0</w:t>
            </w:r>
          </w:p>
        </w:tc>
        <w:tc>
          <w:tcPr>
            <w:tcW w:w="0" w:type="auto"/>
            <w:vAlign w:val="bottom"/>
          </w:tcPr>
          <w:p w:rsidR="00CB1CE9" w:rsidRPr="0036525F" w:rsidRDefault="00CB1CE9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 </w:t>
            </w:r>
          </w:p>
        </w:tc>
      </w:tr>
      <w:tr w:rsidR="00CB1CE9" w:rsidTr="00CB1CE9">
        <w:tc>
          <w:tcPr>
            <w:tcW w:w="3539" w:type="dxa"/>
            <w:vAlign w:val="bottom"/>
          </w:tcPr>
          <w:p w:rsidR="00CB1CE9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CB1CE9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с доходов, полученных физическими лицами </w:t>
            </w:r>
          </w:p>
          <w:p w:rsidR="00CB1CE9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в соответствии со статьей 228 Налогового кодекса </w:t>
            </w:r>
          </w:p>
          <w:p w:rsidR="00CB1CE9" w:rsidRPr="0036525F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380" w:type="dxa"/>
            <w:vAlign w:val="bottom"/>
          </w:tcPr>
          <w:p w:rsidR="00CB1CE9" w:rsidRPr="00CB1CE9" w:rsidRDefault="00CB1CE9" w:rsidP="008F3F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CE9">
              <w:rPr>
                <w:rFonts w:ascii="Times New Roman" w:hAnsi="Times New Roman"/>
                <w:sz w:val="20"/>
                <w:szCs w:val="20"/>
              </w:rPr>
              <w:t>182 10102030010000110</w:t>
            </w:r>
          </w:p>
        </w:tc>
        <w:tc>
          <w:tcPr>
            <w:tcW w:w="1307" w:type="dxa"/>
            <w:vAlign w:val="bottom"/>
          </w:tcPr>
          <w:p w:rsidR="00CB1CE9" w:rsidRPr="0036525F" w:rsidRDefault="00CB1CE9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vAlign w:val="bottom"/>
          </w:tcPr>
          <w:p w:rsidR="00CB1CE9" w:rsidRPr="0036525F" w:rsidRDefault="00CB1CE9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175.0</w:t>
            </w:r>
          </w:p>
        </w:tc>
        <w:tc>
          <w:tcPr>
            <w:tcW w:w="0" w:type="auto"/>
            <w:vAlign w:val="bottom"/>
          </w:tcPr>
          <w:p w:rsidR="00CB1CE9" w:rsidRPr="0036525F" w:rsidRDefault="00CB1CE9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 </w:t>
            </w:r>
          </w:p>
        </w:tc>
      </w:tr>
      <w:tr w:rsidR="00CB1CE9" w:rsidTr="00CB1CE9">
        <w:tc>
          <w:tcPr>
            <w:tcW w:w="3539" w:type="dxa"/>
            <w:vAlign w:val="bottom"/>
          </w:tcPr>
          <w:p w:rsidR="00CB1CE9" w:rsidRPr="0036525F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Безвозмездные поступления</w:t>
            </w:r>
          </w:p>
        </w:tc>
        <w:tc>
          <w:tcPr>
            <w:tcW w:w="2380" w:type="dxa"/>
            <w:vAlign w:val="bottom"/>
          </w:tcPr>
          <w:p w:rsidR="00CB1CE9" w:rsidRPr="00CB1CE9" w:rsidRDefault="00CB1CE9" w:rsidP="008F3F4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1CE9">
              <w:rPr>
                <w:rFonts w:ascii="Times New Roman" w:hAnsi="Times New Roman"/>
                <w:bCs/>
                <w:sz w:val="20"/>
                <w:szCs w:val="20"/>
              </w:rPr>
              <w:t>000200000000000000000</w:t>
            </w:r>
          </w:p>
        </w:tc>
        <w:tc>
          <w:tcPr>
            <w:tcW w:w="1307" w:type="dxa"/>
            <w:vAlign w:val="bottom"/>
          </w:tcPr>
          <w:p w:rsidR="00CB1CE9" w:rsidRPr="0036525F" w:rsidRDefault="00CB1CE9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2160.0</w:t>
            </w:r>
          </w:p>
        </w:tc>
        <w:tc>
          <w:tcPr>
            <w:tcW w:w="1035" w:type="dxa"/>
            <w:vAlign w:val="bottom"/>
          </w:tcPr>
          <w:p w:rsidR="00CB1CE9" w:rsidRPr="0036525F" w:rsidRDefault="00CB1CE9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2161.2</w:t>
            </w:r>
          </w:p>
        </w:tc>
        <w:tc>
          <w:tcPr>
            <w:tcW w:w="0" w:type="auto"/>
            <w:vAlign w:val="bottom"/>
          </w:tcPr>
          <w:p w:rsidR="00CB1CE9" w:rsidRPr="0036525F" w:rsidRDefault="00542714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- 1,2</w:t>
            </w:r>
          </w:p>
        </w:tc>
      </w:tr>
      <w:tr w:rsidR="00CB1CE9" w:rsidTr="00CB1CE9">
        <w:tc>
          <w:tcPr>
            <w:tcW w:w="3539" w:type="dxa"/>
            <w:vAlign w:val="bottom"/>
          </w:tcPr>
          <w:p w:rsidR="00CB1CE9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Безвозмездные поступления </w:t>
            </w:r>
          </w:p>
          <w:p w:rsidR="00CB1CE9" w:rsidRPr="0036525F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от других бюджетов бюджетной системы Российской Федерации</w:t>
            </w:r>
          </w:p>
        </w:tc>
        <w:tc>
          <w:tcPr>
            <w:tcW w:w="2380" w:type="dxa"/>
            <w:vAlign w:val="bottom"/>
          </w:tcPr>
          <w:p w:rsidR="00CB1CE9" w:rsidRPr="00CB1CE9" w:rsidRDefault="00CB1CE9" w:rsidP="008F3F4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1CE9">
              <w:rPr>
                <w:rFonts w:ascii="Times New Roman" w:hAnsi="Times New Roman"/>
                <w:bCs/>
                <w:sz w:val="20"/>
                <w:szCs w:val="20"/>
              </w:rPr>
              <w:t>000 20200000000000000</w:t>
            </w:r>
          </w:p>
        </w:tc>
        <w:tc>
          <w:tcPr>
            <w:tcW w:w="1307" w:type="dxa"/>
            <w:vAlign w:val="bottom"/>
          </w:tcPr>
          <w:p w:rsidR="00CB1CE9" w:rsidRPr="0036525F" w:rsidRDefault="00CB1CE9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2160.0</w:t>
            </w:r>
          </w:p>
        </w:tc>
        <w:tc>
          <w:tcPr>
            <w:tcW w:w="1035" w:type="dxa"/>
            <w:vAlign w:val="bottom"/>
          </w:tcPr>
          <w:p w:rsidR="00CB1CE9" w:rsidRPr="0036525F" w:rsidRDefault="00CB1CE9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2160.0</w:t>
            </w:r>
          </w:p>
        </w:tc>
        <w:tc>
          <w:tcPr>
            <w:tcW w:w="0" w:type="auto"/>
            <w:vAlign w:val="bottom"/>
          </w:tcPr>
          <w:p w:rsidR="00CB1CE9" w:rsidRPr="0036525F" w:rsidRDefault="00CB1CE9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</w:tc>
      </w:tr>
      <w:tr w:rsidR="00CB1CE9" w:rsidTr="00CB1CE9">
        <w:tc>
          <w:tcPr>
            <w:tcW w:w="3539" w:type="dxa"/>
            <w:vAlign w:val="bottom"/>
          </w:tcPr>
          <w:p w:rsidR="00CB1CE9" w:rsidRPr="0036525F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lastRenderedPageBreak/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380" w:type="dxa"/>
            <w:vAlign w:val="bottom"/>
          </w:tcPr>
          <w:p w:rsidR="00CB1CE9" w:rsidRPr="00CB1CE9" w:rsidRDefault="00CB1CE9" w:rsidP="008F3F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CE9">
              <w:rPr>
                <w:rFonts w:ascii="Times New Roman" w:hAnsi="Times New Roman"/>
                <w:sz w:val="20"/>
                <w:szCs w:val="20"/>
              </w:rPr>
              <w:t>900 20249999030000151</w:t>
            </w:r>
          </w:p>
        </w:tc>
        <w:tc>
          <w:tcPr>
            <w:tcW w:w="1307" w:type="dxa"/>
            <w:vAlign w:val="bottom"/>
          </w:tcPr>
          <w:p w:rsidR="00CB1CE9" w:rsidRPr="0036525F" w:rsidRDefault="00CB1CE9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2160.0</w:t>
            </w:r>
          </w:p>
        </w:tc>
        <w:tc>
          <w:tcPr>
            <w:tcW w:w="1035" w:type="dxa"/>
            <w:vAlign w:val="bottom"/>
          </w:tcPr>
          <w:p w:rsidR="00CB1CE9" w:rsidRPr="0036525F" w:rsidRDefault="00CB1CE9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2160.0</w:t>
            </w:r>
          </w:p>
        </w:tc>
        <w:tc>
          <w:tcPr>
            <w:tcW w:w="0" w:type="auto"/>
            <w:vAlign w:val="bottom"/>
          </w:tcPr>
          <w:p w:rsidR="00CB1CE9" w:rsidRPr="0036525F" w:rsidRDefault="00CB1CE9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 </w:t>
            </w:r>
          </w:p>
        </w:tc>
      </w:tr>
      <w:tr w:rsidR="00CB1CE9" w:rsidTr="00CB1CE9">
        <w:tc>
          <w:tcPr>
            <w:tcW w:w="3539" w:type="dxa"/>
            <w:vAlign w:val="bottom"/>
          </w:tcPr>
          <w:p w:rsidR="008B744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Доходы бюджетов бюджетной системы от возврата </w:t>
            </w:r>
          </w:p>
          <w:p w:rsidR="008B744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бюджетами бюджетной системы </w:t>
            </w:r>
          </w:p>
          <w:p w:rsidR="00CB1CE9" w:rsidRPr="0036525F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Российской Федерации</w:t>
            </w:r>
          </w:p>
        </w:tc>
        <w:tc>
          <w:tcPr>
            <w:tcW w:w="2380" w:type="dxa"/>
            <w:vAlign w:val="bottom"/>
          </w:tcPr>
          <w:p w:rsidR="00CB1CE9" w:rsidRPr="00CB1CE9" w:rsidRDefault="00CB1CE9" w:rsidP="008F3F4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1CE9">
              <w:rPr>
                <w:rFonts w:ascii="Times New Roman" w:hAnsi="Times New Roman"/>
                <w:bCs/>
                <w:sz w:val="20"/>
                <w:szCs w:val="20"/>
              </w:rPr>
              <w:t>000 21800000000000000</w:t>
            </w:r>
          </w:p>
        </w:tc>
        <w:tc>
          <w:tcPr>
            <w:tcW w:w="1307" w:type="dxa"/>
            <w:vAlign w:val="bottom"/>
          </w:tcPr>
          <w:p w:rsidR="00CB1CE9" w:rsidRPr="0036525F" w:rsidRDefault="00CB1CE9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035" w:type="dxa"/>
            <w:vAlign w:val="bottom"/>
          </w:tcPr>
          <w:p w:rsidR="00CB1CE9" w:rsidRPr="0036525F" w:rsidRDefault="00CB1CE9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1.2</w:t>
            </w:r>
          </w:p>
        </w:tc>
        <w:tc>
          <w:tcPr>
            <w:tcW w:w="0" w:type="auto"/>
            <w:vAlign w:val="bottom"/>
          </w:tcPr>
          <w:p w:rsidR="00CB1CE9" w:rsidRPr="0036525F" w:rsidRDefault="00CB1CE9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</w:tc>
      </w:tr>
      <w:tr w:rsidR="00CB1CE9" w:rsidTr="00CB1CE9">
        <w:tc>
          <w:tcPr>
            <w:tcW w:w="3539" w:type="dxa"/>
            <w:vAlign w:val="bottom"/>
          </w:tcPr>
          <w:p w:rsidR="008B744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Доходы бюджетов внутригородских му</w:t>
            </w:r>
            <w:r w:rsidR="008B7440">
              <w:rPr>
                <w:rFonts w:ascii="Times New Roman" w:hAnsi="Times New Roman"/>
              </w:rPr>
              <w:t xml:space="preserve">ниципальных образований городов </w:t>
            </w:r>
            <w:r w:rsidRPr="0036525F">
              <w:rPr>
                <w:rFonts w:ascii="Times New Roman" w:hAnsi="Times New Roman"/>
              </w:rPr>
              <w:t xml:space="preserve">федерального значения от возврата остатков субсидий, субвенций </w:t>
            </w:r>
          </w:p>
          <w:p w:rsidR="008B744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и иных межбюджетных трансфертов, имеющих целевое назначение, прошлых лет </w:t>
            </w:r>
          </w:p>
          <w:p w:rsidR="00CB1CE9" w:rsidRPr="0036525F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из бюджетов бюджетной системы Российской Федерации</w:t>
            </w:r>
          </w:p>
        </w:tc>
        <w:tc>
          <w:tcPr>
            <w:tcW w:w="2380" w:type="dxa"/>
            <w:vAlign w:val="bottom"/>
          </w:tcPr>
          <w:p w:rsidR="00CB1CE9" w:rsidRPr="00CB1CE9" w:rsidRDefault="00CB1CE9" w:rsidP="008F3F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CE9">
              <w:rPr>
                <w:rFonts w:ascii="Times New Roman" w:hAnsi="Times New Roman"/>
                <w:sz w:val="20"/>
                <w:szCs w:val="20"/>
              </w:rPr>
              <w:t>900 21803020030000151</w:t>
            </w:r>
          </w:p>
        </w:tc>
        <w:tc>
          <w:tcPr>
            <w:tcW w:w="1307" w:type="dxa"/>
            <w:vAlign w:val="bottom"/>
          </w:tcPr>
          <w:p w:rsidR="00CB1CE9" w:rsidRPr="0036525F" w:rsidRDefault="00CB1CE9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vAlign w:val="bottom"/>
          </w:tcPr>
          <w:p w:rsidR="00CB1CE9" w:rsidRPr="0036525F" w:rsidRDefault="00CB1CE9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1.2</w:t>
            </w:r>
          </w:p>
        </w:tc>
        <w:tc>
          <w:tcPr>
            <w:tcW w:w="0" w:type="auto"/>
            <w:vAlign w:val="bottom"/>
          </w:tcPr>
          <w:p w:rsidR="00CB1CE9" w:rsidRPr="0036525F" w:rsidRDefault="00CB1CE9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 </w:t>
            </w:r>
          </w:p>
        </w:tc>
      </w:tr>
      <w:tr w:rsidR="00CB1CE9" w:rsidTr="00CB1CE9">
        <w:tc>
          <w:tcPr>
            <w:tcW w:w="3539" w:type="dxa"/>
            <w:vAlign w:val="bottom"/>
          </w:tcPr>
          <w:p w:rsidR="00CB1CE9" w:rsidRPr="0036525F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Итого доходов:</w:t>
            </w:r>
          </w:p>
        </w:tc>
        <w:tc>
          <w:tcPr>
            <w:tcW w:w="2380" w:type="dxa"/>
          </w:tcPr>
          <w:p w:rsidR="00CB1CE9" w:rsidRDefault="00CB1CE9" w:rsidP="00CB1CE9">
            <w:pPr>
              <w:jc w:val="center"/>
              <w:rPr>
                <w:rStyle w:val="s1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vAlign w:val="center"/>
          </w:tcPr>
          <w:p w:rsidR="00CB1CE9" w:rsidRPr="0036525F" w:rsidRDefault="00CB1CE9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16959.3</w:t>
            </w:r>
          </w:p>
        </w:tc>
        <w:tc>
          <w:tcPr>
            <w:tcW w:w="1035" w:type="dxa"/>
            <w:vAlign w:val="center"/>
          </w:tcPr>
          <w:p w:rsidR="00CB1CE9" w:rsidRPr="0036525F" w:rsidRDefault="00CB1CE9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17546.7</w:t>
            </w:r>
          </w:p>
        </w:tc>
        <w:tc>
          <w:tcPr>
            <w:tcW w:w="0" w:type="auto"/>
            <w:vAlign w:val="center"/>
          </w:tcPr>
          <w:p w:rsidR="00CB1CE9" w:rsidRPr="0036525F" w:rsidRDefault="00542714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- 587,4</w:t>
            </w:r>
          </w:p>
        </w:tc>
      </w:tr>
    </w:tbl>
    <w:p w:rsidR="00CB1CE9" w:rsidRPr="00A52445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BF02B9" w:rsidRDefault="00BF02B9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BF02B9" w:rsidRDefault="00BF02B9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BF02B9" w:rsidRPr="00A52445" w:rsidRDefault="00BF02B9" w:rsidP="00BF02B9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Приложение 2</w:t>
      </w:r>
    </w:p>
    <w:p w:rsidR="00BF02B9" w:rsidRPr="00A52445" w:rsidRDefault="00BF02B9" w:rsidP="00BF02B9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к</w:t>
      </w:r>
      <w:r w:rsidRPr="00A52445">
        <w:rPr>
          <w:rStyle w:val="s1"/>
          <w:bCs/>
          <w:color w:val="000000"/>
          <w:sz w:val="22"/>
          <w:szCs w:val="22"/>
        </w:rPr>
        <w:t xml:space="preserve"> решению Совета депутатов</w:t>
      </w:r>
    </w:p>
    <w:p w:rsidR="00BF02B9" w:rsidRPr="00A52445" w:rsidRDefault="00BF02B9" w:rsidP="00BF02B9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м</w:t>
      </w:r>
      <w:r w:rsidRPr="00A52445">
        <w:rPr>
          <w:rStyle w:val="s1"/>
          <w:bCs/>
          <w:color w:val="000000"/>
          <w:sz w:val="22"/>
          <w:szCs w:val="22"/>
        </w:rPr>
        <w:t>униципального округа Бутырский</w:t>
      </w:r>
    </w:p>
    <w:p w:rsidR="00BF02B9" w:rsidRDefault="00BF02B9" w:rsidP="00BF02B9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от 25 мая 2017 года № 01-02/6-</w:t>
      </w:r>
      <w:r w:rsidR="009A4F0B">
        <w:rPr>
          <w:rStyle w:val="s1"/>
          <w:bCs/>
          <w:color w:val="000000"/>
          <w:sz w:val="22"/>
          <w:szCs w:val="22"/>
        </w:rPr>
        <w:t>3</w:t>
      </w:r>
    </w:p>
    <w:p w:rsidR="00BF02B9" w:rsidRDefault="00BF02B9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 w:rsidP="008B7440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</w:t>
      </w:r>
    </w:p>
    <w:p w:rsidR="008B7440" w:rsidRDefault="008B7440" w:rsidP="008B7440">
      <w:pPr>
        <w:rPr>
          <w:rStyle w:val="s1"/>
          <w:bCs/>
          <w:color w:val="000000"/>
          <w:sz w:val="22"/>
          <w:szCs w:val="22"/>
        </w:rPr>
      </w:pPr>
    </w:p>
    <w:p w:rsidR="008B7440" w:rsidRPr="00CB1CE9" w:rsidRDefault="005279D0" w:rsidP="008B744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Рас</w:t>
      </w:r>
      <w:r w:rsidR="008B7440" w:rsidRPr="00CB1CE9">
        <w:rPr>
          <w:rStyle w:val="s1"/>
          <w:b/>
          <w:bCs/>
          <w:color w:val="000000"/>
          <w:sz w:val="22"/>
          <w:szCs w:val="22"/>
        </w:rPr>
        <w:t>ходы бюджета</w:t>
      </w:r>
    </w:p>
    <w:p w:rsidR="008B7440" w:rsidRPr="00CB1CE9" w:rsidRDefault="008B7440" w:rsidP="008B7440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</w:p>
    <w:p w:rsidR="005279D0" w:rsidRDefault="005279D0" w:rsidP="008B744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по разделам, подразделам, целевым статьям</w:t>
      </w:r>
    </w:p>
    <w:p w:rsidR="008B7440" w:rsidRDefault="005279D0" w:rsidP="008B744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и видам расходов </w:t>
      </w:r>
      <w:r w:rsidR="008B7440" w:rsidRPr="00CB1CE9">
        <w:rPr>
          <w:rStyle w:val="s1"/>
          <w:b/>
          <w:bCs/>
          <w:color w:val="000000"/>
          <w:sz w:val="22"/>
          <w:szCs w:val="22"/>
        </w:rPr>
        <w:t>за 2016 год</w:t>
      </w:r>
    </w:p>
    <w:p w:rsidR="00127835" w:rsidRDefault="00127835" w:rsidP="008B744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27835" w:rsidRDefault="00127835" w:rsidP="00127835">
      <w:pPr>
        <w:rPr>
          <w:rStyle w:val="s1"/>
          <w:b/>
          <w:bCs/>
          <w:color w:val="000000"/>
          <w:sz w:val="22"/>
          <w:szCs w:val="22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1417"/>
        <w:gridCol w:w="567"/>
        <w:gridCol w:w="992"/>
        <w:gridCol w:w="993"/>
        <w:gridCol w:w="992"/>
      </w:tblGrid>
      <w:tr w:rsidR="00127835" w:rsidRPr="0036525F" w:rsidTr="006D32F8">
        <w:trPr>
          <w:trHeight w:val="121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35" w:rsidRPr="00127835" w:rsidRDefault="00127835" w:rsidP="00127835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7835" w:rsidRPr="00127835" w:rsidRDefault="00127835" w:rsidP="00127835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раздел, 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32F8" w:rsidRDefault="00127835" w:rsidP="006D3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</w:t>
            </w:r>
          </w:p>
          <w:p w:rsidR="00127835" w:rsidRPr="00127835" w:rsidRDefault="00127835" w:rsidP="006D3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7835" w:rsidRPr="00127835" w:rsidRDefault="00127835" w:rsidP="00127835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7835" w:rsidRPr="00127835" w:rsidRDefault="00127835" w:rsidP="00127835">
            <w:pPr>
              <w:pStyle w:val="a3"/>
              <w:ind w:left="113" w:right="11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(</w:t>
            </w:r>
            <w:proofErr w:type="spellStart"/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27835" w:rsidRPr="00127835" w:rsidRDefault="00127835" w:rsidP="00127835">
            <w:pPr>
              <w:pStyle w:val="a3"/>
              <w:ind w:left="113" w:right="11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</w:t>
            </w:r>
          </w:p>
          <w:p w:rsidR="00127835" w:rsidRPr="00127835" w:rsidRDefault="00127835" w:rsidP="00127835">
            <w:pPr>
              <w:pStyle w:val="a3"/>
              <w:ind w:left="113" w:right="11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руб.)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27835" w:rsidRPr="00127835" w:rsidRDefault="00127835" w:rsidP="00127835">
            <w:pPr>
              <w:pStyle w:val="a3"/>
              <w:ind w:left="113" w:right="11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Неисполненные </w:t>
            </w:r>
          </w:p>
          <w:p w:rsidR="00127835" w:rsidRPr="00127835" w:rsidRDefault="00127835" w:rsidP="00127835">
            <w:pPr>
              <w:pStyle w:val="a3"/>
              <w:ind w:left="113" w:right="11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назначения  </w:t>
            </w:r>
          </w:p>
          <w:p w:rsidR="00127835" w:rsidRPr="0036525F" w:rsidRDefault="00127835" w:rsidP="00127835">
            <w:pPr>
              <w:pStyle w:val="a3"/>
              <w:ind w:left="113" w:right="113"/>
              <w:rPr>
                <w:rFonts w:ascii="Times New Roman" w:hAnsi="Times New Roman"/>
                <w:bCs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proofErr w:type="spellStart"/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</w:tr>
      <w:tr w:rsidR="00127835" w:rsidRPr="0036525F" w:rsidTr="006D32F8">
        <w:trPr>
          <w:trHeight w:val="45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127835" w:rsidRPr="0036525F" w:rsidTr="006D32F8">
        <w:trPr>
          <w:trHeight w:val="1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835" w:rsidRPr="0036525F" w:rsidRDefault="00127835" w:rsidP="006D32F8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О</w:t>
            </w:r>
            <w:r w:rsidR="006D32F8">
              <w:rPr>
                <w:rFonts w:ascii="Times New Roman" w:hAnsi="Times New Roman"/>
                <w:bCs/>
              </w:rPr>
              <w:t xml:space="preserve">бщегосударственные вопросы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13 567.6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12 397.8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1 169.8</w:t>
            </w:r>
          </w:p>
        </w:tc>
      </w:tr>
      <w:tr w:rsidR="00127835" w:rsidRPr="0036525F" w:rsidTr="006D32F8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2F8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Функционирование высшего должностного лица субъекта Российской Федерации </w:t>
            </w:r>
          </w:p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2 005.2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2 005.2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0.0</w:t>
            </w:r>
          </w:p>
        </w:tc>
      </w:tr>
      <w:tr w:rsidR="00127835" w:rsidRPr="0036525F" w:rsidTr="006D32F8">
        <w:trPr>
          <w:trHeight w:val="1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Глава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31А</w:t>
            </w:r>
            <w:r w:rsidRPr="0036525F">
              <w:rPr>
                <w:rFonts w:ascii="Times New Roman" w:hAnsi="Times New Roman"/>
                <w:bCs/>
              </w:rPr>
              <w:t>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1 953.2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1 953.2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0.0</w:t>
            </w:r>
          </w:p>
        </w:tc>
      </w:tr>
      <w:tr w:rsidR="00127835" w:rsidRPr="0036525F" w:rsidTr="006D32F8">
        <w:trPr>
          <w:trHeight w:val="47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Фонд оплаты труда </w:t>
            </w:r>
            <w:proofErr w:type="spellStart"/>
            <w:proofErr w:type="gramStart"/>
            <w:r w:rsidRPr="0036525F">
              <w:rPr>
                <w:rFonts w:ascii="Times New Roman" w:hAnsi="Times New Roman"/>
              </w:rPr>
              <w:t>государствен</w:t>
            </w:r>
            <w:r w:rsidR="006D32F8">
              <w:rPr>
                <w:rFonts w:ascii="Times New Roman" w:hAnsi="Times New Roman"/>
              </w:rPr>
              <w:t>-</w:t>
            </w:r>
            <w:r w:rsidRPr="0036525F">
              <w:rPr>
                <w:rFonts w:ascii="Times New Roman" w:hAnsi="Times New Roman"/>
              </w:rPr>
              <w:t>ных</w:t>
            </w:r>
            <w:proofErr w:type="spellEnd"/>
            <w:proofErr w:type="gramEnd"/>
            <w:r w:rsidRPr="0036525F">
              <w:rPr>
                <w:rFonts w:ascii="Times New Roman" w:hAnsi="Times New Roman"/>
              </w:rPr>
              <w:t xml:space="preserve">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</w:t>
            </w:r>
            <w:r w:rsidRPr="0036525F">
              <w:rPr>
                <w:rFonts w:ascii="Times New Roman" w:hAnsi="Times New Roman"/>
              </w:rPr>
              <w:t>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1 522.7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1 522.7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0.0</w:t>
            </w:r>
          </w:p>
        </w:tc>
      </w:tr>
      <w:tr w:rsidR="00127835" w:rsidRPr="0036525F" w:rsidTr="006D32F8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</w:t>
            </w:r>
            <w:r w:rsidRPr="0036525F">
              <w:rPr>
                <w:rFonts w:ascii="Times New Roman" w:hAnsi="Times New Roman"/>
              </w:rPr>
              <w:t>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70.4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70.4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0.0</w:t>
            </w:r>
          </w:p>
        </w:tc>
      </w:tr>
      <w:tr w:rsidR="00127835" w:rsidRPr="0036525F" w:rsidTr="006D32F8">
        <w:trPr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2F8" w:rsidRDefault="00127835" w:rsidP="0036525F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Взносы по обязательному социальному страхованию </w:t>
            </w:r>
          </w:p>
          <w:p w:rsidR="00127835" w:rsidRPr="0036525F" w:rsidRDefault="00127835" w:rsidP="0036525F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</w:t>
            </w:r>
            <w:r w:rsidRPr="0036525F">
              <w:rPr>
                <w:rFonts w:ascii="Times New Roman" w:hAnsi="Times New Roman"/>
              </w:rPr>
              <w:t>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360.1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360.1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0.0</w:t>
            </w:r>
          </w:p>
        </w:tc>
      </w:tr>
      <w:tr w:rsidR="00127835" w:rsidRPr="0036525F" w:rsidTr="006D32F8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Прочие расходы в сфере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35Г</w:t>
            </w:r>
            <w:r w:rsidRPr="0036525F">
              <w:rPr>
                <w:rFonts w:ascii="Times New Roman" w:hAnsi="Times New Roman"/>
                <w:bCs/>
              </w:rPr>
              <w:t>0101100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52.0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52.0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0.0</w:t>
            </w:r>
          </w:p>
        </w:tc>
      </w:tr>
      <w:tr w:rsidR="00127835" w:rsidRPr="0036525F" w:rsidTr="006D32F8">
        <w:trPr>
          <w:trHeight w:val="9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35Г 0101100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52.0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52.0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0.0</w:t>
            </w:r>
          </w:p>
        </w:tc>
      </w:tr>
      <w:tr w:rsidR="00127835" w:rsidRPr="0036525F" w:rsidTr="006D32F8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2F8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Функционирование </w:t>
            </w:r>
            <w:proofErr w:type="spellStart"/>
            <w:proofErr w:type="gramStart"/>
            <w:r w:rsidRPr="0036525F">
              <w:rPr>
                <w:rFonts w:ascii="Times New Roman" w:hAnsi="Times New Roman"/>
                <w:bCs/>
              </w:rPr>
              <w:t>законо</w:t>
            </w:r>
            <w:proofErr w:type="spellEnd"/>
            <w:r w:rsidR="006D32F8">
              <w:rPr>
                <w:rFonts w:ascii="Times New Roman" w:hAnsi="Times New Roman"/>
                <w:bCs/>
              </w:rPr>
              <w:t>-</w:t>
            </w:r>
            <w:r w:rsidRPr="0036525F">
              <w:rPr>
                <w:rFonts w:ascii="Times New Roman" w:hAnsi="Times New Roman"/>
                <w:bCs/>
              </w:rPr>
              <w:t>дательных</w:t>
            </w:r>
            <w:proofErr w:type="gramEnd"/>
            <w:r w:rsidRPr="0036525F">
              <w:rPr>
                <w:rFonts w:ascii="Times New Roman" w:hAnsi="Times New Roman"/>
                <w:bCs/>
              </w:rPr>
              <w:t xml:space="preserve"> (представительных) органов государственной власти </w:t>
            </w:r>
          </w:p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2 342.0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2 313.0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29.0</w:t>
            </w:r>
          </w:p>
        </w:tc>
      </w:tr>
      <w:tr w:rsidR="00127835" w:rsidRPr="0036525F" w:rsidTr="006D32F8">
        <w:trPr>
          <w:trHeight w:val="3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Депутаты Совета депутатов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31А</w:t>
            </w:r>
            <w:r w:rsidRPr="0036525F">
              <w:rPr>
                <w:rFonts w:ascii="Times New Roman" w:hAnsi="Times New Roman"/>
                <w:bCs/>
              </w:rPr>
              <w:t>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182.0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153.0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29.0</w:t>
            </w:r>
          </w:p>
        </w:tc>
      </w:tr>
      <w:tr w:rsidR="00127835" w:rsidRPr="0036525F" w:rsidTr="006D32F8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</w:t>
            </w:r>
            <w:r w:rsidRPr="0036525F">
              <w:rPr>
                <w:rFonts w:ascii="Times New Roman" w:hAnsi="Times New Roman"/>
              </w:rPr>
              <w:t>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182.0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153.0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29.0</w:t>
            </w:r>
          </w:p>
        </w:tc>
      </w:tr>
      <w:tr w:rsidR="00127835" w:rsidRPr="0036525F" w:rsidTr="006D32F8">
        <w:trPr>
          <w:trHeight w:val="16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F40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</w:t>
            </w:r>
          </w:p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33А</w:t>
            </w:r>
            <w:r w:rsidRPr="0036525F">
              <w:rPr>
                <w:rFonts w:ascii="Times New Roman" w:hAnsi="Times New Roman"/>
                <w:bCs/>
              </w:rPr>
              <w:t>0400100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2 160.0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2 160.0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0.0</w:t>
            </w:r>
          </w:p>
        </w:tc>
      </w:tr>
      <w:tr w:rsidR="00127835" w:rsidRPr="0036525F" w:rsidTr="008F3F40">
        <w:trPr>
          <w:trHeight w:val="3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color w:val="000000"/>
              </w:rPr>
            </w:pPr>
            <w:r w:rsidRPr="0036525F">
              <w:rPr>
                <w:rFonts w:ascii="Times New Roman" w:hAnsi="Times New Roman"/>
                <w:color w:val="000000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</w:t>
            </w:r>
            <w:r w:rsidRPr="0036525F">
              <w:rPr>
                <w:rFonts w:ascii="Times New Roman" w:hAnsi="Times New Roman"/>
              </w:rPr>
              <w:t>0400100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2 160.0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2 160.0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0.0</w:t>
            </w:r>
          </w:p>
        </w:tc>
      </w:tr>
      <w:tr w:rsidR="00127835" w:rsidRPr="0036525F" w:rsidTr="006D32F8">
        <w:trPr>
          <w:trHeight w:val="13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3F40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Функционирование Правительства Российской Федерации, </w:t>
            </w:r>
          </w:p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9 070.4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7 993.5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1 076.9</w:t>
            </w:r>
          </w:p>
        </w:tc>
      </w:tr>
      <w:tr w:rsidR="00127835" w:rsidRPr="0036525F" w:rsidTr="006D32F8">
        <w:trPr>
          <w:trHeight w:val="134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3F40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Обеспечение деятельности администрации/аппарата Совета депутатов внутригородского муниципального образования </w:t>
            </w:r>
          </w:p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в части содержания муниципальных служащих для решения вопросов местного значения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31Б 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8 697.6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7 620.7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1 076.9</w:t>
            </w:r>
          </w:p>
        </w:tc>
      </w:tr>
      <w:tr w:rsidR="00127835" w:rsidRPr="0036525F" w:rsidTr="008F3F40">
        <w:trPr>
          <w:trHeight w:val="37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Фонд оплаты труда </w:t>
            </w:r>
            <w:proofErr w:type="spellStart"/>
            <w:proofErr w:type="gramStart"/>
            <w:r w:rsidRPr="0036525F">
              <w:rPr>
                <w:rFonts w:ascii="Times New Roman" w:hAnsi="Times New Roman"/>
              </w:rPr>
              <w:t>государствен</w:t>
            </w:r>
            <w:r w:rsidR="008F3F40">
              <w:rPr>
                <w:rFonts w:ascii="Times New Roman" w:hAnsi="Times New Roman"/>
              </w:rPr>
              <w:t>-</w:t>
            </w:r>
            <w:r w:rsidRPr="0036525F">
              <w:rPr>
                <w:rFonts w:ascii="Times New Roman" w:hAnsi="Times New Roman"/>
              </w:rPr>
              <w:t>ных</w:t>
            </w:r>
            <w:proofErr w:type="spellEnd"/>
            <w:proofErr w:type="gramEnd"/>
            <w:r w:rsidRPr="0036525F">
              <w:rPr>
                <w:rFonts w:ascii="Times New Roman" w:hAnsi="Times New Roman"/>
              </w:rPr>
              <w:t xml:space="preserve">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31Б 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4 645.4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4 153.2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492.2</w:t>
            </w:r>
          </w:p>
        </w:tc>
      </w:tr>
      <w:tr w:rsidR="00127835" w:rsidRPr="0036525F" w:rsidTr="006D32F8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31Б 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694.3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685.9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8.4</w:t>
            </w:r>
          </w:p>
        </w:tc>
      </w:tr>
      <w:tr w:rsidR="00127835" w:rsidRPr="0036525F" w:rsidTr="006D32F8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F40" w:rsidRDefault="00127835" w:rsidP="0036525F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Взносы по обязательному социальному страхованию </w:t>
            </w:r>
          </w:p>
          <w:p w:rsidR="00127835" w:rsidRPr="0036525F" w:rsidRDefault="00127835" w:rsidP="0036525F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31Б 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1502.7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1203.3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299.4</w:t>
            </w:r>
          </w:p>
        </w:tc>
      </w:tr>
      <w:tr w:rsidR="00127835" w:rsidRPr="0036525F" w:rsidTr="006D32F8">
        <w:trPr>
          <w:trHeight w:val="7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3F40" w:rsidRDefault="00127835" w:rsidP="0036525F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Прочая закупка товаров, </w:t>
            </w:r>
          </w:p>
          <w:p w:rsidR="00127835" w:rsidRPr="0036525F" w:rsidRDefault="00127835" w:rsidP="0036525F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31Б 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1 855.2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1 578.3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276.9</w:t>
            </w:r>
          </w:p>
        </w:tc>
      </w:tr>
      <w:tr w:rsidR="00127835" w:rsidRPr="0036525F" w:rsidTr="006D32F8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Прочие расходы в сфере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35Г 0101100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372.8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372.8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0.0</w:t>
            </w:r>
          </w:p>
        </w:tc>
      </w:tr>
      <w:tr w:rsidR="00127835" w:rsidRPr="0036525F" w:rsidTr="006D32F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35Г 0101100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372.8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372.8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0.0</w:t>
            </w:r>
          </w:p>
        </w:tc>
      </w:tr>
      <w:tr w:rsidR="00127835" w:rsidRPr="0036525F" w:rsidTr="008F3F40">
        <w:trPr>
          <w:trHeight w:val="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32А</w:t>
            </w:r>
            <w:r w:rsidRPr="0036525F">
              <w:rPr>
                <w:rFonts w:ascii="Times New Roman" w:hAnsi="Times New Roman"/>
                <w:bCs/>
              </w:rPr>
              <w:t>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50.0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50.0</w:t>
            </w:r>
          </w:p>
        </w:tc>
      </w:tr>
      <w:tr w:rsidR="00127835" w:rsidRPr="0036525F" w:rsidTr="008F3F40">
        <w:trPr>
          <w:trHeight w:val="3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Резервный фонд предусмотренный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</w:t>
            </w:r>
            <w:r w:rsidRPr="0036525F">
              <w:rPr>
                <w:rFonts w:ascii="Times New Roman" w:hAnsi="Times New Roman"/>
              </w:rPr>
              <w:t>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50.0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50.0</w:t>
            </w:r>
          </w:p>
        </w:tc>
      </w:tr>
      <w:tr w:rsidR="00127835" w:rsidRPr="0036525F" w:rsidTr="008F3F40">
        <w:trPr>
          <w:trHeight w:val="7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</w:t>
            </w:r>
            <w:r w:rsidRPr="0036525F">
              <w:rPr>
                <w:rFonts w:ascii="Times New Roman" w:hAnsi="Times New Roman"/>
              </w:rPr>
              <w:t>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50.0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50.0</w:t>
            </w:r>
          </w:p>
        </w:tc>
      </w:tr>
      <w:tr w:rsidR="00127835" w:rsidRPr="0036525F" w:rsidTr="006D32F8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86.1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13.9</w:t>
            </w:r>
          </w:p>
        </w:tc>
      </w:tr>
      <w:tr w:rsidR="00127835" w:rsidRPr="0036525F" w:rsidTr="006D32F8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F40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Уплата членских взносов </w:t>
            </w:r>
          </w:p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на осуществление деятельности Совета муниципальных образований </w:t>
            </w:r>
            <w:r w:rsidRPr="0036525F">
              <w:rPr>
                <w:rFonts w:ascii="Times New Roman" w:hAnsi="Times New Roman"/>
                <w:bCs/>
              </w:rPr>
              <w:lastRenderedPageBreak/>
              <w:t>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lastRenderedPageBreak/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31Б 0100400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86.1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13.9</w:t>
            </w:r>
          </w:p>
        </w:tc>
      </w:tr>
      <w:tr w:rsidR="00127835" w:rsidRPr="0036525F" w:rsidTr="008F3F40">
        <w:trPr>
          <w:trHeight w:val="2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lastRenderedPageBreak/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31Б 0100400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86.1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13.9</w:t>
            </w:r>
          </w:p>
        </w:tc>
      </w:tr>
      <w:tr w:rsidR="00127835" w:rsidRPr="0036525F" w:rsidTr="006D32F8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К</w:t>
            </w:r>
            <w:r w:rsidR="008F3F40">
              <w:rPr>
                <w:rFonts w:ascii="Times New Roman" w:hAnsi="Times New Roman"/>
                <w:bCs/>
              </w:rPr>
              <w:t>ультура и кинематография</w:t>
            </w:r>
            <w:r w:rsidRPr="0036525F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2 302.1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2 139.9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162.2</w:t>
            </w:r>
          </w:p>
        </w:tc>
      </w:tr>
      <w:tr w:rsidR="00127835" w:rsidRPr="0036525F" w:rsidTr="006D32F8">
        <w:trPr>
          <w:trHeight w:val="37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F40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Другие вопросы в области </w:t>
            </w:r>
          </w:p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2 302.1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2 139.9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162.2</w:t>
            </w:r>
          </w:p>
        </w:tc>
      </w:tr>
      <w:tr w:rsidR="00127835" w:rsidRPr="0036525F" w:rsidTr="008F3F40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Праздничные и социально-значимые мероприятия для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35Е 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2 302.1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2 139.9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162.2</w:t>
            </w:r>
          </w:p>
        </w:tc>
      </w:tr>
      <w:tr w:rsidR="00127835" w:rsidRPr="0036525F" w:rsidTr="006D32F8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F40" w:rsidRDefault="00127835" w:rsidP="0036525F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Прочая закупка товаров, </w:t>
            </w:r>
          </w:p>
          <w:p w:rsidR="00127835" w:rsidRPr="0036525F" w:rsidRDefault="00127835" w:rsidP="0036525F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35Е 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2 302.1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2 139.9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162.2</w:t>
            </w:r>
          </w:p>
        </w:tc>
      </w:tr>
      <w:tr w:rsidR="00127835" w:rsidRPr="0036525F" w:rsidTr="008F3F40">
        <w:trPr>
          <w:trHeight w:val="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С</w:t>
            </w:r>
            <w:r w:rsidR="008F3F40">
              <w:rPr>
                <w:rFonts w:ascii="Times New Roman" w:hAnsi="Times New Roman"/>
                <w:bCs/>
              </w:rPr>
              <w:t>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790.0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745.8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44.2</w:t>
            </w:r>
          </w:p>
        </w:tc>
      </w:tr>
      <w:tr w:rsidR="00127835" w:rsidRPr="0036525F" w:rsidTr="008F3F40">
        <w:trPr>
          <w:trHeight w:val="2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36525F">
              <w:rPr>
                <w:rFonts w:ascii="Times New Roman" w:hAnsi="Times New Roman"/>
                <w:bCs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380.0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337.4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42.6</w:t>
            </w:r>
          </w:p>
        </w:tc>
      </w:tr>
      <w:tr w:rsidR="00127835" w:rsidRPr="0036525F" w:rsidTr="008F3F40">
        <w:trPr>
          <w:trHeight w:val="40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Доплаты к пенсиям муниципальным служащим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35П</w:t>
            </w:r>
            <w:r w:rsidRPr="0036525F">
              <w:rPr>
                <w:rFonts w:ascii="Times New Roman" w:hAnsi="Times New Roman"/>
                <w:bCs/>
              </w:rPr>
              <w:t>0101500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380.0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337.4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42.6</w:t>
            </w:r>
          </w:p>
        </w:tc>
      </w:tr>
      <w:tr w:rsidR="00127835" w:rsidRPr="0036525F" w:rsidTr="008F3F40">
        <w:trPr>
          <w:trHeight w:val="31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</w:t>
            </w:r>
            <w:r w:rsidRPr="0036525F">
              <w:rPr>
                <w:rFonts w:ascii="Times New Roman" w:hAnsi="Times New Roman"/>
              </w:rPr>
              <w:t>0101500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380.0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337.4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42.6</w:t>
            </w:r>
          </w:p>
        </w:tc>
      </w:tr>
      <w:tr w:rsidR="00127835" w:rsidRPr="0036525F" w:rsidTr="006D32F8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36525F">
              <w:rPr>
                <w:rFonts w:ascii="Times New Roman" w:hAnsi="Times New Roman"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410.0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408.4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1.6</w:t>
            </w:r>
          </w:p>
        </w:tc>
      </w:tr>
      <w:tr w:rsidR="00127835" w:rsidRPr="0036525F" w:rsidTr="006D32F8">
        <w:trPr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36525F">
              <w:rPr>
                <w:rFonts w:ascii="Times New Roman" w:hAnsi="Times New Roman"/>
                <w:bCs/>
                <w:color w:val="00000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35П</w:t>
            </w:r>
            <w:r w:rsidRPr="0036525F">
              <w:rPr>
                <w:rFonts w:ascii="Times New Roman" w:hAnsi="Times New Roman"/>
                <w:bCs/>
              </w:rPr>
              <w:t>0101800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410.0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408.4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1.6</w:t>
            </w:r>
          </w:p>
        </w:tc>
      </w:tr>
      <w:tr w:rsidR="00127835" w:rsidRPr="0036525F" w:rsidTr="006D32F8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color w:val="000000"/>
              </w:rPr>
            </w:pPr>
            <w:r w:rsidRPr="0036525F">
              <w:rPr>
                <w:rFonts w:ascii="Times New Roman" w:hAnsi="Times New Roman"/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</w:t>
            </w:r>
            <w:r w:rsidRPr="0036525F">
              <w:rPr>
                <w:rFonts w:ascii="Times New Roman" w:hAnsi="Times New Roman"/>
              </w:rPr>
              <w:t>0101800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410.0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408.4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1.6</w:t>
            </w:r>
          </w:p>
        </w:tc>
      </w:tr>
      <w:tr w:rsidR="00127835" w:rsidRPr="0036525F" w:rsidTr="008F3F40">
        <w:trPr>
          <w:trHeight w:val="22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835" w:rsidRPr="0036525F" w:rsidRDefault="00127835" w:rsidP="008F3F4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С</w:t>
            </w:r>
            <w:r w:rsidR="008F3F40">
              <w:rPr>
                <w:rFonts w:ascii="Times New Roman" w:hAnsi="Times New Roman"/>
                <w:bCs/>
              </w:rPr>
              <w:t xml:space="preserve">редства массовой информации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299.6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180.2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119.4</w:t>
            </w:r>
          </w:p>
        </w:tc>
      </w:tr>
      <w:tr w:rsidR="00127835" w:rsidRPr="0036525F" w:rsidTr="006D32F8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F40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Периодическая печать </w:t>
            </w:r>
          </w:p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6550D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6550D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6550D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137.6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54.7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82.9</w:t>
            </w:r>
          </w:p>
        </w:tc>
      </w:tr>
      <w:tr w:rsidR="00127835" w:rsidRPr="0036525F" w:rsidTr="008F3F40">
        <w:trPr>
          <w:trHeight w:val="16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Информирование жителей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6550D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6550D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35Е 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6550D6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137.6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54.7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82.9</w:t>
            </w:r>
          </w:p>
        </w:tc>
      </w:tr>
      <w:tr w:rsidR="00127835" w:rsidRPr="0036525F" w:rsidTr="006D32F8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F40" w:rsidRDefault="00127835" w:rsidP="0036525F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Прочая закупка товаров, </w:t>
            </w:r>
          </w:p>
          <w:p w:rsidR="00127835" w:rsidRPr="0036525F" w:rsidRDefault="00127835" w:rsidP="0036525F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6550D6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6550D6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35Е 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6550D6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7835" w:rsidP="006550D6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97.6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7835" w:rsidP="006550D6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6550D6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82.9</w:t>
            </w:r>
          </w:p>
        </w:tc>
      </w:tr>
      <w:tr w:rsidR="00127835" w:rsidRPr="0036525F" w:rsidTr="008F3F40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6550D6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6550D6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35Е 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6550D6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7835" w:rsidP="006550D6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7835" w:rsidP="006550D6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6550D6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0.0</w:t>
            </w:r>
          </w:p>
        </w:tc>
      </w:tr>
      <w:tr w:rsidR="00127835" w:rsidRPr="0036525F" w:rsidTr="008F3F40">
        <w:trPr>
          <w:trHeight w:val="4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F40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Другие вопросы в области </w:t>
            </w:r>
          </w:p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6550D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6550D6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6550D6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6550D6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162.0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6550D6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125.5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6550D6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36.5</w:t>
            </w:r>
          </w:p>
        </w:tc>
      </w:tr>
      <w:tr w:rsidR="00127835" w:rsidRPr="0036525F" w:rsidTr="008F3F40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Информирование жителей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6550D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6550D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35Е 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6550D6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6550D6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162.0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6550D6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125.5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6550D6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36.5</w:t>
            </w:r>
          </w:p>
        </w:tc>
      </w:tr>
      <w:tr w:rsidR="00127835" w:rsidRPr="0036525F" w:rsidTr="006D32F8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F40" w:rsidRDefault="00127835" w:rsidP="0036525F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Прочая закупка товаров, </w:t>
            </w:r>
          </w:p>
          <w:p w:rsidR="00127835" w:rsidRPr="0036525F" w:rsidRDefault="00127835" w:rsidP="0036525F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6550D6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6550D6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35Е 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6550D6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7835" w:rsidP="006550D6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162.0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7835" w:rsidP="006550D6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125.5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6550D6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36.5</w:t>
            </w:r>
          </w:p>
        </w:tc>
      </w:tr>
      <w:tr w:rsidR="00127835" w:rsidRPr="0036525F" w:rsidTr="008F3F40">
        <w:trPr>
          <w:trHeight w:val="1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835" w:rsidRPr="0036525F" w:rsidRDefault="008F3F40" w:rsidP="0036525F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Итого расходов:</w:t>
            </w:r>
            <w:r w:rsidR="00127835" w:rsidRPr="0036525F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6550D6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16 959.3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6550D6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15 463.7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6550D6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1 495.6</w:t>
            </w:r>
          </w:p>
        </w:tc>
      </w:tr>
    </w:tbl>
    <w:p w:rsidR="00706E50" w:rsidRPr="0036525F" w:rsidRDefault="00706E50" w:rsidP="0036525F">
      <w:pPr>
        <w:pStyle w:val="a3"/>
        <w:rPr>
          <w:rFonts w:ascii="Times New Roman" w:hAnsi="Times New Roman"/>
        </w:rPr>
      </w:pPr>
    </w:p>
    <w:p w:rsidR="00706E50" w:rsidRPr="0036525F" w:rsidRDefault="00706E50" w:rsidP="0036525F">
      <w:pPr>
        <w:pStyle w:val="a3"/>
        <w:rPr>
          <w:rFonts w:ascii="Times New Roman" w:hAnsi="Times New Roman"/>
        </w:rPr>
      </w:pPr>
    </w:p>
    <w:p w:rsidR="00706E50" w:rsidRPr="0036525F" w:rsidRDefault="00706E50" w:rsidP="0036525F">
      <w:pPr>
        <w:pStyle w:val="a3"/>
        <w:rPr>
          <w:rFonts w:ascii="Times New Roman" w:hAnsi="Times New Roman"/>
        </w:rPr>
      </w:pPr>
    </w:p>
    <w:p w:rsidR="00706E50" w:rsidRPr="0036525F" w:rsidRDefault="00706E50" w:rsidP="0036525F">
      <w:pPr>
        <w:pStyle w:val="a3"/>
        <w:rPr>
          <w:rFonts w:ascii="Times New Roman" w:hAnsi="Times New Roman"/>
        </w:rPr>
      </w:pPr>
    </w:p>
    <w:p w:rsidR="00706E50" w:rsidRDefault="00706E50" w:rsidP="0036525F">
      <w:pPr>
        <w:pStyle w:val="a3"/>
        <w:rPr>
          <w:rFonts w:ascii="Times New Roman" w:hAnsi="Times New Roman"/>
        </w:rPr>
      </w:pPr>
    </w:p>
    <w:p w:rsidR="006550D6" w:rsidRDefault="006550D6" w:rsidP="0036525F">
      <w:pPr>
        <w:pStyle w:val="a3"/>
        <w:rPr>
          <w:rFonts w:ascii="Times New Roman" w:hAnsi="Times New Roman"/>
        </w:rPr>
      </w:pPr>
    </w:p>
    <w:p w:rsidR="006550D6" w:rsidRDefault="006550D6" w:rsidP="0036525F">
      <w:pPr>
        <w:pStyle w:val="a3"/>
        <w:rPr>
          <w:rFonts w:ascii="Times New Roman" w:hAnsi="Times New Roman"/>
        </w:rPr>
      </w:pPr>
    </w:p>
    <w:p w:rsidR="006550D6" w:rsidRDefault="006550D6" w:rsidP="0036525F">
      <w:pPr>
        <w:pStyle w:val="a3"/>
        <w:rPr>
          <w:rFonts w:ascii="Times New Roman" w:hAnsi="Times New Roman"/>
        </w:rPr>
      </w:pPr>
    </w:p>
    <w:p w:rsidR="006550D6" w:rsidRDefault="006550D6" w:rsidP="0036525F">
      <w:pPr>
        <w:pStyle w:val="a3"/>
        <w:rPr>
          <w:rFonts w:ascii="Times New Roman" w:hAnsi="Times New Roman"/>
        </w:rPr>
      </w:pPr>
    </w:p>
    <w:p w:rsidR="006550D6" w:rsidRDefault="006550D6" w:rsidP="0036525F">
      <w:pPr>
        <w:pStyle w:val="a3"/>
        <w:rPr>
          <w:rFonts w:ascii="Times New Roman" w:hAnsi="Times New Roman"/>
        </w:rPr>
      </w:pPr>
    </w:p>
    <w:p w:rsidR="006550D6" w:rsidRDefault="006550D6" w:rsidP="0036525F">
      <w:pPr>
        <w:pStyle w:val="a3"/>
        <w:rPr>
          <w:rFonts w:ascii="Times New Roman" w:hAnsi="Times New Roman"/>
        </w:rPr>
      </w:pPr>
    </w:p>
    <w:p w:rsidR="006550D6" w:rsidRDefault="006550D6" w:rsidP="0036525F">
      <w:pPr>
        <w:pStyle w:val="a3"/>
        <w:rPr>
          <w:rFonts w:ascii="Times New Roman" w:hAnsi="Times New Roman"/>
        </w:rPr>
      </w:pPr>
    </w:p>
    <w:p w:rsidR="006550D6" w:rsidRDefault="006550D6" w:rsidP="0036525F">
      <w:pPr>
        <w:pStyle w:val="a3"/>
        <w:rPr>
          <w:rFonts w:ascii="Times New Roman" w:hAnsi="Times New Roman"/>
        </w:rPr>
      </w:pPr>
    </w:p>
    <w:p w:rsidR="006550D6" w:rsidRDefault="006550D6" w:rsidP="0036525F">
      <w:pPr>
        <w:pStyle w:val="a3"/>
        <w:rPr>
          <w:rFonts w:ascii="Times New Roman" w:hAnsi="Times New Roman"/>
        </w:rPr>
      </w:pPr>
    </w:p>
    <w:p w:rsidR="006550D6" w:rsidRDefault="006550D6" w:rsidP="0036525F">
      <w:pPr>
        <w:pStyle w:val="a3"/>
        <w:rPr>
          <w:rFonts w:ascii="Times New Roman" w:hAnsi="Times New Roman"/>
        </w:rPr>
      </w:pPr>
    </w:p>
    <w:p w:rsidR="00BF02B9" w:rsidRDefault="00BF02B9" w:rsidP="00BF02B9">
      <w:pPr>
        <w:rPr>
          <w:rFonts w:eastAsia="Calibri"/>
          <w:sz w:val="22"/>
          <w:szCs w:val="22"/>
          <w:lang w:eastAsia="en-US"/>
        </w:rPr>
      </w:pPr>
    </w:p>
    <w:p w:rsidR="00BF02B9" w:rsidRDefault="006550D6" w:rsidP="00BF02B9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</w:t>
      </w:r>
      <w:r w:rsidR="00BF02B9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</w:p>
    <w:p w:rsidR="00BF02B9" w:rsidRDefault="00BF02B9" w:rsidP="00BF02B9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Приложение 3                                                                                                             </w:t>
      </w:r>
    </w:p>
    <w:p w:rsidR="00BF02B9" w:rsidRPr="00A52445" w:rsidRDefault="00BF02B9" w:rsidP="00BF02B9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к</w:t>
      </w:r>
      <w:r w:rsidRPr="00A52445">
        <w:rPr>
          <w:rStyle w:val="s1"/>
          <w:bCs/>
          <w:color w:val="000000"/>
          <w:sz w:val="22"/>
          <w:szCs w:val="22"/>
        </w:rPr>
        <w:t xml:space="preserve"> решению Совета депутатов</w:t>
      </w:r>
    </w:p>
    <w:p w:rsidR="00BF02B9" w:rsidRPr="00A52445" w:rsidRDefault="00BF02B9" w:rsidP="00BF02B9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м</w:t>
      </w:r>
      <w:r w:rsidRPr="00A52445">
        <w:rPr>
          <w:rStyle w:val="s1"/>
          <w:bCs/>
          <w:color w:val="000000"/>
          <w:sz w:val="22"/>
          <w:szCs w:val="22"/>
        </w:rPr>
        <w:t>униципального округа Бутырский</w:t>
      </w:r>
    </w:p>
    <w:p w:rsidR="00BF02B9" w:rsidRDefault="00BF02B9" w:rsidP="00BF02B9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от 25 мая 2017 года № 01-02/6-</w:t>
      </w:r>
      <w:r w:rsidR="009A4F0B">
        <w:rPr>
          <w:rStyle w:val="s1"/>
          <w:bCs/>
          <w:color w:val="000000"/>
          <w:sz w:val="22"/>
          <w:szCs w:val="22"/>
        </w:rPr>
        <w:t>3</w:t>
      </w:r>
      <w:bookmarkStart w:id="0" w:name="_GoBack"/>
      <w:bookmarkEnd w:id="0"/>
    </w:p>
    <w:p w:rsidR="006550D6" w:rsidRDefault="006550D6" w:rsidP="006550D6">
      <w:pPr>
        <w:rPr>
          <w:rStyle w:val="s1"/>
          <w:bCs/>
          <w:color w:val="000000"/>
          <w:sz w:val="22"/>
          <w:szCs w:val="22"/>
        </w:rPr>
      </w:pPr>
    </w:p>
    <w:p w:rsidR="005B5F0C" w:rsidRDefault="005B5F0C" w:rsidP="006550D6">
      <w:pPr>
        <w:rPr>
          <w:rStyle w:val="s1"/>
          <w:bCs/>
          <w:color w:val="000000"/>
          <w:sz w:val="22"/>
          <w:szCs w:val="22"/>
        </w:rPr>
      </w:pPr>
    </w:p>
    <w:p w:rsidR="005B5F0C" w:rsidRDefault="005B5F0C" w:rsidP="006550D6">
      <w:pPr>
        <w:rPr>
          <w:rStyle w:val="s1"/>
          <w:bCs/>
          <w:color w:val="000000"/>
          <w:sz w:val="22"/>
          <w:szCs w:val="22"/>
        </w:rPr>
      </w:pPr>
    </w:p>
    <w:p w:rsidR="00BF02B9" w:rsidRDefault="00BF02B9" w:rsidP="006550D6">
      <w:pPr>
        <w:rPr>
          <w:rStyle w:val="s1"/>
          <w:bCs/>
          <w:color w:val="000000"/>
          <w:sz w:val="22"/>
          <w:szCs w:val="22"/>
        </w:rPr>
      </w:pPr>
    </w:p>
    <w:p w:rsidR="006550D6" w:rsidRPr="005B5F0C" w:rsidRDefault="005B5F0C" w:rsidP="005B5F0C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 xml:space="preserve">Источники финансирования </w:t>
      </w:r>
    </w:p>
    <w:p w:rsidR="005B5F0C" w:rsidRPr="005B5F0C" w:rsidRDefault="005B5F0C" w:rsidP="005B5F0C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>дефицита бюджета</w:t>
      </w:r>
    </w:p>
    <w:p w:rsidR="005B5F0C" w:rsidRPr="005B5F0C" w:rsidRDefault="005B5F0C" w:rsidP="005B5F0C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</w:p>
    <w:p w:rsidR="005B5F0C" w:rsidRDefault="005B5F0C" w:rsidP="005B5F0C">
      <w:pPr>
        <w:jc w:val="center"/>
        <w:rPr>
          <w:rStyle w:val="s1"/>
          <w:bCs/>
          <w:color w:val="000000"/>
          <w:sz w:val="22"/>
          <w:szCs w:val="22"/>
        </w:rPr>
      </w:pPr>
    </w:p>
    <w:p w:rsidR="006550D6" w:rsidRPr="0036525F" w:rsidRDefault="006550D6" w:rsidP="0036525F">
      <w:pPr>
        <w:pStyle w:val="a3"/>
        <w:rPr>
          <w:rFonts w:ascii="Times New Roman" w:hAnsi="Times New Roman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567"/>
        <w:gridCol w:w="1843"/>
        <w:gridCol w:w="567"/>
        <w:gridCol w:w="1134"/>
        <w:gridCol w:w="1134"/>
        <w:gridCol w:w="1417"/>
      </w:tblGrid>
      <w:tr w:rsidR="00DE0CC1" w:rsidRPr="0036525F" w:rsidTr="006550D6">
        <w:trPr>
          <w:trHeight w:val="105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6550D6" w:rsidRDefault="00DE0CC1" w:rsidP="006550D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6550D6" w:rsidRDefault="00DE0CC1" w:rsidP="006550D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Код </w:t>
            </w:r>
            <w:proofErr w:type="spell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стро</w:t>
            </w:r>
            <w:proofErr w:type="spellEnd"/>
          </w:p>
          <w:p w:rsidR="00DE0CC1" w:rsidRPr="006550D6" w:rsidRDefault="00DE0CC1" w:rsidP="006550D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6550D6" w:rsidRDefault="00DE0CC1" w:rsidP="006550D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6550D6" w:rsidRDefault="00DE0CC1" w:rsidP="006550D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Утверж</w:t>
            </w:r>
            <w:proofErr w:type="spellEnd"/>
            <w:r w:rsidR="006550D6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денные бюджетные назначения (</w:t>
            </w:r>
            <w:proofErr w:type="spell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тыс</w:t>
            </w:r>
            <w:proofErr w:type="gram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.р</w:t>
            </w:r>
            <w:proofErr w:type="gramEnd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уб</w:t>
            </w:r>
            <w:proofErr w:type="spellEnd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6550D6" w:rsidRDefault="00DE0CC1" w:rsidP="006550D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  (</w:t>
            </w:r>
            <w:proofErr w:type="spell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тыс</w:t>
            </w:r>
            <w:proofErr w:type="gram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.р</w:t>
            </w:r>
            <w:proofErr w:type="gramEnd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уб</w:t>
            </w:r>
            <w:proofErr w:type="spellEnd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0CC1" w:rsidRPr="006550D6" w:rsidRDefault="00DE0CC1" w:rsidP="006550D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Неисполненные</w:t>
            </w:r>
          </w:p>
          <w:p w:rsidR="00DE0CC1" w:rsidRPr="006550D6" w:rsidRDefault="00DE0CC1" w:rsidP="006550D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</w:t>
            </w:r>
          </w:p>
          <w:p w:rsidR="00DE0CC1" w:rsidRPr="006550D6" w:rsidRDefault="00DE0CC1" w:rsidP="006550D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proofErr w:type="spell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</w:tr>
      <w:tr w:rsidR="00DE0CC1" w:rsidRPr="0036525F" w:rsidTr="006550D6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Источники финансирования дефицита бюджета -всего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CC1" w:rsidRPr="0036525F" w:rsidRDefault="00DE0CC1" w:rsidP="006550D6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CC1" w:rsidRPr="0036525F" w:rsidRDefault="00DE0CC1" w:rsidP="006550D6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-2 083.0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E0CC1" w:rsidRPr="0036525F" w:rsidRDefault="00DE0CC1" w:rsidP="006550D6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2 083.00</w:t>
            </w:r>
          </w:p>
        </w:tc>
      </w:tr>
      <w:tr w:rsidR="00DE0CC1" w:rsidRPr="0036525F" w:rsidTr="006550D6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Изменение остатков средств (стр.710+стр.720)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01000000000000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CC1" w:rsidRPr="0036525F" w:rsidRDefault="00DE0CC1" w:rsidP="006550D6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CC1" w:rsidRPr="0036525F" w:rsidRDefault="00DE0CC1" w:rsidP="006550D6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-2 083.0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E0CC1" w:rsidRPr="0036525F" w:rsidRDefault="00DE0CC1" w:rsidP="006550D6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х</w:t>
            </w:r>
          </w:p>
        </w:tc>
      </w:tr>
      <w:tr w:rsidR="00DE0CC1" w:rsidRPr="0036525F" w:rsidTr="006550D6">
        <w:trPr>
          <w:trHeight w:val="1248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36525F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Увеличение прочих остатков денежных средств бюджетов внутригородских муниципальных городов федерального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01050201030000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CC1" w:rsidRPr="0036525F" w:rsidRDefault="00DE0CC1" w:rsidP="006550D6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-16 959.3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CC1" w:rsidRPr="0036525F" w:rsidRDefault="00DE0CC1" w:rsidP="006550D6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-17 549.6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E0CC1" w:rsidRPr="0036525F" w:rsidRDefault="00DE0CC1" w:rsidP="006550D6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х</w:t>
            </w:r>
          </w:p>
        </w:tc>
      </w:tr>
      <w:tr w:rsidR="00DE0CC1" w:rsidRPr="0036525F" w:rsidTr="006550D6">
        <w:trPr>
          <w:trHeight w:val="1248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0D6" w:rsidRDefault="00DE0CC1" w:rsidP="0036525F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Уменьшение прочих остатков денежных средств бюджетов внутригородских муниципальных образований </w:t>
            </w:r>
          </w:p>
          <w:p w:rsidR="00DE0CC1" w:rsidRPr="0036525F" w:rsidRDefault="00DE0CC1" w:rsidP="0036525F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городов федерального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01050201030000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CC1" w:rsidRPr="0036525F" w:rsidRDefault="00DE0CC1" w:rsidP="006550D6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16 959.3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CC1" w:rsidRPr="0036525F" w:rsidRDefault="00DE0CC1" w:rsidP="006550D6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15 466.6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E0CC1" w:rsidRPr="0036525F" w:rsidRDefault="00DE0CC1" w:rsidP="006550D6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х</w:t>
            </w:r>
          </w:p>
        </w:tc>
      </w:tr>
    </w:tbl>
    <w:p w:rsidR="00706E50" w:rsidRPr="0036525F" w:rsidRDefault="00706E50" w:rsidP="0036525F">
      <w:pPr>
        <w:pStyle w:val="a3"/>
        <w:rPr>
          <w:rFonts w:ascii="Times New Roman" w:hAnsi="Times New Roman"/>
        </w:rPr>
      </w:pPr>
    </w:p>
    <w:sectPr w:rsidR="00706E50" w:rsidRPr="0036525F" w:rsidSect="00A524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A0"/>
    <w:rsid w:val="00063CF7"/>
    <w:rsid w:val="00127835"/>
    <w:rsid w:val="002F351B"/>
    <w:rsid w:val="0036525F"/>
    <w:rsid w:val="004C477A"/>
    <w:rsid w:val="005279D0"/>
    <w:rsid w:val="00542714"/>
    <w:rsid w:val="005B5F0C"/>
    <w:rsid w:val="005C125E"/>
    <w:rsid w:val="006550D6"/>
    <w:rsid w:val="006D32F8"/>
    <w:rsid w:val="006D77C1"/>
    <w:rsid w:val="00706E50"/>
    <w:rsid w:val="007B23A0"/>
    <w:rsid w:val="008B7440"/>
    <w:rsid w:val="008F3F40"/>
    <w:rsid w:val="009A4F0B"/>
    <w:rsid w:val="00A52445"/>
    <w:rsid w:val="00AB7404"/>
    <w:rsid w:val="00B67BF6"/>
    <w:rsid w:val="00B93513"/>
    <w:rsid w:val="00B95553"/>
    <w:rsid w:val="00BF02B9"/>
    <w:rsid w:val="00C221E6"/>
    <w:rsid w:val="00CB1CE9"/>
    <w:rsid w:val="00D13373"/>
    <w:rsid w:val="00DA1135"/>
    <w:rsid w:val="00DE0CC1"/>
    <w:rsid w:val="00E96725"/>
    <w:rsid w:val="00F4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B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35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5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B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35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5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00A8C-F806-41C0-8506-6C418D228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1</cp:lastModifiedBy>
  <cp:revision>28</cp:revision>
  <cp:lastPrinted>2017-05-25T08:12:00Z</cp:lastPrinted>
  <dcterms:created xsi:type="dcterms:W3CDTF">2017-04-11T09:35:00Z</dcterms:created>
  <dcterms:modified xsi:type="dcterms:W3CDTF">2017-05-25T08:13:00Z</dcterms:modified>
</cp:coreProperties>
</file>