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29" w:rsidRPr="00C01CFF" w:rsidRDefault="00921029" w:rsidP="009210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CFF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921029" w:rsidRPr="00C01CFF" w:rsidRDefault="00921029" w:rsidP="00C67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CFF">
        <w:rPr>
          <w:rFonts w:ascii="Times New Roman" w:hAnsi="Times New Roman" w:cs="Times New Roman"/>
          <w:b/>
          <w:sz w:val="28"/>
          <w:szCs w:val="28"/>
        </w:rPr>
        <w:t>заседания Совета депутатов муниципального округа Бутырский</w:t>
      </w:r>
    </w:p>
    <w:p w:rsidR="00921029" w:rsidRPr="00C01CFF" w:rsidRDefault="00CB3D92" w:rsidP="009210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30EEE">
        <w:rPr>
          <w:rFonts w:ascii="Times New Roman" w:hAnsi="Times New Roman" w:cs="Times New Roman"/>
          <w:b/>
          <w:sz w:val="28"/>
          <w:szCs w:val="28"/>
        </w:rPr>
        <w:t>0</w:t>
      </w:r>
      <w:r w:rsidR="00694D4C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BD55D5">
        <w:rPr>
          <w:rFonts w:ascii="Times New Roman" w:hAnsi="Times New Roman" w:cs="Times New Roman"/>
          <w:b/>
          <w:sz w:val="28"/>
          <w:szCs w:val="28"/>
        </w:rPr>
        <w:t>я</w:t>
      </w:r>
      <w:r w:rsidR="00183AE1" w:rsidRPr="00C01CFF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p w:rsidR="007B32E2" w:rsidRPr="00BD55D5" w:rsidRDefault="007B32E2" w:rsidP="009210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B32E2" w:rsidRPr="00BD55D5" w:rsidRDefault="007B32E2" w:rsidP="009210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01CFF" w:rsidRDefault="00921029" w:rsidP="009210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1CFF">
        <w:rPr>
          <w:rFonts w:ascii="Times New Roman" w:hAnsi="Times New Roman" w:cs="Times New Roman"/>
          <w:sz w:val="28"/>
          <w:szCs w:val="28"/>
        </w:rPr>
        <w:t xml:space="preserve">Место проведения – ул. </w:t>
      </w:r>
      <w:proofErr w:type="spellStart"/>
      <w:r w:rsidRPr="00C01CFF">
        <w:rPr>
          <w:rFonts w:ascii="Times New Roman" w:hAnsi="Times New Roman" w:cs="Times New Roman"/>
          <w:sz w:val="28"/>
          <w:szCs w:val="28"/>
        </w:rPr>
        <w:t>Милашенкова</w:t>
      </w:r>
      <w:proofErr w:type="spellEnd"/>
      <w:r w:rsidRPr="00C01CFF">
        <w:rPr>
          <w:rFonts w:ascii="Times New Roman" w:hAnsi="Times New Roman" w:cs="Times New Roman"/>
          <w:sz w:val="28"/>
          <w:szCs w:val="28"/>
        </w:rPr>
        <w:t xml:space="preserve"> д.14 к.703</w:t>
      </w:r>
      <w:r w:rsidR="00411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029" w:rsidRPr="00C01CFF" w:rsidRDefault="00921029" w:rsidP="009210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01CFF">
        <w:rPr>
          <w:rFonts w:ascii="Times New Roman" w:hAnsi="Times New Roman" w:cs="Times New Roman"/>
          <w:sz w:val="28"/>
          <w:szCs w:val="28"/>
        </w:rPr>
        <w:t>Начало заседания – 16.00</w:t>
      </w:r>
    </w:p>
    <w:p w:rsidR="00A458A7" w:rsidRPr="00BD55D5" w:rsidRDefault="00A458A7" w:rsidP="009210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3438C" w:rsidRPr="00BD55D5" w:rsidRDefault="00A3438C" w:rsidP="009210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21E26" w:rsidRPr="00694D4C" w:rsidRDefault="00BD55D5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D4C">
        <w:rPr>
          <w:rFonts w:ascii="Times New Roman" w:hAnsi="Times New Roman" w:cs="Times New Roman"/>
          <w:sz w:val="28"/>
          <w:szCs w:val="28"/>
        </w:rPr>
        <w:t xml:space="preserve">1. </w:t>
      </w:r>
      <w:r w:rsidR="00121E26" w:rsidRPr="00694D4C">
        <w:rPr>
          <w:rFonts w:ascii="Times New Roman" w:hAnsi="Times New Roman" w:cs="Times New Roman"/>
          <w:sz w:val="28"/>
          <w:szCs w:val="28"/>
        </w:rPr>
        <w:t>О победителе Конкурса</w:t>
      </w:r>
      <w:r w:rsidR="005F619A" w:rsidRPr="00694D4C">
        <w:rPr>
          <w:rFonts w:ascii="Times New Roman" w:hAnsi="Times New Roman" w:cs="Times New Roman"/>
          <w:sz w:val="28"/>
          <w:szCs w:val="28"/>
        </w:rPr>
        <w:t xml:space="preserve"> на право заключения </w:t>
      </w:r>
      <w:r w:rsidR="00121E26" w:rsidRPr="00694D4C">
        <w:rPr>
          <w:rFonts w:ascii="Times New Roman" w:hAnsi="Times New Roman" w:cs="Times New Roman"/>
          <w:sz w:val="28"/>
          <w:szCs w:val="28"/>
        </w:rPr>
        <w:t>договора</w:t>
      </w:r>
      <w:r w:rsidR="004117DE">
        <w:rPr>
          <w:rFonts w:ascii="Times New Roman" w:hAnsi="Times New Roman" w:cs="Times New Roman"/>
          <w:sz w:val="28"/>
          <w:szCs w:val="28"/>
        </w:rPr>
        <w:t xml:space="preserve"> </w:t>
      </w:r>
      <w:r w:rsidR="00121E26" w:rsidRPr="00694D4C">
        <w:rPr>
          <w:rFonts w:ascii="Times New Roman" w:hAnsi="Times New Roman" w:cs="Times New Roman"/>
          <w:sz w:val="28"/>
          <w:szCs w:val="28"/>
        </w:rPr>
        <w:t>на безвозмездной основе на реализацию социальных программ (проектов)</w:t>
      </w:r>
      <w:r w:rsidR="004117DE">
        <w:rPr>
          <w:rFonts w:ascii="Times New Roman" w:hAnsi="Times New Roman" w:cs="Times New Roman"/>
          <w:sz w:val="28"/>
          <w:szCs w:val="28"/>
        </w:rPr>
        <w:t xml:space="preserve"> </w:t>
      </w:r>
      <w:r w:rsidR="00121E26" w:rsidRPr="00694D4C">
        <w:rPr>
          <w:rFonts w:ascii="Times New Roman" w:hAnsi="Times New Roman" w:cs="Times New Roman"/>
          <w:sz w:val="28"/>
          <w:szCs w:val="28"/>
        </w:rPr>
        <w:t>в нежилом помещении, находящемся в собственности города Москвы</w:t>
      </w:r>
      <w:r w:rsidR="004117DE">
        <w:rPr>
          <w:rFonts w:ascii="Times New Roman" w:hAnsi="Times New Roman" w:cs="Times New Roman"/>
          <w:sz w:val="28"/>
          <w:szCs w:val="28"/>
        </w:rPr>
        <w:t xml:space="preserve"> </w:t>
      </w:r>
      <w:r w:rsidR="00121E26" w:rsidRPr="00694D4C">
        <w:rPr>
          <w:rFonts w:ascii="Times New Roman" w:hAnsi="Times New Roman" w:cs="Times New Roman"/>
          <w:sz w:val="28"/>
          <w:szCs w:val="28"/>
        </w:rPr>
        <w:t>и размещенном по адресу: г. Москва, ул. Яблочкова, д.16</w:t>
      </w:r>
    </w:p>
    <w:p w:rsidR="00694D4C" w:rsidRPr="00694D4C" w:rsidRDefault="00694D4C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D4C">
        <w:rPr>
          <w:rFonts w:ascii="Times New Roman" w:hAnsi="Times New Roman" w:cs="Times New Roman"/>
          <w:sz w:val="28"/>
          <w:szCs w:val="28"/>
        </w:rPr>
        <w:t>Докладчик – депутат Осипенко Анатолий Павлович</w:t>
      </w:r>
    </w:p>
    <w:p w:rsidR="005C17ED" w:rsidRPr="00694D4C" w:rsidRDefault="005C17ED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19A" w:rsidRPr="00694D4C" w:rsidRDefault="005C17ED" w:rsidP="004117DE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1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19A" w:rsidRPr="00694D4C">
        <w:rPr>
          <w:rFonts w:ascii="Times New Roman" w:hAnsi="Times New Roman" w:cs="Times New Roman"/>
          <w:sz w:val="28"/>
          <w:szCs w:val="28"/>
        </w:rPr>
        <w:t xml:space="preserve">О </w:t>
      </w:r>
      <w:r w:rsidR="00694D4C" w:rsidRPr="00694D4C">
        <w:rPr>
          <w:rFonts w:ascii="Times New Roman" w:hAnsi="Times New Roman" w:cs="Times New Roman"/>
          <w:sz w:val="28"/>
          <w:szCs w:val="28"/>
        </w:rPr>
        <w:t xml:space="preserve">создании Государственного </w:t>
      </w:r>
      <w:r w:rsidR="005F619A" w:rsidRPr="00694D4C">
        <w:rPr>
          <w:rFonts w:ascii="Times New Roman" w:hAnsi="Times New Roman" w:cs="Times New Roman"/>
          <w:sz w:val="28"/>
          <w:szCs w:val="28"/>
        </w:rPr>
        <w:t>бюджетного учреждения города Москвы «</w:t>
      </w:r>
      <w:proofErr w:type="spellStart"/>
      <w:r w:rsidR="005F619A" w:rsidRPr="00694D4C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="00694D4C" w:rsidRPr="00694D4C">
        <w:rPr>
          <w:rFonts w:ascii="Times New Roman" w:hAnsi="Times New Roman" w:cs="Times New Roman"/>
          <w:sz w:val="28"/>
          <w:szCs w:val="28"/>
        </w:rPr>
        <w:t xml:space="preserve"> района Бутырский</w:t>
      </w:r>
      <w:r w:rsidR="005F619A" w:rsidRPr="00694D4C">
        <w:rPr>
          <w:rFonts w:ascii="Times New Roman" w:hAnsi="Times New Roman" w:cs="Times New Roman"/>
          <w:sz w:val="28"/>
          <w:szCs w:val="28"/>
        </w:rPr>
        <w:t>»</w:t>
      </w:r>
      <w:r w:rsidR="00411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3CC" w:rsidRPr="00694D4C" w:rsidRDefault="005C17ED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D4C">
        <w:rPr>
          <w:rFonts w:ascii="Times New Roman" w:hAnsi="Times New Roman" w:cs="Times New Roman"/>
          <w:sz w:val="28"/>
          <w:szCs w:val="28"/>
        </w:rPr>
        <w:t xml:space="preserve">Докладчик – глава управы </w:t>
      </w:r>
      <w:proofErr w:type="spellStart"/>
      <w:r w:rsidRPr="00694D4C">
        <w:rPr>
          <w:rFonts w:ascii="Times New Roman" w:hAnsi="Times New Roman" w:cs="Times New Roman"/>
          <w:sz w:val="28"/>
          <w:szCs w:val="28"/>
        </w:rPr>
        <w:t>Алисултанов</w:t>
      </w:r>
      <w:proofErr w:type="spellEnd"/>
      <w:r w:rsidRPr="00694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4C">
        <w:rPr>
          <w:rFonts w:ascii="Times New Roman" w:hAnsi="Times New Roman" w:cs="Times New Roman"/>
          <w:sz w:val="28"/>
          <w:szCs w:val="28"/>
        </w:rPr>
        <w:t>Анзор</w:t>
      </w:r>
      <w:proofErr w:type="spellEnd"/>
      <w:r w:rsidRPr="00694D4C">
        <w:rPr>
          <w:rFonts w:ascii="Times New Roman" w:hAnsi="Times New Roman" w:cs="Times New Roman"/>
          <w:sz w:val="28"/>
          <w:szCs w:val="28"/>
        </w:rPr>
        <w:t xml:space="preserve"> Рашидович</w:t>
      </w:r>
    </w:p>
    <w:p w:rsidR="005433CC" w:rsidRPr="00694D4C" w:rsidRDefault="005433CC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C24" w:rsidRPr="00694D4C" w:rsidRDefault="005433CC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D4C">
        <w:rPr>
          <w:rFonts w:ascii="Times New Roman" w:hAnsi="Times New Roman" w:cs="Times New Roman"/>
          <w:sz w:val="28"/>
          <w:szCs w:val="28"/>
        </w:rPr>
        <w:t xml:space="preserve">3. </w:t>
      </w:r>
      <w:r w:rsidR="001D0C24" w:rsidRPr="00694D4C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</w:t>
      </w:r>
      <w:r w:rsidR="00694D4C" w:rsidRPr="00694D4C">
        <w:rPr>
          <w:rFonts w:ascii="Times New Roman" w:hAnsi="Times New Roman" w:cs="Times New Roman"/>
          <w:sz w:val="28"/>
          <w:szCs w:val="28"/>
        </w:rPr>
        <w:t>округа Бутырский</w:t>
      </w:r>
      <w:r w:rsidR="004117DE">
        <w:rPr>
          <w:rFonts w:ascii="Times New Roman" w:hAnsi="Times New Roman" w:cs="Times New Roman"/>
          <w:sz w:val="28"/>
          <w:szCs w:val="28"/>
        </w:rPr>
        <w:t xml:space="preserve"> </w:t>
      </w:r>
      <w:r w:rsidR="00694D4C" w:rsidRPr="00694D4C">
        <w:rPr>
          <w:rFonts w:ascii="Times New Roman" w:hAnsi="Times New Roman" w:cs="Times New Roman"/>
          <w:sz w:val="28"/>
          <w:szCs w:val="28"/>
        </w:rPr>
        <w:t>за 2</w:t>
      </w:r>
      <w:r w:rsidR="004117DE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1D0C24" w:rsidRPr="00694D4C">
        <w:rPr>
          <w:rFonts w:ascii="Times New Roman" w:hAnsi="Times New Roman" w:cs="Times New Roman"/>
          <w:sz w:val="28"/>
          <w:szCs w:val="28"/>
        </w:rPr>
        <w:t>квартал 2015 года</w:t>
      </w:r>
    </w:p>
    <w:p w:rsidR="005433CC" w:rsidRPr="00694D4C" w:rsidRDefault="005433CC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D4C">
        <w:rPr>
          <w:rFonts w:ascii="Times New Roman" w:hAnsi="Times New Roman" w:cs="Times New Roman"/>
          <w:sz w:val="28"/>
          <w:szCs w:val="28"/>
        </w:rPr>
        <w:t>Докладчик – де</w:t>
      </w:r>
      <w:r w:rsidR="00694D4C" w:rsidRPr="00694D4C">
        <w:rPr>
          <w:rFonts w:ascii="Times New Roman" w:hAnsi="Times New Roman" w:cs="Times New Roman"/>
          <w:sz w:val="28"/>
          <w:szCs w:val="28"/>
        </w:rPr>
        <w:t>путат Серебрякова Екатерина Павловна</w:t>
      </w:r>
    </w:p>
    <w:p w:rsidR="0078265F" w:rsidRPr="00694D4C" w:rsidRDefault="0078265F" w:rsidP="004117DE">
      <w:pPr>
        <w:tabs>
          <w:tab w:val="left" w:pos="5529"/>
        </w:tabs>
        <w:ind w:right="43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27" w:rsidRPr="00694D4C" w:rsidRDefault="0078265F" w:rsidP="004117DE">
      <w:pPr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D4C">
        <w:rPr>
          <w:rFonts w:ascii="Times New Roman" w:hAnsi="Times New Roman" w:cs="Times New Roman"/>
          <w:sz w:val="28"/>
          <w:szCs w:val="28"/>
        </w:rPr>
        <w:t xml:space="preserve">4. </w:t>
      </w:r>
      <w:r w:rsidR="00B32B27" w:rsidRPr="00694D4C">
        <w:rPr>
          <w:rFonts w:ascii="Times New Roman" w:hAnsi="Times New Roman" w:cs="Times New Roman"/>
          <w:sz w:val="28"/>
          <w:szCs w:val="28"/>
        </w:rPr>
        <w:t>Об инициативе жителей муниципального округа Бутырский</w:t>
      </w:r>
      <w:r w:rsidR="004117DE">
        <w:rPr>
          <w:rFonts w:ascii="Times New Roman" w:hAnsi="Times New Roman" w:cs="Times New Roman"/>
          <w:sz w:val="28"/>
          <w:szCs w:val="28"/>
        </w:rPr>
        <w:t xml:space="preserve"> </w:t>
      </w:r>
      <w:r w:rsidR="00B32B27" w:rsidRPr="00694D4C">
        <w:rPr>
          <w:rFonts w:ascii="Times New Roman" w:hAnsi="Times New Roman" w:cs="Times New Roman"/>
          <w:sz w:val="28"/>
          <w:szCs w:val="28"/>
        </w:rPr>
        <w:t>по созданию Хуторского казачьего общества «Бутырский»</w:t>
      </w:r>
      <w:r w:rsidR="00694D4C" w:rsidRPr="00694D4C">
        <w:rPr>
          <w:rFonts w:ascii="Times New Roman" w:hAnsi="Times New Roman" w:cs="Times New Roman"/>
          <w:sz w:val="28"/>
          <w:szCs w:val="28"/>
        </w:rPr>
        <w:t xml:space="preserve"> </w:t>
      </w:r>
      <w:r w:rsidR="00B32B27" w:rsidRPr="00694D4C">
        <w:rPr>
          <w:rFonts w:ascii="Times New Roman" w:hAnsi="Times New Roman" w:cs="Times New Roman"/>
          <w:sz w:val="28"/>
          <w:szCs w:val="28"/>
        </w:rPr>
        <w:t xml:space="preserve">и согласовании его Устава </w:t>
      </w:r>
    </w:p>
    <w:p w:rsidR="0078265F" w:rsidRPr="00694D4C" w:rsidRDefault="0078265F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D4C">
        <w:rPr>
          <w:rFonts w:ascii="Times New Roman" w:hAnsi="Times New Roman" w:cs="Times New Roman"/>
          <w:sz w:val="28"/>
          <w:szCs w:val="28"/>
        </w:rPr>
        <w:t>Докладчик – депутат Осипенко Анатолий Павлович</w:t>
      </w:r>
    </w:p>
    <w:p w:rsidR="009D5464" w:rsidRDefault="009D5464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306" w:rsidRPr="00B53306" w:rsidRDefault="00B53306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117DE">
        <w:rPr>
          <w:rFonts w:ascii="Times New Roman" w:hAnsi="Times New Roman" w:cs="Times New Roman"/>
          <w:sz w:val="28"/>
          <w:szCs w:val="28"/>
        </w:rPr>
        <w:t xml:space="preserve"> </w:t>
      </w:r>
      <w:r w:rsidRPr="00B53306">
        <w:rPr>
          <w:rFonts w:ascii="Times New Roman" w:hAnsi="Times New Roman" w:cs="Times New Roman"/>
          <w:sz w:val="28"/>
          <w:szCs w:val="28"/>
        </w:rPr>
        <w:t>О проекте Молодежной 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306">
        <w:rPr>
          <w:rFonts w:ascii="Times New Roman" w:hAnsi="Times New Roman" w:cs="Times New Roman"/>
          <w:sz w:val="28"/>
          <w:szCs w:val="28"/>
        </w:rPr>
        <w:t>Бутырского района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659">
        <w:rPr>
          <w:rFonts w:ascii="Times New Roman" w:hAnsi="Times New Roman" w:cs="Times New Roman"/>
          <w:sz w:val="28"/>
          <w:szCs w:val="28"/>
        </w:rPr>
        <w:t>«Ретроспектива советского кинематографа</w:t>
      </w:r>
      <w:r w:rsidRPr="00B53306">
        <w:rPr>
          <w:rFonts w:ascii="Times New Roman" w:hAnsi="Times New Roman" w:cs="Times New Roman"/>
          <w:sz w:val="28"/>
          <w:szCs w:val="28"/>
        </w:rPr>
        <w:t>»</w:t>
      </w:r>
    </w:p>
    <w:p w:rsidR="00B53306" w:rsidRPr="00694D4C" w:rsidRDefault="00B53306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D4C">
        <w:rPr>
          <w:rFonts w:ascii="Times New Roman" w:hAnsi="Times New Roman" w:cs="Times New Roman"/>
          <w:sz w:val="28"/>
          <w:szCs w:val="28"/>
        </w:rPr>
        <w:t>Докладчик – депутат Осипенко Анатолий Павлович</w:t>
      </w:r>
    </w:p>
    <w:p w:rsidR="00B53306" w:rsidRDefault="00B53306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03A" w:rsidRPr="00B3403A" w:rsidRDefault="00B3403A" w:rsidP="004117DE">
      <w:pPr>
        <w:pStyle w:val="a4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117DE">
        <w:rPr>
          <w:rFonts w:ascii="Times New Roman" w:hAnsi="Times New Roman"/>
          <w:sz w:val="28"/>
          <w:szCs w:val="28"/>
        </w:rPr>
        <w:t xml:space="preserve"> </w:t>
      </w:r>
      <w:r w:rsidRPr="00B3403A">
        <w:rPr>
          <w:rFonts w:ascii="Times New Roman" w:hAnsi="Times New Roman"/>
          <w:sz w:val="28"/>
          <w:szCs w:val="28"/>
        </w:rPr>
        <w:t>О ходе благоу</w:t>
      </w:r>
      <w:r w:rsidR="00BE3382">
        <w:rPr>
          <w:rFonts w:ascii="Times New Roman" w:hAnsi="Times New Roman"/>
          <w:sz w:val="28"/>
          <w:szCs w:val="28"/>
        </w:rPr>
        <w:t>стройства пришкольных территорий</w:t>
      </w:r>
      <w:r w:rsidR="00684659">
        <w:rPr>
          <w:rFonts w:ascii="Times New Roman" w:hAnsi="Times New Roman"/>
          <w:sz w:val="28"/>
          <w:szCs w:val="28"/>
        </w:rPr>
        <w:t xml:space="preserve"> и ремонта школ</w:t>
      </w:r>
      <w:r w:rsidRPr="00B3403A">
        <w:rPr>
          <w:rFonts w:ascii="Times New Roman" w:hAnsi="Times New Roman"/>
          <w:sz w:val="28"/>
          <w:szCs w:val="28"/>
        </w:rPr>
        <w:t xml:space="preserve"> </w:t>
      </w:r>
    </w:p>
    <w:p w:rsidR="00B3403A" w:rsidRPr="00B3403A" w:rsidRDefault="00B3403A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03A">
        <w:rPr>
          <w:rFonts w:ascii="Times New Roman" w:hAnsi="Times New Roman" w:cs="Times New Roman"/>
          <w:sz w:val="28"/>
          <w:szCs w:val="28"/>
        </w:rPr>
        <w:t>Докладчик – депутат Осипенко Анатолий Павлович</w:t>
      </w:r>
    </w:p>
    <w:p w:rsidR="006B0473" w:rsidRPr="00B3403A" w:rsidRDefault="006B0473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DE6" w:rsidRPr="00A81DE6" w:rsidRDefault="00A81DE6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 согласовании установки </w:t>
      </w:r>
      <w:r w:rsidRPr="00A81DE6">
        <w:rPr>
          <w:rFonts w:ascii="Times New Roman" w:hAnsi="Times New Roman" w:cs="Times New Roman"/>
          <w:sz w:val="28"/>
          <w:szCs w:val="28"/>
        </w:rPr>
        <w:t>ограждающих устройств на придомовой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Pr="00A81DE6">
        <w:rPr>
          <w:rFonts w:ascii="Times New Roman" w:hAnsi="Times New Roman" w:cs="Times New Roman"/>
          <w:sz w:val="28"/>
          <w:szCs w:val="28"/>
        </w:rPr>
        <w:t>по адресу: улица Фонвизина, владение 7</w:t>
      </w:r>
    </w:p>
    <w:p w:rsidR="00A81DE6" w:rsidRPr="00694D4C" w:rsidRDefault="00A81DE6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D4C">
        <w:rPr>
          <w:rFonts w:ascii="Times New Roman" w:hAnsi="Times New Roman" w:cs="Times New Roman"/>
          <w:sz w:val="28"/>
          <w:szCs w:val="28"/>
        </w:rPr>
        <w:t>Докладчик – де</w:t>
      </w:r>
      <w:r>
        <w:rPr>
          <w:rFonts w:ascii="Times New Roman" w:hAnsi="Times New Roman" w:cs="Times New Roman"/>
          <w:sz w:val="28"/>
          <w:szCs w:val="28"/>
        </w:rPr>
        <w:t>путат Губанов Юрий Ильич</w:t>
      </w:r>
    </w:p>
    <w:p w:rsidR="00A81DE6" w:rsidRDefault="00A81DE6" w:rsidP="004117DE">
      <w:pPr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0473" w:rsidRPr="00B3403A" w:rsidRDefault="00A81DE6" w:rsidP="004117DE">
      <w:pPr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B3403A">
        <w:rPr>
          <w:rFonts w:ascii="Times New Roman" w:hAnsi="Times New Roman" w:cs="Times New Roman"/>
          <w:bCs/>
          <w:sz w:val="28"/>
          <w:szCs w:val="28"/>
        </w:rPr>
        <w:t>.</w:t>
      </w:r>
      <w:r w:rsidR="004117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2D03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6B0473" w:rsidRPr="00B3403A">
        <w:rPr>
          <w:rFonts w:ascii="Times New Roman" w:hAnsi="Times New Roman" w:cs="Times New Roman"/>
          <w:bCs/>
          <w:sz w:val="28"/>
          <w:szCs w:val="28"/>
        </w:rPr>
        <w:t>автомобильной стоянке</w:t>
      </w:r>
      <w:r w:rsidR="00B340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5E7E">
        <w:rPr>
          <w:rFonts w:ascii="Times New Roman" w:hAnsi="Times New Roman" w:cs="Times New Roman"/>
          <w:bCs/>
          <w:sz w:val="28"/>
          <w:szCs w:val="28"/>
        </w:rPr>
        <w:t xml:space="preserve">вблизи владений 7, </w:t>
      </w:r>
      <w:r w:rsidR="006B0473" w:rsidRPr="00B3403A">
        <w:rPr>
          <w:rFonts w:ascii="Times New Roman" w:hAnsi="Times New Roman" w:cs="Times New Roman"/>
          <w:bCs/>
          <w:sz w:val="28"/>
          <w:szCs w:val="28"/>
        </w:rPr>
        <w:t>9</w:t>
      </w:r>
      <w:r w:rsidR="006D2D03">
        <w:rPr>
          <w:rFonts w:ascii="Times New Roman" w:hAnsi="Times New Roman" w:cs="Times New Roman"/>
          <w:bCs/>
          <w:sz w:val="28"/>
          <w:szCs w:val="28"/>
        </w:rPr>
        <w:t xml:space="preserve"> и 11 </w:t>
      </w:r>
      <w:r w:rsidR="006B0473" w:rsidRPr="00B3403A">
        <w:rPr>
          <w:rFonts w:ascii="Times New Roman" w:hAnsi="Times New Roman" w:cs="Times New Roman"/>
          <w:bCs/>
          <w:sz w:val="28"/>
          <w:szCs w:val="28"/>
        </w:rPr>
        <w:t>в проезде Добролюбова</w:t>
      </w:r>
    </w:p>
    <w:p w:rsidR="00B3403A" w:rsidRPr="00694D4C" w:rsidRDefault="00B3403A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D4C">
        <w:rPr>
          <w:rFonts w:ascii="Times New Roman" w:hAnsi="Times New Roman" w:cs="Times New Roman"/>
          <w:sz w:val="28"/>
          <w:szCs w:val="28"/>
        </w:rPr>
        <w:t>Докладчик – де</w:t>
      </w:r>
      <w:r>
        <w:rPr>
          <w:rFonts w:ascii="Times New Roman" w:hAnsi="Times New Roman" w:cs="Times New Roman"/>
          <w:sz w:val="28"/>
          <w:szCs w:val="28"/>
        </w:rPr>
        <w:t>путат Губанов Юрий Ильич</w:t>
      </w:r>
    </w:p>
    <w:p w:rsidR="006B0473" w:rsidRPr="00694D4C" w:rsidRDefault="006B0473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891" w:rsidRPr="00694D4C" w:rsidRDefault="00A81DE6" w:rsidP="004117DE">
      <w:pPr>
        <w:tabs>
          <w:tab w:val="left" w:pos="3261"/>
          <w:tab w:val="left" w:pos="411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D5464" w:rsidRPr="00694D4C">
        <w:rPr>
          <w:rFonts w:ascii="Times New Roman" w:hAnsi="Times New Roman" w:cs="Times New Roman"/>
          <w:sz w:val="28"/>
          <w:szCs w:val="28"/>
        </w:rPr>
        <w:t>.</w:t>
      </w:r>
      <w:r w:rsidR="004117DE">
        <w:rPr>
          <w:rFonts w:ascii="Times New Roman" w:hAnsi="Times New Roman" w:cs="Times New Roman"/>
          <w:sz w:val="28"/>
          <w:szCs w:val="28"/>
        </w:rPr>
        <w:t xml:space="preserve"> </w:t>
      </w:r>
      <w:r w:rsidR="007B32E2" w:rsidRPr="00694D4C">
        <w:rPr>
          <w:rFonts w:ascii="Times New Roman" w:hAnsi="Times New Roman" w:cs="Times New Roman"/>
          <w:sz w:val="28"/>
          <w:szCs w:val="28"/>
        </w:rPr>
        <w:t>Разное</w:t>
      </w:r>
    </w:p>
    <w:sectPr w:rsidR="00585891" w:rsidRPr="0069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1301A"/>
    <w:rsid w:val="00025E7E"/>
    <w:rsid w:val="00043422"/>
    <w:rsid w:val="0005401E"/>
    <w:rsid w:val="00065883"/>
    <w:rsid w:val="00066DC9"/>
    <w:rsid w:val="00084C05"/>
    <w:rsid w:val="000A1FAA"/>
    <w:rsid w:val="000A48CA"/>
    <w:rsid w:val="000A5388"/>
    <w:rsid w:val="000A6D57"/>
    <w:rsid w:val="000B704F"/>
    <w:rsid w:val="000D4DF3"/>
    <w:rsid w:val="000F26C8"/>
    <w:rsid w:val="000F29D9"/>
    <w:rsid w:val="000F3EA9"/>
    <w:rsid w:val="000F435C"/>
    <w:rsid w:val="00113882"/>
    <w:rsid w:val="001144B1"/>
    <w:rsid w:val="001155B7"/>
    <w:rsid w:val="001173C1"/>
    <w:rsid w:val="0012120F"/>
    <w:rsid w:val="00121E26"/>
    <w:rsid w:val="0012217E"/>
    <w:rsid w:val="001623CA"/>
    <w:rsid w:val="00164C99"/>
    <w:rsid w:val="00166AEE"/>
    <w:rsid w:val="00167FEE"/>
    <w:rsid w:val="00183AE1"/>
    <w:rsid w:val="001A6B6C"/>
    <w:rsid w:val="001B293A"/>
    <w:rsid w:val="001B3C4B"/>
    <w:rsid w:val="001C6949"/>
    <w:rsid w:val="001D0C24"/>
    <w:rsid w:val="001D6EE2"/>
    <w:rsid w:val="001E5F8F"/>
    <w:rsid w:val="001F099B"/>
    <w:rsid w:val="00200CFA"/>
    <w:rsid w:val="00202B72"/>
    <w:rsid w:val="00213EC3"/>
    <w:rsid w:val="0023249C"/>
    <w:rsid w:val="00232900"/>
    <w:rsid w:val="00236440"/>
    <w:rsid w:val="0025203D"/>
    <w:rsid w:val="00266192"/>
    <w:rsid w:val="0027316D"/>
    <w:rsid w:val="0028690A"/>
    <w:rsid w:val="00286B95"/>
    <w:rsid w:val="002A1139"/>
    <w:rsid w:val="002B00F6"/>
    <w:rsid w:val="002B122C"/>
    <w:rsid w:val="002B6F1C"/>
    <w:rsid w:val="002D6989"/>
    <w:rsid w:val="002F0897"/>
    <w:rsid w:val="002F17F8"/>
    <w:rsid w:val="00314DDC"/>
    <w:rsid w:val="003173AB"/>
    <w:rsid w:val="00327A75"/>
    <w:rsid w:val="0034438D"/>
    <w:rsid w:val="00347CA8"/>
    <w:rsid w:val="00362B7F"/>
    <w:rsid w:val="00371DC1"/>
    <w:rsid w:val="0037356D"/>
    <w:rsid w:val="00386FE0"/>
    <w:rsid w:val="00394CD9"/>
    <w:rsid w:val="003A0589"/>
    <w:rsid w:val="003C0D4B"/>
    <w:rsid w:val="003C776C"/>
    <w:rsid w:val="003D6E98"/>
    <w:rsid w:val="003E0A33"/>
    <w:rsid w:val="00405A1F"/>
    <w:rsid w:val="004117DE"/>
    <w:rsid w:val="00421D0D"/>
    <w:rsid w:val="004268AA"/>
    <w:rsid w:val="00432F4D"/>
    <w:rsid w:val="004339B7"/>
    <w:rsid w:val="00436445"/>
    <w:rsid w:val="00450261"/>
    <w:rsid w:val="00452684"/>
    <w:rsid w:val="00452CE4"/>
    <w:rsid w:val="00457BD9"/>
    <w:rsid w:val="004613C4"/>
    <w:rsid w:val="00493931"/>
    <w:rsid w:val="004A620A"/>
    <w:rsid w:val="004C3201"/>
    <w:rsid w:val="004D63FB"/>
    <w:rsid w:val="00514616"/>
    <w:rsid w:val="00535991"/>
    <w:rsid w:val="005433CC"/>
    <w:rsid w:val="005475BA"/>
    <w:rsid w:val="005621D0"/>
    <w:rsid w:val="005706FA"/>
    <w:rsid w:val="00573E10"/>
    <w:rsid w:val="00574FA1"/>
    <w:rsid w:val="005762AC"/>
    <w:rsid w:val="00583E73"/>
    <w:rsid w:val="00585891"/>
    <w:rsid w:val="00590233"/>
    <w:rsid w:val="00592422"/>
    <w:rsid w:val="0059749F"/>
    <w:rsid w:val="005A452B"/>
    <w:rsid w:val="005B22EF"/>
    <w:rsid w:val="005C17ED"/>
    <w:rsid w:val="005C25F1"/>
    <w:rsid w:val="005C3F48"/>
    <w:rsid w:val="005D0E3E"/>
    <w:rsid w:val="005D3BB5"/>
    <w:rsid w:val="005E4B94"/>
    <w:rsid w:val="005E72B3"/>
    <w:rsid w:val="005F223D"/>
    <w:rsid w:val="005F282B"/>
    <w:rsid w:val="005F619A"/>
    <w:rsid w:val="00603B4D"/>
    <w:rsid w:val="0060547E"/>
    <w:rsid w:val="006109AA"/>
    <w:rsid w:val="00630EEE"/>
    <w:rsid w:val="006312F6"/>
    <w:rsid w:val="00641EBF"/>
    <w:rsid w:val="00646981"/>
    <w:rsid w:val="00656E4C"/>
    <w:rsid w:val="006646B7"/>
    <w:rsid w:val="00675630"/>
    <w:rsid w:val="0067716E"/>
    <w:rsid w:val="00683D22"/>
    <w:rsid w:val="00684659"/>
    <w:rsid w:val="00690EDF"/>
    <w:rsid w:val="00694D4C"/>
    <w:rsid w:val="006965B0"/>
    <w:rsid w:val="0069725A"/>
    <w:rsid w:val="006A6746"/>
    <w:rsid w:val="006B0473"/>
    <w:rsid w:val="006B244C"/>
    <w:rsid w:val="006C47F4"/>
    <w:rsid w:val="006D2D03"/>
    <w:rsid w:val="006D491E"/>
    <w:rsid w:val="006E73A6"/>
    <w:rsid w:val="006E7CDB"/>
    <w:rsid w:val="006E7D2F"/>
    <w:rsid w:val="0071559A"/>
    <w:rsid w:val="00745146"/>
    <w:rsid w:val="0075308A"/>
    <w:rsid w:val="00763AA8"/>
    <w:rsid w:val="00763DAB"/>
    <w:rsid w:val="0078265F"/>
    <w:rsid w:val="00782C99"/>
    <w:rsid w:val="00786C6E"/>
    <w:rsid w:val="00787FD2"/>
    <w:rsid w:val="007930D0"/>
    <w:rsid w:val="0079539D"/>
    <w:rsid w:val="007A7C50"/>
    <w:rsid w:val="007B32E2"/>
    <w:rsid w:val="007B34C0"/>
    <w:rsid w:val="007B3B6C"/>
    <w:rsid w:val="007B49C5"/>
    <w:rsid w:val="007E3B47"/>
    <w:rsid w:val="007F1A75"/>
    <w:rsid w:val="007F303C"/>
    <w:rsid w:val="007F569B"/>
    <w:rsid w:val="00802732"/>
    <w:rsid w:val="00805704"/>
    <w:rsid w:val="00813A78"/>
    <w:rsid w:val="008153EF"/>
    <w:rsid w:val="00815C07"/>
    <w:rsid w:val="0082176C"/>
    <w:rsid w:val="0083721D"/>
    <w:rsid w:val="0084153A"/>
    <w:rsid w:val="00854E40"/>
    <w:rsid w:val="00895EBE"/>
    <w:rsid w:val="008967E0"/>
    <w:rsid w:val="008A0AA7"/>
    <w:rsid w:val="008A7486"/>
    <w:rsid w:val="008B60B6"/>
    <w:rsid w:val="008C5241"/>
    <w:rsid w:val="008D1203"/>
    <w:rsid w:val="008E7F72"/>
    <w:rsid w:val="00904DE2"/>
    <w:rsid w:val="009104FE"/>
    <w:rsid w:val="00921029"/>
    <w:rsid w:val="00923E4D"/>
    <w:rsid w:val="00943974"/>
    <w:rsid w:val="00945EA6"/>
    <w:rsid w:val="00946D8B"/>
    <w:rsid w:val="00951058"/>
    <w:rsid w:val="00974D78"/>
    <w:rsid w:val="009751DE"/>
    <w:rsid w:val="009941FF"/>
    <w:rsid w:val="009D5464"/>
    <w:rsid w:val="009E7ABC"/>
    <w:rsid w:val="009F720F"/>
    <w:rsid w:val="00A0069E"/>
    <w:rsid w:val="00A159A5"/>
    <w:rsid w:val="00A208D3"/>
    <w:rsid w:val="00A2263B"/>
    <w:rsid w:val="00A3438C"/>
    <w:rsid w:val="00A35042"/>
    <w:rsid w:val="00A44607"/>
    <w:rsid w:val="00A458A7"/>
    <w:rsid w:val="00A80BCA"/>
    <w:rsid w:val="00A81DE6"/>
    <w:rsid w:val="00A84900"/>
    <w:rsid w:val="00A8672B"/>
    <w:rsid w:val="00A87811"/>
    <w:rsid w:val="00AA59F7"/>
    <w:rsid w:val="00AB511B"/>
    <w:rsid w:val="00AB7927"/>
    <w:rsid w:val="00AC0C6C"/>
    <w:rsid w:val="00AC76E5"/>
    <w:rsid w:val="00AE2032"/>
    <w:rsid w:val="00AE49EA"/>
    <w:rsid w:val="00AE7D6C"/>
    <w:rsid w:val="00AF6FD4"/>
    <w:rsid w:val="00B150E0"/>
    <w:rsid w:val="00B173FB"/>
    <w:rsid w:val="00B26D12"/>
    <w:rsid w:val="00B3168B"/>
    <w:rsid w:val="00B32B27"/>
    <w:rsid w:val="00B33AA0"/>
    <w:rsid w:val="00B3403A"/>
    <w:rsid w:val="00B42D7A"/>
    <w:rsid w:val="00B507D6"/>
    <w:rsid w:val="00B53306"/>
    <w:rsid w:val="00B8228C"/>
    <w:rsid w:val="00B85E17"/>
    <w:rsid w:val="00BB51F0"/>
    <w:rsid w:val="00BC2652"/>
    <w:rsid w:val="00BD55D5"/>
    <w:rsid w:val="00BD6849"/>
    <w:rsid w:val="00BE3382"/>
    <w:rsid w:val="00BF5080"/>
    <w:rsid w:val="00C01CFF"/>
    <w:rsid w:val="00C17188"/>
    <w:rsid w:val="00C255E5"/>
    <w:rsid w:val="00C25F1B"/>
    <w:rsid w:val="00C25FDD"/>
    <w:rsid w:val="00C3751D"/>
    <w:rsid w:val="00C37C3D"/>
    <w:rsid w:val="00C441BA"/>
    <w:rsid w:val="00C6735B"/>
    <w:rsid w:val="00C6792A"/>
    <w:rsid w:val="00C7002F"/>
    <w:rsid w:val="00C87BF6"/>
    <w:rsid w:val="00C9446F"/>
    <w:rsid w:val="00CB3D92"/>
    <w:rsid w:val="00CC7C43"/>
    <w:rsid w:val="00CD39FB"/>
    <w:rsid w:val="00CE1C33"/>
    <w:rsid w:val="00CE7A43"/>
    <w:rsid w:val="00CF3BED"/>
    <w:rsid w:val="00D1475C"/>
    <w:rsid w:val="00D250FA"/>
    <w:rsid w:val="00D311EA"/>
    <w:rsid w:val="00D311EE"/>
    <w:rsid w:val="00D40189"/>
    <w:rsid w:val="00D45954"/>
    <w:rsid w:val="00D50D0E"/>
    <w:rsid w:val="00D537BE"/>
    <w:rsid w:val="00D66336"/>
    <w:rsid w:val="00D70DE9"/>
    <w:rsid w:val="00D77874"/>
    <w:rsid w:val="00D808AC"/>
    <w:rsid w:val="00D90BDD"/>
    <w:rsid w:val="00DA43C8"/>
    <w:rsid w:val="00DB3808"/>
    <w:rsid w:val="00DB6CD4"/>
    <w:rsid w:val="00DC3A70"/>
    <w:rsid w:val="00DD00B7"/>
    <w:rsid w:val="00DD6E0F"/>
    <w:rsid w:val="00DF21DE"/>
    <w:rsid w:val="00E03019"/>
    <w:rsid w:val="00E14414"/>
    <w:rsid w:val="00E269A9"/>
    <w:rsid w:val="00E5193C"/>
    <w:rsid w:val="00E52570"/>
    <w:rsid w:val="00E57CA5"/>
    <w:rsid w:val="00E7205D"/>
    <w:rsid w:val="00E77B88"/>
    <w:rsid w:val="00E85ECA"/>
    <w:rsid w:val="00E86A9F"/>
    <w:rsid w:val="00E93C90"/>
    <w:rsid w:val="00EB7709"/>
    <w:rsid w:val="00EC117F"/>
    <w:rsid w:val="00EC726B"/>
    <w:rsid w:val="00ED0CCC"/>
    <w:rsid w:val="00EE2C2B"/>
    <w:rsid w:val="00EF1676"/>
    <w:rsid w:val="00F00CA4"/>
    <w:rsid w:val="00F02303"/>
    <w:rsid w:val="00F219E4"/>
    <w:rsid w:val="00F270F5"/>
    <w:rsid w:val="00F4760C"/>
    <w:rsid w:val="00F60210"/>
    <w:rsid w:val="00F76266"/>
    <w:rsid w:val="00F81DF5"/>
    <w:rsid w:val="00F86C4F"/>
    <w:rsid w:val="00FF6038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5D93B-FF96-4125-A2F1-83EEF474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1">
    <w:name w:val="Без интервала1"/>
    <w:rsid w:val="006E7C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5C1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156</cp:revision>
  <cp:lastPrinted>2015-07-20T12:12:00Z</cp:lastPrinted>
  <dcterms:created xsi:type="dcterms:W3CDTF">2013-12-17T11:33:00Z</dcterms:created>
  <dcterms:modified xsi:type="dcterms:W3CDTF">2015-07-31T07:40:00Z</dcterms:modified>
</cp:coreProperties>
</file>