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4364D" w14:textId="77777777" w:rsidR="006A3DAE" w:rsidRPr="006A3DAE" w:rsidRDefault="006A3DAE" w:rsidP="006A3DAE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r w:rsidRPr="006A3DAE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5DEBEC1B" wp14:editId="3ECDB488">
            <wp:extent cx="636270" cy="779145"/>
            <wp:effectExtent l="0" t="0" r="0" b="1905"/>
            <wp:docPr id="2" name="Рисунок 2" descr="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3E32B" w14:textId="77777777" w:rsidR="006A3DAE" w:rsidRPr="006A3DAE" w:rsidRDefault="006A3DAE" w:rsidP="006A3DAE">
      <w:pPr>
        <w:jc w:val="center"/>
        <w:rPr>
          <w:b/>
          <w:bCs/>
          <w:color w:val="000000" w:themeColor="text1"/>
          <w:sz w:val="36"/>
          <w:szCs w:val="36"/>
        </w:rPr>
      </w:pPr>
      <w:r w:rsidRPr="006A3DAE">
        <w:rPr>
          <w:b/>
          <w:bCs/>
          <w:color w:val="000000" w:themeColor="text1"/>
          <w:sz w:val="36"/>
          <w:szCs w:val="36"/>
        </w:rPr>
        <w:t>СОВЕТ ДЕПУТАТОВ</w:t>
      </w:r>
    </w:p>
    <w:p w14:paraId="382EAF21" w14:textId="6DF4563E" w:rsidR="006A3DAE" w:rsidRPr="006A3DAE" w:rsidRDefault="006A3DAE" w:rsidP="006A3D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6A3DAE">
        <w:rPr>
          <w:bCs/>
          <w:color w:val="000000" w:themeColor="text1"/>
          <w:sz w:val="28"/>
          <w:szCs w:val="28"/>
        </w:rPr>
        <w:t>внутригородского муниципального образования</w:t>
      </w:r>
      <w:r w:rsidR="006F0C00">
        <w:rPr>
          <w:bCs/>
          <w:color w:val="000000" w:themeColor="text1"/>
          <w:sz w:val="28"/>
          <w:szCs w:val="28"/>
        </w:rPr>
        <w:t xml:space="preserve"> </w:t>
      </w:r>
      <w:r w:rsidRPr="006A3DAE">
        <w:rPr>
          <w:bCs/>
          <w:color w:val="000000" w:themeColor="text1"/>
          <w:sz w:val="28"/>
          <w:szCs w:val="28"/>
        </w:rPr>
        <w:t>‒</w:t>
      </w:r>
      <w:r w:rsidR="006F0C00">
        <w:rPr>
          <w:bCs/>
          <w:color w:val="000000" w:themeColor="text1"/>
          <w:sz w:val="28"/>
          <w:szCs w:val="28"/>
        </w:rPr>
        <w:t xml:space="preserve"> </w:t>
      </w:r>
      <w:r w:rsidRPr="006A3DAE">
        <w:rPr>
          <w:bCs/>
          <w:color w:val="000000" w:themeColor="text1"/>
          <w:sz w:val="28"/>
          <w:szCs w:val="28"/>
        </w:rPr>
        <w:t xml:space="preserve">муниципального округа </w:t>
      </w:r>
    </w:p>
    <w:p w14:paraId="72015BE7" w14:textId="77777777" w:rsidR="006A3DAE" w:rsidRPr="006A3DAE" w:rsidRDefault="006A3DAE" w:rsidP="006A3DAE">
      <w:pPr>
        <w:tabs>
          <w:tab w:val="left" w:pos="5180"/>
          <w:tab w:val="left" w:pos="9923"/>
        </w:tabs>
        <w:jc w:val="center"/>
        <w:rPr>
          <w:b/>
          <w:bCs/>
          <w:color w:val="000000" w:themeColor="text1"/>
          <w:sz w:val="36"/>
          <w:szCs w:val="36"/>
        </w:rPr>
      </w:pPr>
      <w:r w:rsidRPr="006A3DAE">
        <w:rPr>
          <w:b/>
          <w:bCs/>
          <w:color w:val="000000" w:themeColor="text1"/>
          <w:sz w:val="36"/>
          <w:szCs w:val="36"/>
        </w:rPr>
        <w:t>БУТЫРСКИЙ</w:t>
      </w:r>
    </w:p>
    <w:p w14:paraId="392FA1BB" w14:textId="77777777" w:rsidR="006A3DAE" w:rsidRPr="006A3DAE" w:rsidRDefault="006A3DAE" w:rsidP="006A3D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6A3DAE">
        <w:rPr>
          <w:color w:val="000000" w:themeColor="text1"/>
          <w:sz w:val="28"/>
          <w:szCs w:val="28"/>
        </w:rPr>
        <w:t>в городе Москве</w:t>
      </w:r>
    </w:p>
    <w:p w14:paraId="735C63AA" w14:textId="77777777" w:rsidR="006A3DAE" w:rsidRPr="00895D3C" w:rsidRDefault="006A3DAE" w:rsidP="006A3DAE">
      <w:pPr>
        <w:rPr>
          <w:b/>
          <w:sz w:val="32"/>
          <w:szCs w:val="36"/>
        </w:rPr>
      </w:pPr>
    </w:p>
    <w:p w14:paraId="2E1A4DDD" w14:textId="69F2C462" w:rsidR="006A3DAE" w:rsidRPr="002C4540" w:rsidRDefault="006A3DAE" w:rsidP="002C4540">
      <w:pPr>
        <w:jc w:val="center"/>
      </w:pPr>
      <w:proofErr w:type="gramStart"/>
      <w:r w:rsidRPr="006A3DAE">
        <w:rPr>
          <w:b/>
          <w:sz w:val="36"/>
          <w:szCs w:val="36"/>
        </w:rPr>
        <w:t>Р</w:t>
      </w:r>
      <w:proofErr w:type="gramEnd"/>
      <w:r w:rsidRPr="006A3DAE">
        <w:rPr>
          <w:b/>
          <w:sz w:val="36"/>
          <w:szCs w:val="36"/>
        </w:rPr>
        <w:t xml:space="preserve"> Е Ш Е Н И Е</w:t>
      </w:r>
    </w:p>
    <w:p w14:paraId="612C3491" w14:textId="471A6DB2" w:rsidR="00002D75" w:rsidRPr="00002D75" w:rsidRDefault="00002D75" w:rsidP="00002D75">
      <w:pPr>
        <w:jc w:val="both"/>
        <w:rPr>
          <w:rFonts w:eastAsiaTheme="minorHAnsi"/>
          <w:sz w:val="28"/>
          <w:szCs w:val="28"/>
          <w:lang w:eastAsia="en-US"/>
        </w:rPr>
      </w:pPr>
      <w:r w:rsidRPr="00002D75">
        <w:rPr>
          <w:rFonts w:eastAsiaTheme="minorHAnsi"/>
          <w:sz w:val="28"/>
          <w:szCs w:val="28"/>
          <w:lang w:eastAsia="en-US"/>
        </w:rPr>
        <w:t>23.09.2025 № 01-04/11-</w:t>
      </w:r>
      <w:r w:rsidR="004F250D">
        <w:rPr>
          <w:rFonts w:eastAsiaTheme="minorHAnsi"/>
          <w:sz w:val="28"/>
          <w:szCs w:val="28"/>
          <w:lang w:eastAsia="en-US"/>
        </w:rPr>
        <w:t>9</w:t>
      </w:r>
    </w:p>
    <w:p w14:paraId="5D16E028" w14:textId="77777777" w:rsidR="009441E8" w:rsidRPr="00205E0B" w:rsidRDefault="009441E8" w:rsidP="009441E8">
      <w:pPr>
        <w:ind w:right="5244"/>
        <w:jc w:val="both"/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>О проведении дополнительных мероприятий по социально-экономическому развитию Бутырского района</w:t>
      </w:r>
      <w:r w:rsidRPr="00205E0B">
        <w:rPr>
          <w:rFonts w:ascii="Calibri" w:eastAsia="Calibri" w:hAnsi="Calibri" w:cstheme="minorBidi"/>
          <w:sz w:val="28"/>
          <w:szCs w:val="28"/>
          <w:lang w:eastAsia="en-US"/>
        </w:rPr>
        <w:t xml:space="preserve"> </w:t>
      </w:r>
      <w:r w:rsidRPr="00205E0B">
        <w:rPr>
          <w:b/>
          <w:color w:val="000000"/>
          <w:sz w:val="28"/>
          <w:szCs w:val="28"/>
        </w:rPr>
        <w:t xml:space="preserve">города </w:t>
      </w:r>
      <w:bookmarkStart w:id="0" w:name="_GoBack"/>
      <w:bookmarkEnd w:id="0"/>
      <w:r w:rsidRPr="00205E0B">
        <w:rPr>
          <w:b/>
          <w:color w:val="000000"/>
          <w:sz w:val="28"/>
          <w:szCs w:val="28"/>
        </w:rPr>
        <w:t>Москвы в 2025 году</w:t>
      </w:r>
    </w:p>
    <w:p w14:paraId="0EEF383A" w14:textId="77777777" w:rsidR="009D4229" w:rsidRPr="00205E0B" w:rsidRDefault="009D4229" w:rsidP="009D4229">
      <w:pPr>
        <w:jc w:val="both"/>
        <w:rPr>
          <w:color w:val="000000"/>
          <w:sz w:val="28"/>
          <w:szCs w:val="28"/>
        </w:rPr>
      </w:pPr>
    </w:p>
    <w:p w14:paraId="3D20B613" w14:textId="598B59F9" w:rsidR="009D4229" w:rsidRPr="00205E0B" w:rsidRDefault="00B77D50" w:rsidP="006A3DAE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205E0B">
        <w:rPr>
          <w:rFonts w:eastAsia="Calibri"/>
          <w:color w:val="000000"/>
          <w:sz w:val="28"/>
          <w:szCs w:val="28"/>
        </w:rPr>
        <w:t>В соответствии с частью 6 статьи 1 Закона города Москвы от 11 июля 2012 года № 39 «</w:t>
      </w:r>
      <w:r w:rsidR="00867ECE" w:rsidRPr="009A6759">
        <w:rPr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205E0B">
        <w:rPr>
          <w:rFonts w:eastAsia="Calibri"/>
          <w:color w:val="000000"/>
          <w:sz w:val="28"/>
          <w:szCs w:val="28"/>
        </w:rPr>
        <w:t>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Бутырский города Москвы</w:t>
      </w:r>
      <w:proofErr w:type="gramEnd"/>
      <w:r w:rsidR="0055029F" w:rsidRPr="00205E0B">
        <w:rPr>
          <w:rFonts w:eastAsia="Calibri"/>
          <w:sz w:val="28"/>
          <w:szCs w:val="28"/>
        </w:rPr>
        <w:t xml:space="preserve">, </w:t>
      </w:r>
      <w:r w:rsidR="00FE3061" w:rsidRPr="00205E0B">
        <w:rPr>
          <w:b/>
          <w:bCs/>
          <w:color w:val="000000"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="00FE3061" w:rsidRPr="00205E0B">
        <w:rPr>
          <w:bCs/>
          <w:color w:val="000000"/>
          <w:sz w:val="28"/>
          <w:szCs w:val="28"/>
        </w:rPr>
        <w:t>:</w:t>
      </w:r>
    </w:p>
    <w:p w14:paraId="7DE1FA7C" w14:textId="338BFA77" w:rsidR="009441E8" w:rsidRPr="008D5638" w:rsidRDefault="00002D75" w:rsidP="001C62E4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002D75">
        <w:rPr>
          <w:color w:val="000000"/>
          <w:sz w:val="28"/>
          <w:szCs w:val="28"/>
        </w:rPr>
        <w:t>Провести дополнительные мероприятия по социально-экономическому развитию района Бутырский города Москвы на 2025 год, за счет средств экономии, образовавшейся в результате проведенных конкурентных процедур</w:t>
      </w:r>
      <w:r w:rsidR="001C62E4" w:rsidRPr="001C62E4">
        <w:t xml:space="preserve"> </w:t>
      </w:r>
      <w:r w:rsidR="001C62E4" w:rsidRPr="001C62E4">
        <w:rPr>
          <w:color w:val="000000"/>
          <w:sz w:val="28"/>
          <w:szCs w:val="28"/>
        </w:rPr>
        <w:t>за период прошлых лет</w:t>
      </w:r>
      <w:r w:rsidRPr="00002D75">
        <w:rPr>
          <w:color w:val="000000"/>
          <w:sz w:val="28"/>
          <w:szCs w:val="28"/>
        </w:rPr>
        <w:t>, согласно приложению к настоящему решению.</w:t>
      </w:r>
    </w:p>
    <w:p w14:paraId="15922345" w14:textId="6153502B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Главе управы района </w:t>
      </w:r>
      <w:proofErr w:type="gramStart"/>
      <w:r w:rsidRPr="00205E0B">
        <w:rPr>
          <w:color w:val="000000"/>
          <w:sz w:val="28"/>
          <w:szCs w:val="28"/>
        </w:rPr>
        <w:t>Бутырский</w:t>
      </w:r>
      <w:proofErr w:type="gramEnd"/>
      <w:r w:rsidRPr="00205E0B">
        <w:rPr>
          <w:color w:val="000000"/>
          <w:sz w:val="28"/>
          <w:szCs w:val="28"/>
        </w:rPr>
        <w:t xml:space="preserve"> города Москвы обеспечить реализацию дополнительных мероприятий, указанных в пункте 1 настоящего решения. </w:t>
      </w:r>
    </w:p>
    <w:p w14:paraId="158CD60A" w14:textId="079C9568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Направить настоящее решение в управу района Бутырский города Москвы, в префектуру </w:t>
      </w:r>
      <w:r w:rsidR="00CF7E8C" w:rsidRPr="00205E0B">
        <w:rPr>
          <w:color w:val="000000"/>
          <w:sz w:val="28"/>
          <w:szCs w:val="28"/>
        </w:rPr>
        <w:t>С</w:t>
      </w:r>
      <w:r w:rsidRPr="00205E0B">
        <w:rPr>
          <w:color w:val="000000"/>
          <w:sz w:val="28"/>
          <w:szCs w:val="28"/>
        </w:rPr>
        <w:t>еверо-</w:t>
      </w:r>
      <w:r w:rsidR="00CF7E8C" w:rsidRPr="00205E0B">
        <w:rPr>
          <w:color w:val="000000"/>
          <w:sz w:val="28"/>
          <w:szCs w:val="28"/>
        </w:rPr>
        <w:t>В</w:t>
      </w:r>
      <w:r w:rsidRPr="00205E0B">
        <w:rPr>
          <w:color w:val="000000"/>
          <w:sz w:val="28"/>
          <w:szCs w:val="28"/>
        </w:rPr>
        <w:t>осточного административного округа города Москвы и Департамент территориальных органов исполнительной власти города Москвы.</w:t>
      </w:r>
    </w:p>
    <w:p w14:paraId="38B20F10" w14:textId="5A4BFB0F" w:rsidR="006A3DAE" w:rsidRPr="00705C8D" w:rsidRDefault="006A3DAE" w:rsidP="006A3DAE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 w:themeColor="text1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21F89A9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Глава </w:t>
      </w:r>
      <w:proofErr w:type="gramStart"/>
      <w:r w:rsidRPr="00205E0B">
        <w:rPr>
          <w:b/>
          <w:color w:val="000000"/>
          <w:sz w:val="28"/>
          <w:szCs w:val="28"/>
        </w:rPr>
        <w:t>внутригородского</w:t>
      </w:r>
      <w:proofErr w:type="gramEnd"/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</w:p>
    <w:p w14:paraId="594FCBD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образования – </w:t>
      </w:r>
    </w:p>
    <w:p w14:paraId="654C5617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округа </w:t>
      </w:r>
      <w:proofErr w:type="gramStart"/>
      <w:r w:rsidRPr="00205E0B">
        <w:rPr>
          <w:b/>
          <w:color w:val="000000"/>
          <w:sz w:val="28"/>
          <w:szCs w:val="28"/>
        </w:rPr>
        <w:t>Бутырский</w:t>
      </w:r>
      <w:proofErr w:type="gramEnd"/>
    </w:p>
    <w:p w14:paraId="1DDDB212" w14:textId="3C8F9FC6" w:rsidR="009D4229" w:rsidRPr="0021172C" w:rsidRDefault="006A3DAE" w:rsidP="006A3DAE">
      <w:pPr>
        <w:rPr>
          <w:rFonts w:eastAsia="Calibri"/>
          <w:b/>
          <w:sz w:val="26"/>
          <w:szCs w:val="26"/>
          <w:lang w:eastAsia="en-US"/>
        </w:rPr>
      </w:pPr>
      <w:r w:rsidRPr="00205E0B">
        <w:rPr>
          <w:b/>
          <w:color w:val="000000"/>
          <w:sz w:val="28"/>
          <w:szCs w:val="28"/>
        </w:rPr>
        <w:t>в городе Москве</w:t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  <w:t>Н.В. Шкловская</w:t>
      </w:r>
      <w:r w:rsidR="009D4229" w:rsidRPr="0021172C">
        <w:rPr>
          <w:rFonts w:eastAsia="Calibri"/>
          <w:b/>
          <w:sz w:val="26"/>
          <w:szCs w:val="26"/>
          <w:lang w:eastAsia="en-US"/>
        </w:rPr>
        <w:br w:type="page"/>
      </w:r>
    </w:p>
    <w:p w14:paraId="599329AA" w14:textId="77777777" w:rsidR="006A3DAE" w:rsidRP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DA4640B" w14:textId="5AA2E70D" w:rsid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t>к решению Совета депутатов внутригородского муниципального образования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‒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 xml:space="preserve">муниципального округа </w:t>
      </w:r>
      <w:proofErr w:type="gramStart"/>
      <w:r w:rsidRPr="006A3DAE">
        <w:rPr>
          <w:bCs/>
          <w:sz w:val="28"/>
          <w:szCs w:val="28"/>
          <w:lang w:eastAsia="en-US"/>
        </w:rPr>
        <w:t>Бутырский</w:t>
      </w:r>
      <w:proofErr w:type="gramEnd"/>
      <w:r w:rsidRPr="006A3DAE">
        <w:rPr>
          <w:bCs/>
          <w:sz w:val="28"/>
          <w:szCs w:val="28"/>
          <w:lang w:eastAsia="en-US"/>
        </w:rPr>
        <w:t xml:space="preserve"> в городе Москве</w:t>
      </w:r>
    </w:p>
    <w:p w14:paraId="267E3573" w14:textId="7C023604" w:rsidR="009D4229" w:rsidRPr="0021172C" w:rsidRDefault="009D4229" w:rsidP="009D4229">
      <w:pPr>
        <w:ind w:left="5529"/>
        <w:jc w:val="both"/>
        <w:rPr>
          <w:bCs/>
          <w:sz w:val="28"/>
          <w:szCs w:val="28"/>
          <w:lang w:eastAsia="en-US"/>
        </w:rPr>
      </w:pPr>
      <w:r w:rsidRPr="0021172C">
        <w:rPr>
          <w:bCs/>
          <w:sz w:val="28"/>
          <w:szCs w:val="28"/>
          <w:lang w:eastAsia="en-US"/>
        </w:rPr>
        <w:t xml:space="preserve">от </w:t>
      </w:r>
      <w:r w:rsidR="00002D75" w:rsidRPr="00002D75">
        <w:rPr>
          <w:rFonts w:eastAsiaTheme="minorHAnsi"/>
          <w:sz w:val="28"/>
          <w:szCs w:val="28"/>
          <w:lang w:eastAsia="en-US"/>
        </w:rPr>
        <w:t>23.09.2025 № 01-04/11-</w:t>
      </w:r>
      <w:r w:rsidR="004F250D">
        <w:rPr>
          <w:rFonts w:eastAsiaTheme="minorHAnsi"/>
          <w:sz w:val="28"/>
          <w:szCs w:val="28"/>
          <w:lang w:eastAsia="en-US"/>
        </w:rPr>
        <w:t>9</w:t>
      </w:r>
    </w:p>
    <w:p w14:paraId="1634D4E9" w14:textId="77777777" w:rsidR="00681726" w:rsidRDefault="00681726" w:rsidP="000362A9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2A995C5F" w14:textId="77777777" w:rsidR="00681726" w:rsidRDefault="00681726" w:rsidP="008D7CD6">
      <w:pPr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5A5F505B" w14:textId="77777777" w:rsidR="006F0C00" w:rsidRDefault="006F0C00" w:rsidP="006F0C00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Дополнительные мероприятия по социально-экономическому развитию района Бутырский города Москвы на 2025 год, за счет средств экономии, образовавшейся в результате проведенных конкурентных процедур за период прошлых лет</w:t>
      </w:r>
    </w:p>
    <w:p w14:paraId="5862B313" w14:textId="77777777" w:rsidR="00002D75" w:rsidRDefault="00002D75" w:rsidP="009D4229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5060" w:type="pct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02"/>
        <w:gridCol w:w="2611"/>
        <w:gridCol w:w="2824"/>
        <w:gridCol w:w="783"/>
        <w:gridCol w:w="1290"/>
        <w:gridCol w:w="1418"/>
      </w:tblGrid>
      <w:tr w:rsidR="00002D75" w:rsidRPr="000A6B32" w14:paraId="1C9AC25D" w14:textId="77777777" w:rsidTr="004F250D">
        <w:trPr>
          <w:cantSplit/>
          <w:trHeight w:val="20"/>
        </w:trPr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EA824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№ </w:t>
            </w:r>
            <w:proofErr w:type="gramStart"/>
            <w:r w:rsidRPr="000A6B32">
              <w:rPr>
                <w:b/>
                <w:bCs/>
              </w:rPr>
              <w:t>п</w:t>
            </w:r>
            <w:proofErr w:type="gramEnd"/>
            <w:r w:rsidRPr="000A6B32">
              <w:rPr>
                <w:b/>
                <w:bCs/>
              </w:rPr>
              <w:t>/п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53A9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Адрес 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2123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Вид работ 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EBAC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Объем работ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E28E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Ед. измерения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167D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A6B32">
              <w:rPr>
                <w:b/>
                <w:bCs/>
              </w:rPr>
              <w:t xml:space="preserve">Стоимость работ, </w:t>
            </w:r>
          </w:p>
          <w:p w14:paraId="35767607" w14:textId="04ECD937" w:rsidR="00002D75" w:rsidRPr="000A6B32" w:rsidRDefault="00002D75" w:rsidP="004F250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</w:t>
            </w:r>
            <w:r w:rsidRPr="000A6B32">
              <w:rPr>
                <w:b/>
                <w:bCs/>
              </w:rPr>
              <w:t>руб.</w:t>
            </w:r>
            <w:r>
              <w:rPr>
                <w:b/>
                <w:bCs/>
              </w:rPr>
              <w:t>)</w:t>
            </w:r>
          </w:p>
        </w:tc>
      </w:tr>
      <w:tr w:rsidR="00002D75" w:rsidRPr="000A6B32" w14:paraId="7AD9D920" w14:textId="77777777" w:rsidTr="004F250D">
        <w:trPr>
          <w:cantSplit/>
          <w:trHeight w:val="20"/>
        </w:trPr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18C3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1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ECC5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2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2C30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3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1197B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810B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5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3220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6</w:t>
            </w:r>
          </w:p>
        </w:tc>
      </w:tr>
      <w:tr w:rsidR="00002D75" w:rsidRPr="000A6B32" w14:paraId="26528058" w14:textId="77777777" w:rsidTr="004F250D">
        <w:trPr>
          <w:cantSplit/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A939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0A6B32">
              <w:rPr>
                <w:b/>
                <w:bCs/>
              </w:rPr>
              <w:t>.</w:t>
            </w:r>
          </w:p>
        </w:tc>
        <w:tc>
          <w:tcPr>
            <w:tcW w:w="3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7A847" w14:textId="105ED431" w:rsidR="00002D75" w:rsidRPr="000A6B32" w:rsidRDefault="004F250D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4F250D">
              <w:rPr>
                <w:b/>
              </w:rPr>
              <w:t>Мероприятия по капитальному ремонту многоквартирных домов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8AF4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A6E6C" w:rsidRPr="000A6B32" w14:paraId="68A43AF3" w14:textId="77777777" w:rsidTr="00A75ABD">
        <w:trPr>
          <w:cantSplit/>
          <w:trHeight w:val="20"/>
        </w:trPr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2714E" w14:textId="19CA6B78" w:rsidR="006A6E6C" w:rsidRPr="000A6B32" w:rsidRDefault="006A6E6C" w:rsidP="004F25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1</w:t>
            </w:r>
            <w:r w:rsidRPr="000A6B32">
              <w:t>.1.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FD1BC" w14:textId="77777777" w:rsidR="006A6E6C" w:rsidRDefault="006A6E6C" w:rsidP="008C094A">
            <w:pPr>
              <w:autoSpaceDE w:val="0"/>
              <w:autoSpaceDN w:val="0"/>
              <w:adjustRightInd w:val="0"/>
            </w:pPr>
          </w:p>
          <w:p w14:paraId="4C91A629" w14:textId="6A3DDAC8" w:rsidR="006A6E6C" w:rsidRPr="000A6B32" w:rsidRDefault="006A6E6C" w:rsidP="004F25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9551E">
              <w:t>ул.</w:t>
            </w:r>
            <w:r>
              <w:t xml:space="preserve"> Гончарова</w:t>
            </w:r>
            <w:r w:rsidRPr="0019551E">
              <w:t xml:space="preserve">, д. </w:t>
            </w:r>
            <w:r>
              <w:t>8/13 п.1,2,3,4</w:t>
            </w:r>
            <w:r w:rsidRPr="0019551E">
              <w:t xml:space="preserve">, 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5128" w14:textId="13B1DBE4" w:rsidR="006A6E6C" w:rsidRPr="000A6B32" w:rsidRDefault="006A6E6C" w:rsidP="004F250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t xml:space="preserve">Бестраншейная замена чугунных канализационных трубопроводов 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3257" w14:textId="37668D7D" w:rsidR="006A6E6C" w:rsidRPr="000A6B32" w:rsidRDefault="00E66970" w:rsidP="004F250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0008" w14:textId="55434477" w:rsidR="006A6E6C" w:rsidRPr="000A6B32" w:rsidRDefault="006A6E6C" w:rsidP="004F250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173D" w14:textId="5A617924" w:rsidR="006A6E6C" w:rsidRPr="000A6B32" w:rsidRDefault="006A6E6C" w:rsidP="004F250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t>498 813,70</w:t>
            </w:r>
          </w:p>
        </w:tc>
      </w:tr>
      <w:tr w:rsidR="006A6E6C" w:rsidRPr="000A6B32" w14:paraId="2D5BA194" w14:textId="77777777" w:rsidTr="00A75ABD">
        <w:trPr>
          <w:cantSplit/>
          <w:trHeight w:val="20"/>
        </w:trPr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7D16C" w14:textId="5B6E3E32" w:rsidR="006A6E6C" w:rsidRDefault="006A6E6C" w:rsidP="004F250D">
            <w:pPr>
              <w:autoSpaceDE w:val="0"/>
              <w:autoSpaceDN w:val="0"/>
              <w:adjustRightInd w:val="0"/>
            </w:pPr>
            <w:r>
              <w:t>1.2.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EEE2" w14:textId="66C7132B" w:rsidR="006A6E6C" w:rsidRPr="001132C7" w:rsidRDefault="006A6E6C" w:rsidP="004F25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bookmarkStart w:id="1" w:name="OLE_LINK1"/>
            <w:r>
              <w:t xml:space="preserve">ул. </w:t>
            </w:r>
            <w:proofErr w:type="spellStart"/>
            <w:r>
              <w:t>Милашенкова</w:t>
            </w:r>
            <w:proofErr w:type="spellEnd"/>
            <w:r>
              <w:t xml:space="preserve"> д.22, п.2</w:t>
            </w:r>
            <w:bookmarkEnd w:id="1"/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14FE" w14:textId="2C23AAA7" w:rsidR="006A6E6C" w:rsidRPr="00227C91" w:rsidRDefault="006A6E6C" w:rsidP="006A6E6C">
            <w:pPr>
              <w:autoSpaceDE w:val="0"/>
              <w:autoSpaceDN w:val="0"/>
              <w:adjustRightInd w:val="0"/>
              <w:ind w:left="190" w:firstLine="142"/>
              <w:jc w:val="center"/>
              <w:rPr>
                <w:rFonts w:eastAsia="Calibri"/>
              </w:rPr>
            </w:pPr>
            <w:r>
              <w:t>Бестраншейная замена чугунных канализационных трубопроводов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134A" w14:textId="69322C12" w:rsidR="006A6E6C" w:rsidRPr="00227C91" w:rsidRDefault="006A6E6C" w:rsidP="004F250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CE82" w14:textId="37132FC5" w:rsidR="006A6E6C" w:rsidRPr="00227C91" w:rsidRDefault="006A6E6C" w:rsidP="004F250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0B81" w14:textId="77777777" w:rsidR="006A6E6C" w:rsidRDefault="006A6E6C" w:rsidP="008C09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135 392,29</w:t>
            </w:r>
          </w:p>
          <w:p w14:paraId="648715C9" w14:textId="761C75D9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6A6E6C" w:rsidRPr="000A6B32" w14:paraId="42BF45AB" w14:textId="77777777" w:rsidTr="00A75ABD">
        <w:trPr>
          <w:cantSplit/>
          <w:trHeight w:val="20"/>
        </w:trPr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59CDE" w14:textId="46E02F80" w:rsidR="006A6E6C" w:rsidRDefault="006A6E6C" w:rsidP="004F250D">
            <w:pPr>
              <w:autoSpaceDE w:val="0"/>
              <w:autoSpaceDN w:val="0"/>
              <w:adjustRightInd w:val="0"/>
            </w:pPr>
            <w:r>
              <w:t>1.3.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FBF53" w14:textId="218B20F6" w:rsidR="006A6E6C" w:rsidRDefault="006A6E6C" w:rsidP="004F25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ул. Яблочкова д.37В, п.3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A25A" w14:textId="717C4093" w:rsidR="006A6E6C" w:rsidRDefault="006A6E6C" w:rsidP="006A6E6C">
            <w:pPr>
              <w:autoSpaceDE w:val="0"/>
              <w:autoSpaceDN w:val="0"/>
              <w:adjustRightInd w:val="0"/>
              <w:ind w:left="190" w:firstLine="142"/>
              <w:jc w:val="center"/>
              <w:rPr>
                <w:rStyle w:val="211pt"/>
              </w:rPr>
            </w:pPr>
            <w:r>
              <w:t>Бестраншейная замена чугунных канализационных трубопроводов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0304F" w14:textId="46C644FB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A29D5" w14:textId="3F513B82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38FC6" w14:textId="2A64BA67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105 351,98</w:t>
            </w:r>
          </w:p>
        </w:tc>
      </w:tr>
      <w:tr w:rsidR="006A6E6C" w:rsidRPr="000A6B32" w14:paraId="61A73315" w14:textId="77777777" w:rsidTr="00A75ABD">
        <w:trPr>
          <w:cantSplit/>
          <w:trHeight w:val="20"/>
        </w:trPr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08770" w14:textId="754FC287" w:rsidR="006A6E6C" w:rsidRDefault="006A6E6C" w:rsidP="004F250D">
            <w:pPr>
              <w:autoSpaceDE w:val="0"/>
              <w:autoSpaceDN w:val="0"/>
              <w:adjustRightInd w:val="0"/>
            </w:pPr>
            <w:r>
              <w:t>1.4.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8B71E" w14:textId="0FE6AF54" w:rsidR="006A6E6C" w:rsidRDefault="006A6E6C" w:rsidP="004F25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ул. Гончарова д.6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D529" w14:textId="1FE0EDC7" w:rsidR="006A6E6C" w:rsidRDefault="006A6E6C" w:rsidP="006A6E6C">
            <w:pPr>
              <w:autoSpaceDE w:val="0"/>
              <w:autoSpaceDN w:val="0"/>
              <w:adjustRightInd w:val="0"/>
              <w:ind w:left="190" w:firstLine="142"/>
              <w:jc w:val="center"/>
              <w:rPr>
                <w:rStyle w:val="211pt"/>
              </w:rPr>
            </w:pPr>
            <w:r w:rsidRPr="00D84862">
              <w:t>Замена внутридомовых инженерных систем теплоснабжения (разводящие магистрали)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68DF" w14:textId="130EB0FB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3130" w14:textId="35A83DD0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6FA26" w14:textId="125829FC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1 323 580,08</w:t>
            </w:r>
          </w:p>
        </w:tc>
      </w:tr>
      <w:tr w:rsidR="006A6E6C" w:rsidRPr="000A6B32" w14:paraId="56DC7AED" w14:textId="77777777" w:rsidTr="00A75ABD">
        <w:trPr>
          <w:cantSplit/>
          <w:trHeight w:val="20"/>
        </w:trPr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EDA5C" w14:textId="5B4F5EB8" w:rsidR="006A6E6C" w:rsidRDefault="006A6E6C" w:rsidP="004F250D">
            <w:pPr>
              <w:autoSpaceDE w:val="0"/>
              <w:autoSpaceDN w:val="0"/>
              <w:adjustRightInd w:val="0"/>
            </w:pPr>
            <w:r>
              <w:t>1.5.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D7CE" w14:textId="46286D4D" w:rsidR="006A6E6C" w:rsidRDefault="000341EE" w:rsidP="004F25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 xml:space="preserve">ул. </w:t>
            </w:r>
            <w:proofErr w:type="spellStart"/>
            <w:r>
              <w:t>Милашенкова</w:t>
            </w:r>
            <w:proofErr w:type="spellEnd"/>
            <w:r>
              <w:t>, д. 8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F89E" w14:textId="6C06B0F1" w:rsidR="006A6E6C" w:rsidRDefault="006A6E6C" w:rsidP="008427FC">
            <w:pPr>
              <w:autoSpaceDE w:val="0"/>
              <w:autoSpaceDN w:val="0"/>
              <w:adjustRightInd w:val="0"/>
              <w:ind w:left="190" w:firstLine="142"/>
              <w:jc w:val="center"/>
              <w:rPr>
                <w:rStyle w:val="211pt"/>
              </w:rPr>
            </w:pPr>
            <w:r w:rsidRPr="00D84862">
              <w:t xml:space="preserve">Работы по замене трубопровода </w:t>
            </w:r>
            <w:r w:rsidR="008427FC">
              <w:t>горячего водоснабжения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85C2" w14:textId="364BFF05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64CD" w14:textId="1C8322E2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F9F1" w14:textId="6DDDF730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116 052,89</w:t>
            </w:r>
          </w:p>
        </w:tc>
      </w:tr>
      <w:tr w:rsidR="006A6E6C" w:rsidRPr="000A6B32" w14:paraId="6C5E9CCE" w14:textId="77777777" w:rsidTr="004F250D">
        <w:trPr>
          <w:cantSplit/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7A87" w14:textId="77777777" w:rsidR="006A6E6C" w:rsidRPr="000A6B32" w:rsidRDefault="006A6E6C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3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EA64" w14:textId="77777777" w:rsidR="006A6E6C" w:rsidRDefault="006A6E6C" w:rsidP="008C09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A6B32">
              <w:rPr>
                <w:b/>
              </w:rPr>
              <w:t>Итого:</w:t>
            </w:r>
          </w:p>
          <w:p w14:paraId="7F478FB7" w14:textId="77777777" w:rsidR="006A6E6C" w:rsidRPr="000A6B32" w:rsidRDefault="006A6E6C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574A" w14:textId="75C1E4DD" w:rsidR="006A6E6C" w:rsidRPr="000A6B32" w:rsidRDefault="006A6E6C" w:rsidP="004F25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</w:rPr>
              <w:t>2 179 190,94</w:t>
            </w:r>
          </w:p>
        </w:tc>
      </w:tr>
    </w:tbl>
    <w:p w14:paraId="1199239C" w14:textId="77777777" w:rsidR="008C2049" w:rsidRDefault="008C2049"/>
    <w:sectPr w:rsidR="008C2049" w:rsidSect="00C5112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4F376" w14:textId="77777777" w:rsidR="004852C3" w:rsidRDefault="004852C3" w:rsidP="00C5112F">
      <w:r>
        <w:separator/>
      </w:r>
    </w:p>
  </w:endnote>
  <w:endnote w:type="continuationSeparator" w:id="0">
    <w:p w14:paraId="0956C717" w14:textId="77777777" w:rsidR="004852C3" w:rsidRDefault="004852C3" w:rsidP="00C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032A9" w14:textId="77777777" w:rsidR="004852C3" w:rsidRDefault="004852C3" w:rsidP="00C5112F">
      <w:r>
        <w:separator/>
      </w:r>
    </w:p>
  </w:footnote>
  <w:footnote w:type="continuationSeparator" w:id="0">
    <w:p w14:paraId="455D53B5" w14:textId="77777777" w:rsidR="004852C3" w:rsidRDefault="004852C3" w:rsidP="00C51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963397"/>
      <w:docPartObj>
        <w:docPartGallery w:val="Page Numbers (Top of Page)"/>
        <w:docPartUnique/>
      </w:docPartObj>
    </w:sdtPr>
    <w:sdtEndPr/>
    <w:sdtContent>
      <w:p w14:paraId="22B09A69" w14:textId="3205DA28" w:rsidR="00C5112F" w:rsidRDefault="00C511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963">
          <w:rPr>
            <w:noProof/>
          </w:rPr>
          <w:t>2</w:t>
        </w:r>
        <w:r>
          <w:fldChar w:fldCharType="end"/>
        </w:r>
      </w:p>
    </w:sdtContent>
  </w:sdt>
  <w:p w14:paraId="6FEAAD59" w14:textId="77777777" w:rsidR="00C5112F" w:rsidRDefault="00C511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8D8"/>
    <w:multiLevelType w:val="hybridMultilevel"/>
    <w:tmpl w:val="0CB036D8"/>
    <w:lvl w:ilvl="0" w:tplc="309E7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3B"/>
    <w:rsid w:val="00002D75"/>
    <w:rsid w:val="000337E3"/>
    <w:rsid w:val="000341EE"/>
    <w:rsid w:val="000362A9"/>
    <w:rsid w:val="0006045A"/>
    <w:rsid w:val="000811A3"/>
    <w:rsid w:val="00092E36"/>
    <w:rsid w:val="000D0776"/>
    <w:rsid w:val="000F3889"/>
    <w:rsid w:val="001132C8"/>
    <w:rsid w:val="00115E6A"/>
    <w:rsid w:val="00160D41"/>
    <w:rsid w:val="00164963"/>
    <w:rsid w:val="001B5414"/>
    <w:rsid w:val="001C62E4"/>
    <w:rsid w:val="001E6C80"/>
    <w:rsid w:val="002050DF"/>
    <w:rsid w:val="00205E0B"/>
    <w:rsid w:val="00210EE9"/>
    <w:rsid w:val="0022625E"/>
    <w:rsid w:val="00227C91"/>
    <w:rsid w:val="00230399"/>
    <w:rsid w:val="002550F6"/>
    <w:rsid w:val="0026432D"/>
    <w:rsid w:val="00275D22"/>
    <w:rsid w:val="002B1646"/>
    <w:rsid w:val="002C095A"/>
    <w:rsid w:val="002C4540"/>
    <w:rsid w:val="002C48AA"/>
    <w:rsid w:val="002D2CF9"/>
    <w:rsid w:val="00350166"/>
    <w:rsid w:val="00380B53"/>
    <w:rsid w:val="003B5235"/>
    <w:rsid w:val="003D01C7"/>
    <w:rsid w:val="003E39DF"/>
    <w:rsid w:val="003E3C36"/>
    <w:rsid w:val="00413567"/>
    <w:rsid w:val="00415E54"/>
    <w:rsid w:val="004405D6"/>
    <w:rsid w:val="00463407"/>
    <w:rsid w:val="004852C3"/>
    <w:rsid w:val="004A353B"/>
    <w:rsid w:val="004F250D"/>
    <w:rsid w:val="00510A20"/>
    <w:rsid w:val="0052716D"/>
    <w:rsid w:val="00536DDA"/>
    <w:rsid w:val="0055029F"/>
    <w:rsid w:val="00554827"/>
    <w:rsid w:val="00571E14"/>
    <w:rsid w:val="005A1799"/>
    <w:rsid w:val="005B1CA1"/>
    <w:rsid w:val="005C1700"/>
    <w:rsid w:val="005D25C7"/>
    <w:rsid w:val="005E6DB2"/>
    <w:rsid w:val="005F7B5E"/>
    <w:rsid w:val="00601BEB"/>
    <w:rsid w:val="0066357A"/>
    <w:rsid w:val="00681726"/>
    <w:rsid w:val="006A3DAE"/>
    <w:rsid w:val="006A6E6C"/>
    <w:rsid w:val="006B0B87"/>
    <w:rsid w:val="006B2511"/>
    <w:rsid w:val="006E11B5"/>
    <w:rsid w:val="006E16FF"/>
    <w:rsid w:val="006F0C00"/>
    <w:rsid w:val="00705C8D"/>
    <w:rsid w:val="00712DC2"/>
    <w:rsid w:val="00736183"/>
    <w:rsid w:val="00760928"/>
    <w:rsid w:val="00782602"/>
    <w:rsid w:val="00792204"/>
    <w:rsid w:val="00794C25"/>
    <w:rsid w:val="00796B59"/>
    <w:rsid w:val="0079700A"/>
    <w:rsid w:val="007B5A91"/>
    <w:rsid w:val="007C3B1C"/>
    <w:rsid w:val="007E58B8"/>
    <w:rsid w:val="007F1F86"/>
    <w:rsid w:val="008036D4"/>
    <w:rsid w:val="00826A9F"/>
    <w:rsid w:val="008427FC"/>
    <w:rsid w:val="00867ECE"/>
    <w:rsid w:val="00881FEE"/>
    <w:rsid w:val="00882F8F"/>
    <w:rsid w:val="0088787E"/>
    <w:rsid w:val="00895D3C"/>
    <w:rsid w:val="008C2049"/>
    <w:rsid w:val="008D5638"/>
    <w:rsid w:val="008D7CD6"/>
    <w:rsid w:val="009344C2"/>
    <w:rsid w:val="00937571"/>
    <w:rsid w:val="009441E8"/>
    <w:rsid w:val="00987E9E"/>
    <w:rsid w:val="009C4FA2"/>
    <w:rsid w:val="009D4229"/>
    <w:rsid w:val="00A5787D"/>
    <w:rsid w:val="00A60820"/>
    <w:rsid w:val="00B108BE"/>
    <w:rsid w:val="00B260AB"/>
    <w:rsid w:val="00B77D50"/>
    <w:rsid w:val="00BB0789"/>
    <w:rsid w:val="00C00F81"/>
    <w:rsid w:val="00C0308C"/>
    <w:rsid w:val="00C24214"/>
    <w:rsid w:val="00C34060"/>
    <w:rsid w:val="00C469AE"/>
    <w:rsid w:val="00C5112F"/>
    <w:rsid w:val="00C82C40"/>
    <w:rsid w:val="00C855E8"/>
    <w:rsid w:val="00C902AC"/>
    <w:rsid w:val="00C96922"/>
    <w:rsid w:val="00C97CD7"/>
    <w:rsid w:val="00CC215D"/>
    <w:rsid w:val="00CF2FAA"/>
    <w:rsid w:val="00CF7E8C"/>
    <w:rsid w:val="00D1383E"/>
    <w:rsid w:val="00D4142B"/>
    <w:rsid w:val="00D636A3"/>
    <w:rsid w:val="00D732C4"/>
    <w:rsid w:val="00DA7938"/>
    <w:rsid w:val="00DF386F"/>
    <w:rsid w:val="00DF6278"/>
    <w:rsid w:val="00E15525"/>
    <w:rsid w:val="00E66970"/>
    <w:rsid w:val="00E73F15"/>
    <w:rsid w:val="00E908CD"/>
    <w:rsid w:val="00EA7922"/>
    <w:rsid w:val="00EC0525"/>
    <w:rsid w:val="00F871B9"/>
    <w:rsid w:val="00FD4732"/>
    <w:rsid w:val="00FE2649"/>
    <w:rsid w:val="00FE3061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3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4F25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4F25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11</cp:revision>
  <cp:lastPrinted>2025-09-23T07:49:00Z</cp:lastPrinted>
  <dcterms:created xsi:type="dcterms:W3CDTF">2025-09-22T08:48:00Z</dcterms:created>
  <dcterms:modified xsi:type="dcterms:W3CDTF">2025-09-23T07:51:00Z</dcterms:modified>
</cp:coreProperties>
</file>