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73" w:rsidRDefault="006D1373" w:rsidP="006D1373">
      <w:pPr>
        <w:pStyle w:val="a3"/>
        <w:jc w:val="center"/>
        <w:rPr>
          <w:rFonts w:ascii="Arial Black" w:hAnsi="Arial Black"/>
          <w:sz w:val="36"/>
          <w:szCs w:val="36"/>
        </w:rPr>
      </w:pPr>
      <w:r>
        <w:rPr>
          <w:rFonts w:ascii="Arial Black" w:hAnsi="Arial Black"/>
          <w:sz w:val="36"/>
          <w:szCs w:val="36"/>
        </w:rPr>
        <w:t>СОВЕТ  ДЕПУТАТОВ</w:t>
      </w:r>
    </w:p>
    <w:p w:rsidR="006D1373" w:rsidRDefault="006D1373" w:rsidP="006D1373">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6D1373" w:rsidRDefault="006D1373" w:rsidP="006D1373">
      <w:pPr>
        <w:pStyle w:val="a3"/>
        <w:rPr>
          <w:rFonts w:ascii="Calibri" w:hAnsi="Calibri"/>
          <w:sz w:val="28"/>
          <w:szCs w:val="28"/>
        </w:rPr>
      </w:pPr>
    </w:p>
    <w:p w:rsidR="006D1373" w:rsidRDefault="006D1373" w:rsidP="006D1373">
      <w:pPr>
        <w:pStyle w:val="a3"/>
        <w:jc w:val="center"/>
        <w:rPr>
          <w:rFonts w:ascii="Arial Black" w:hAnsi="Arial Black"/>
          <w:sz w:val="28"/>
          <w:szCs w:val="28"/>
        </w:rPr>
      </w:pPr>
      <w:proofErr w:type="gramStart"/>
      <w:r>
        <w:rPr>
          <w:rFonts w:ascii="Arial Black" w:hAnsi="Arial Black"/>
          <w:sz w:val="28"/>
          <w:szCs w:val="28"/>
        </w:rPr>
        <w:t>Р</w:t>
      </w:r>
      <w:proofErr w:type="gramEnd"/>
      <w:r>
        <w:rPr>
          <w:rFonts w:ascii="Arial Black" w:hAnsi="Arial Black"/>
          <w:sz w:val="28"/>
          <w:szCs w:val="28"/>
        </w:rPr>
        <w:t xml:space="preserve"> Е Ш Е Н И Е</w:t>
      </w:r>
    </w:p>
    <w:p w:rsidR="006D1373" w:rsidRDefault="006D1373" w:rsidP="006D1373">
      <w:pPr>
        <w:pStyle w:val="a3"/>
        <w:rPr>
          <w:sz w:val="28"/>
          <w:szCs w:val="28"/>
        </w:rPr>
      </w:pPr>
    </w:p>
    <w:p w:rsidR="006D1373" w:rsidRDefault="006D1373" w:rsidP="006D1373">
      <w:pPr>
        <w:pStyle w:val="a3"/>
        <w:rPr>
          <w:sz w:val="28"/>
          <w:szCs w:val="28"/>
        </w:rPr>
      </w:pPr>
    </w:p>
    <w:p w:rsidR="00A90506" w:rsidRDefault="00A90506" w:rsidP="006D1373">
      <w:pPr>
        <w:pStyle w:val="a3"/>
        <w:rPr>
          <w:sz w:val="26"/>
          <w:szCs w:val="26"/>
        </w:rPr>
      </w:pPr>
      <w:r>
        <w:rPr>
          <w:sz w:val="26"/>
          <w:szCs w:val="26"/>
        </w:rPr>
        <w:t>13</w:t>
      </w:r>
      <w:r w:rsidRPr="003C6FED">
        <w:rPr>
          <w:sz w:val="26"/>
          <w:szCs w:val="26"/>
        </w:rPr>
        <w:t>.</w:t>
      </w:r>
      <w:r>
        <w:rPr>
          <w:sz w:val="26"/>
          <w:szCs w:val="26"/>
        </w:rPr>
        <w:t>10</w:t>
      </w:r>
      <w:r w:rsidRPr="003C6FED">
        <w:rPr>
          <w:sz w:val="26"/>
          <w:szCs w:val="26"/>
        </w:rPr>
        <w:t>.2022 № 01-04/1</w:t>
      </w:r>
      <w:r>
        <w:rPr>
          <w:sz w:val="26"/>
          <w:szCs w:val="26"/>
        </w:rPr>
        <w:t>6</w:t>
      </w:r>
      <w:r w:rsidRPr="003C6FED">
        <w:rPr>
          <w:sz w:val="26"/>
          <w:szCs w:val="26"/>
        </w:rPr>
        <w:t>-</w:t>
      </w:r>
      <w:r>
        <w:rPr>
          <w:sz w:val="26"/>
          <w:szCs w:val="26"/>
        </w:rPr>
        <w:t>4</w:t>
      </w:r>
    </w:p>
    <w:p w:rsidR="00A90506" w:rsidRDefault="00A90506" w:rsidP="006D1373">
      <w:pPr>
        <w:pStyle w:val="a3"/>
        <w:rPr>
          <w:sz w:val="28"/>
          <w:szCs w:val="28"/>
        </w:rPr>
      </w:pPr>
    </w:p>
    <w:p w:rsidR="006D1373" w:rsidRPr="00B84326" w:rsidRDefault="006D1373" w:rsidP="006D1373">
      <w:pPr>
        <w:pStyle w:val="a3"/>
        <w:ind w:right="4819"/>
        <w:jc w:val="both"/>
        <w:rPr>
          <w:b/>
          <w:sz w:val="26"/>
          <w:szCs w:val="26"/>
        </w:rPr>
      </w:pPr>
      <w:r w:rsidRPr="006E6B84">
        <w:rPr>
          <w:b/>
          <w:sz w:val="26"/>
          <w:szCs w:val="26"/>
        </w:rPr>
        <w:t>О</w:t>
      </w:r>
      <w:r w:rsidR="00354176">
        <w:rPr>
          <w:b/>
          <w:sz w:val="26"/>
          <w:szCs w:val="26"/>
        </w:rPr>
        <w:t xml:space="preserve">б </w:t>
      </w:r>
      <w:r w:rsidR="00354176" w:rsidRPr="00354176">
        <w:rPr>
          <w:b/>
          <w:sz w:val="26"/>
          <w:szCs w:val="26"/>
        </w:rPr>
        <w:t>утверждении Положения о</w:t>
      </w:r>
      <w:r w:rsidRPr="006E6B84">
        <w:rPr>
          <w:b/>
          <w:sz w:val="26"/>
          <w:szCs w:val="26"/>
        </w:rPr>
        <w:t xml:space="preserve"> постоянной комиссии Совета депутатов муниципального округа </w:t>
      </w:r>
      <w:proofErr w:type="gramStart"/>
      <w:r w:rsidRPr="006E6B84">
        <w:rPr>
          <w:b/>
          <w:sz w:val="26"/>
          <w:szCs w:val="26"/>
        </w:rPr>
        <w:t>Бутырский</w:t>
      </w:r>
      <w:proofErr w:type="gramEnd"/>
      <w:r w:rsidRPr="006E6B84">
        <w:rPr>
          <w:b/>
          <w:sz w:val="26"/>
          <w:szCs w:val="26"/>
        </w:rPr>
        <w:t xml:space="preserve"> по работе с населением (социальная)</w:t>
      </w:r>
      <w:r w:rsidRPr="00B84326">
        <w:rPr>
          <w:b/>
          <w:sz w:val="26"/>
          <w:szCs w:val="26"/>
        </w:rPr>
        <w:t xml:space="preserve"> </w:t>
      </w:r>
    </w:p>
    <w:p w:rsidR="006D1373" w:rsidRDefault="006D1373" w:rsidP="006D1373">
      <w:pPr>
        <w:pStyle w:val="a3"/>
        <w:rPr>
          <w:sz w:val="26"/>
          <w:szCs w:val="26"/>
        </w:rPr>
      </w:pPr>
    </w:p>
    <w:p w:rsidR="006D1373" w:rsidRDefault="006D1373" w:rsidP="006D1373">
      <w:pPr>
        <w:pStyle w:val="a3"/>
        <w:rPr>
          <w:sz w:val="26"/>
          <w:szCs w:val="26"/>
        </w:rPr>
      </w:pPr>
    </w:p>
    <w:p w:rsidR="006D1373" w:rsidRDefault="006D1373" w:rsidP="006D1373">
      <w:pPr>
        <w:pStyle w:val="a3"/>
        <w:ind w:firstLine="426"/>
        <w:jc w:val="both"/>
        <w:rPr>
          <w:b/>
          <w:sz w:val="26"/>
          <w:szCs w:val="26"/>
        </w:rPr>
      </w:pPr>
      <w:r>
        <w:rPr>
          <w:sz w:val="26"/>
          <w:szCs w:val="26"/>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муниципального округа Бутырский и Регламентом Совета депутатов муниципального округа Бутырский </w:t>
      </w:r>
      <w:r>
        <w:rPr>
          <w:b/>
          <w:sz w:val="26"/>
          <w:szCs w:val="26"/>
        </w:rPr>
        <w:t>Совет депутатов муниципального округа Бутырский решил:</w:t>
      </w:r>
    </w:p>
    <w:p w:rsidR="006D1373" w:rsidRDefault="006D1373" w:rsidP="006D1373">
      <w:pPr>
        <w:pStyle w:val="a3"/>
        <w:rPr>
          <w:sz w:val="26"/>
          <w:szCs w:val="26"/>
        </w:rPr>
      </w:pPr>
    </w:p>
    <w:p w:rsidR="006D1373" w:rsidRDefault="006D1373" w:rsidP="006D1373">
      <w:pPr>
        <w:pStyle w:val="a3"/>
        <w:numPr>
          <w:ilvl w:val="0"/>
          <w:numId w:val="1"/>
        </w:numPr>
        <w:ind w:left="0" w:firstLine="426"/>
        <w:jc w:val="both"/>
        <w:rPr>
          <w:sz w:val="26"/>
          <w:szCs w:val="26"/>
        </w:rPr>
      </w:pPr>
      <w:r>
        <w:rPr>
          <w:sz w:val="26"/>
          <w:szCs w:val="26"/>
        </w:rPr>
        <w:t>Утвердить Положение о</w:t>
      </w:r>
      <w:r w:rsidRPr="00B84326">
        <w:rPr>
          <w:sz w:val="26"/>
          <w:szCs w:val="26"/>
        </w:rPr>
        <w:t xml:space="preserve"> постоянной комиссии Совета депутатов муниципального округа </w:t>
      </w:r>
      <w:proofErr w:type="gramStart"/>
      <w:r w:rsidRPr="00B84326">
        <w:rPr>
          <w:sz w:val="26"/>
          <w:szCs w:val="26"/>
        </w:rPr>
        <w:t>Бутырский</w:t>
      </w:r>
      <w:proofErr w:type="gramEnd"/>
      <w:r>
        <w:rPr>
          <w:sz w:val="26"/>
          <w:szCs w:val="26"/>
        </w:rPr>
        <w:t xml:space="preserve"> </w:t>
      </w:r>
      <w:r w:rsidRPr="008432AD">
        <w:rPr>
          <w:sz w:val="26"/>
          <w:szCs w:val="26"/>
        </w:rPr>
        <w:t xml:space="preserve">по </w:t>
      </w:r>
      <w:r w:rsidRPr="006D1373">
        <w:rPr>
          <w:sz w:val="26"/>
          <w:szCs w:val="26"/>
        </w:rPr>
        <w:t>работе с населением (социальная</w:t>
      </w:r>
      <w:r>
        <w:rPr>
          <w:b/>
          <w:sz w:val="26"/>
          <w:szCs w:val="26"/>
        </w:rPr>
        <w:t>)</w:t>
      </w:r>
      <w:r w:rsidRPr="008432AD">
        <w:rPr>
          <w:sz w:val="26"/>
          <w:szCs w:val="26"/>
        </w:rPr>
        <w:t xml:space="preserve"> (приложение);</w:t>
      </w:r>
    </w:p>
    <w:p w:rsidR="006D1373" w:rsidRDefault="006D1373" w:rsidP="006D1373">
      <w:pPr>
        <w:pStyle w:val="a3"/>
        <w:numPr>
          <w:ilvl w:val="0"/>
          <w:numId w:val="1"/>
        </w:numPr>
        <w:ind w:left="0" w:firstLine="426"/>
        <w:jc w:val="both"/>
        <w:rPr>
          <w:sz w:val="26"/>
          <w:szCs w:val="26"/>
        </w:rPr>
      </w:pPr>
      <w:r w:rsidRPr="006D1373">
        <w:rPr>
          <w:sz w:val="26"/>
          <w:szCs w:val="26"/>
        </w:rPr>
        <w:t xml:space="preserve">Признать утратившими силу решения Совета депутатов муниципального округа </w:t>
      </w:r>
      <w:proofErr w:type="gramStart"/>
      <w:r w:rsidRPr="006D1373">
        <w:rPr>
          <w:sz w:val="26"/>
          <w:szCs w:val="26"/>
        </w:rPr>
        <w:t>Бутырский</w:t>
      </w:r>
      <w:proofErr w:type="gramEnd"/>
      <w:r w:rsidRPr="006D1373">
        <w:rPr>
          <w:sz w:val="26"/>
          <w:szCs w:val="26"/>
        </w:rPr>
        <w:t xml:space="preserve"> от 02.08.2018 № 01-04/11-16 «О постоянной социальной комиссии Совета депутатов муниципального округа Бутырский», от  02.08.2018 №</w:t>
      </w:r>
      <w:r w:rsidR="006E6B84">
        <w:rPr>
          <w:sz w:val="26"/>
          <w:szCs w:val="26"/>
        </w:rPr>
        <w:t> </w:t>
      </w:r>
      <w:r w:rsidRPr="006D1373">
        <w:rPr>
          <w:sz w:val="26"/>
          <w:szCs w:val="26"/>
        </w:rPr>
        <w:t xml:space="preserve"> 01-04/11-15 «О постоянной культурно-массовой комиссии Совета депутатов муниципального округа </w:t>
      </w:r>
      <w:proofErr w:type="gramStart"/>
      <w:r w:rsidRPr="006D1373">
        <w:rPr>
          <w:sz w:val="26"/>
          <w:szCs w:val="26"/>
        </w:rPr>
        <w:t>Бутырский</w:t>
      </w:r>
      <w:proofErr w:type="gramEnd"/>
    </w:p>
    <w:p w:rsidR="006D1373" w:rsidRDefault="006D1373" w:rsidP="006D1373">
      <w:pPr>
        <w:pStyle w:val="a3"/>
        <w:numPr>
          <w:ilvl w:val="0"/>
          <w:numId w:val="1"/>
        </w:numPr>
        <w:ind w:left="0" w:firstLine="426"/>
        <w:jc w:val="both"/>
        <w:rPr>
          <w:sz w:val="26"/>
          <w:szCs w:val="26"/>
        </w:rPr>
      </w:pPr>
      <w:r w:rsidRPr="006D1373">
        <w:rPr>
          <w:sz w:val="26"/>
          <w:szCs w:val="26"/>
        </w:rPr>
        <w:t xml:space="preserve">Опубликовать настоящее решение в бюллетене «Московский муниципальный вестник» и разместить на официальном сайте </w:t>
      </w:r>
      <w:hyperlink r:id="rId6" w:history="1">
        <w:r w:rsidRPr="006D1373">
          <w:rPr>
            <w:rStyle w:val="a4"/>
            <w:sz w:val="26"/>
            <w:szCs w:val="26"/>
          </w:rPr>
          <w:t>www.butyrskoe.ru</w:t>
        </w:r>
      </w:hyperlink>
      <w:r w:rsidRPr="006D1373">
        <w:rPr>
          <w:sz w:val="26"/>
          <w:szCs w:val="26"/>
        </w:rPr>
        <w:t>.</w:t>
      </w:r>
    </w:p>
    <w:p w:rsidR="006D1373" w:rsidRPr="006D1373" w:rsidRDefault="006D1373" w:rsidP="006D1373">
      <w:pPr>
        <w:pStyle w:val="a3"/>
        <w:numPr>
          <w:ilvl w:val="0"/>
          <w:numId w:val="1"/>
        </w:numPr>
        <w:ind w:left="0" w:firstLine="426"/>
        <w:jc w:val="both"/>
        <w:rPr>
          <w:sz w:val="26"/>
          <w:szCs w:val="26"/>
        </w:rPr>
      </w:pPr>
      <w:proofErr w:type="gramStart"/>
      <w:r w:rsidRPr="006D1373">
        <w:rPr>
          <w:sz w:val="26"/>
          <w:szCs w:val="26"/>
        </w:rPr>
        <w:t>Контроль за</w:t>
      </w:r>
      <w:proofErr w:type="gramEnd"/>
      <w:r w:rsidRPr="006D1373">
        <w:rPr>
          <w:sz w:val="26"/>
          <w:szCs w:val="26"/>
        </w:rPr>
        <w:t xml:space="preserve"> выполнением настоящего решения возложить на главу муниципального округа Н.В. Шкловскую </w:t>
      </w:r>
    </w:p>
    <w:p w:rsidR="006D1373" w:rsidRPr="002E6D5E" w:rsidRDefault="006D1373" w:rsidP="006D1373">
      <w:pPr>
        <w:pStyle w:val="a3"/>
        <w:rPr>
          <w:sz w:val="26"/>
          <w:szCs w:val="26"/>
        </w:rPr>
      </w:pPr>
    </w:p>
    <w:p w:rsidR="006D1373" w:rsidRPr="002E6D5E" w:rsidRDefault="006D1373" w:rsidP="006D1373">
      <w:pPr>
        <w:pStyle w:val="a3"/>
        <w:rPr>
          <w:sz w:val="26"/>
          <w:szCs w:val="26"/>
        </w:rPr>
      </w:pPr>
    </w:p>
    <w:p w:rsidR="006D1373" w:rsidRPr="002E6D5E" w:rsidRDefault="006D1373" w:rsidP="006D1373">
      <w:pPr>
        <w:pStyle w:val="a3"/>
        <w:rPr>
          <w:sz w:val="26"/>
          <w:szCs w:val="26"/>
        </w:rPr>
      </w:pPr>
      <w:r w:rsidRPr="002E6D5E">
        <w:rPr>
          <w:sz w:val="26"/>
          <w:szCs w:val="26"/>
        </w:rPr>
        <w:t xml:space="preserve">Глава муниципального округа </w:t>
      </w:r>
      <w:proofErr w:type="gramStart"/>
      <w:r w:rsidRPr="002E6D5E">
        <w:rPr>
          <w:sz w:val="26"/>
          <w:szCs w:val="26"/>
        </w:rPr>
        <w:t>Бутырский</w:t>
      </w:r>
      <w:proofErr w:type="gramEnd"/>
      <w:r w:rsidRPr="002E6D5E">
        <w:rPr>
          <w:sz w:val="26"/>
          <w:szCs w:val="26"/>
        </w:rPr>
        <w:t xml:space="preserve">                                    Н.В. Шкловская</w:t>
      </w:r>
    </w:p>
    <w:p w:rsidR="006D1373" w:rsidRDefault="006D1373" w:rsidP="006D1373">
      <w:pPr>
        <w:pStyle w:val="a3"/>
        <w:rPr>
          <w:sz w:val="26"/>
          <w:szCs w:val="26"/>
        </w:rPr>
      </w:pPr>
      <w:r>
        <w:rPr>
          <w:sz w:val="26"/>
          <w:szCs w:val="26"/>
        </w:rPr>
        <w:br w:type="page"/>
      </w:r>
    </w:p>
    <w:p w:rsidR="006D1373" w:rsidRDefault="006D1373" w:rsidP="006D1373">
      <w:pPr>
        <w:pStyle w:val="a3"/>
        <w:rPr>
          <w:sz w:val="26"/>
          <w:szCs w:val="26"/>
        </w:rPr>
      </w:pPr>
    </w:p>
    <w:p w:rsidR="006D1373" w:rsidRDefault="006D1373" w:rsidP="006D1373">
      <w:pPr>
        <w:pStyle w:val="a3"/>
        <w:ind w:left="5812"/>
        <w:jc w:val="both"/>
        <w:rPr>
          <w:bCs/>
          <w:sz w:val="26"/>
          <w:szCs w:val="26"/>
          <w:lang w:eastAsia="en-US"/>
        </w:rPr>
      </w:pPr>
      <w:r>
        <w:rPr>
          <w:bCs/>
          <w:sz w:val="26"/>
          <w:szCs w:val="26"/>
          <w:lang w:eastAsia="en-US"/>
        </w:rPr>
        <w:t xml:space="preserve">Приложение </w:t>
      </w:r>
    </w:p>
    <w:p w:rsidR="006D1373" w:rsidRDefault="006D1373" w:rsidP="006D1373">
      <w:pPr>
        <w:pStyle w:val="a3"/>
        <w:ind w:left="5812"/>
        <w:jc w:val="both"/>
        <w:rPr>
          <w:bCs/>
          <w:sz w:val="26"/>
          <w:szCs w:val="26"/>
          <w:lang w:eastAsia="en-US"/>
        </w:rPr>
      </w:pPr>
      <w:r>
        <w:rPr>
          <w:bCs/>
          <w:sz w:val="26"/>
          <w:szCs w:val="26"/>
          <w:lang w:eastAsia="en-US"/>
        </w:rPr>
        <w:t xml:space="preserve">к решению Совета депутатов муниципального округа </w:t>
      </w:r>
      <w:proofErr w:type="gramStart"/>
      <w:r>
        <w:rPr>
          <w:bCs/>
          <w:sz w:val="26"/>
          <w:szCs w:val="26"/>
          <w:lang w:eastAsia="en-US"/>
        </w:rPr>
        <w:t>Бутырский</w:t>
      </w:r>
      <w:proofErr w:type="gramEnd"/>
      <w:r>
        <w:rPr>
          <w:bCs/>
          <w:sz w:val="26"/>
          <w:szCs w:val="26"/>
          <w:lang w:eastAsia="en-US"/>
        </w:rPr>
        <w:t xml:space="preserve"> </w:t>
      </w:r>
    </w:p>
    <w:p w:rsidR="006D1373" w:rsidRPr="00F80B10" w:rsidRDefault="006D1373" w:rsidP="006D1373">
      <w:pPr>
        <w:pStyle w:val="a3"/>
        <w:ind w:left="5812"/>
        <w:jc w:val="both"/>
        <w:rPr>
          <w:bCs/>
          <w:sz w:val="26"/>
          <w:szCs w:val="26"/>
          <w:lang w:eastAsia="en-US"/>
        </w:rPr>
      </w:pPr>
      <w:r>
        <w:rPr>
          <w:bCs/>
          <w:sz w:val="26"/>
          <w:szCs w:val="26"/>
          <w:lang w:eastAsia="en-US"/>
        </w:rPr>
        <w:t>от</w:t>
      </w:r>
      <w:r w:rsidR="00E00344">
        <w:rPr>
          <w:bCs/>
          <w:sz w:val="26"/>
          <w:szCs w:val="26"/>
          <w:lang w:eastAsia="en-US"/>
        </w:rPr>
        <w:t xml:space="preserve"> </w:t>
      </w:r>
      <w:bookmarkStart w:id="0" w:name="_GoBack"/>
      <w:bookmarkEnd w:id="0"/>
      <w:r w:rsidR="00E00344" w:rsidRPr="00E00344">
        <w:rPr>
          <w:bCs/>
          <w:sz w:val="26"/>
          <w:szCs w:val="26"/>
          <w:lang w:eastAsia="en-US"/>
        </w:rPr>
        <w:t>13.10.2022 № 01-04/16-4</w:t>
      </w:r>
    </w:p>
    <w:p w:rsidR="006D1373" w:rsidRDefault="006D1373" w:rsidP="006D1373">
      <w:pPr>
        <w:pStyle w:val="a3"/>
        <w:rPr>
          <w:bCs/>
          <w:sz w:val="26"/>
          <w:szCs w:val="26"/>
        </w:rPr>
      </w:pPr>
    </w:p>
    <w:p w:rsidR="006D1373" w:rsidRDefault="006D1373" w:rsidP="006D1373">
      <w:pPr>
        <w:pStyle w:val="a3"/>
        <w:rPr>
          <w:bCs/>
          <w:sz w:val="26"/>
          <w:szCs w:val="26"/>
        </w:rPr>
      </w:pPr>
    </w:p>
    <w:p w:rsidR="006D1373" w:rsidRDefault="006D1373" w:rsidP="006D1373">
      <w:pPr>
        <w:pStyle w:val="a3"/>
        <w:jc w:val="center"/>
        <w:rPr>
          <w:b/>
          <w:sz w:val="26"/>
          <w:szCs w:val="26"/>
        </w:rPr>
      </w:pPr>
      <w:r w:rsidRPr="008432AD">
        <w:rPr>
          <w:b/>
          <w:sz w:val="26"/>
          <w:szCs w:val="26"/>
        </w:rPr>
        <w:t>Положение</w:t>
      </w:r>
    </w:p>
    <w:p w:rsidR="006D1373" w:rsidRDefault="006D1373" w:rsidP="006D1373">
      <w:pPr>
        <w:pStyle w:val="a3"/>
        <w:jc w:val="center"/>
        <w:rPr>
          <w:b/>
          <w:sz w:val="26"/>
          <w:szCs w:val="26"/>
        </w:rPr>
      </w:pPr>
      <w:r w:rsidRPr="008432AD">
        <w:rPr>
          <w:b/>
          <w:sz w:val="26"/>
          <w:szCs w:val="26"/>
        </w:rPr>
        <w:t xml:space="preserve">о постоянной комиссии Совета депутатов муниципального округа </w:t>
      </w:r>
      <w:proofErr w:type="gramStart"/>
      <w:r w:rsidRPr="008432AD">
        <w:rPr>
          <w:b/>
          <w:sz w:val="26"/>
          <w:szCs w:val="26"/>
        </w:rPr>
        <w:t>Бутырский</w:t>
      </w:r>
      <w:proofErr w:type="gramEnd"/>
      <w:r w:rsidRPr="008432AD">
        <w:rPr>
          <w:b/>
          <w:sz w:val="26"/>
          <w:szCs w:val="26"/>
        </w:rPr>
        <w:t xml:space="preserve"> по </w:t>
      </w:r>
      <w:r w:rsidRPr="006D1373">
        <w:rPr>
          <w:b/>
          <w:sz w:val="26"/>
          <w:szCs w:val="26"/>
        </w:rPr>
        <w:t xml:space="preserve"> работе с населением</w:t>
      </w:r>
      <w:r w:rsidR="00A37AE0">
        <w:rPr>
          <w:b/>
          <w:sz w:val="26"/>
          <w:szCs w:val="26"/>
        </w:rPr>
        <w:t xml:space="preserve"> (социальная)</w:t>
      </w:r>
    </w:p>
    <w:p w:rsidR="006D1373" w:rsidRDefault="006D1373" w:rsidP="006D1373">
      <w:pPr>
        <w:pStyle w:val="a3"/>
        <w:jc w:val="center"/>
        <w:rPr>
          <w:sz w:val="26"/>
          <w:szCs w:val="26"/>
        </w:rPr>
      </w:pPr>
    </w:p>
    <w:p w:rsidR="006D1373" w:rsidRDefault="006D1373" w:rsidP="006D1373">
      <w:pPr>
        <w:pStyle w:val="a3"/>
        <w:jc w:val="center"/>
        <w:rPr>
          <w:b/>
          <w:sz w:val="26"/>
          <w:szCs w:val="26"/>
        </w:rPr>
      </w:pPr>
      <w:r>
        <w:rPr>
          <w:b/>
          <w:sz w:val="26"/>
          <w:szCs w:val="26"/>
        </w:rPr>
        <w:t>1. Общие положения</w:t>
      </w:r>
    </w:p>
    <w:p w:rsidR="006D1373"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 xml:space="preserve">Постоянная комиссия Совета депутатов муниципального округа Бутырский </w:t>
      </w:r>
      <w:r w:rsidR="001B2CF9">
        <w:rPr>
          <w:sz w:val="26"/>
          <w:szCs w:val="26"/>
        </w:rPr>
        <w:t>по</w:t>
      </w:r>
      <w:r w:rsidRPr="006D1373">
        <w:rPr>
          <w:sz w:val="26"/>
          <w:szCs w:val="26"/>
        </w:rPr>
        <w:t xml:space="preserve"> работе с населением</w:t>
      </w:r>
      <w:r w:rsidR="00A50AEA">
        <w:rPr>
          <w:sz w:val="26"/>
          <w:szCs w:val="26"/>
        </w:rPr>
        <w:t xml:space="preserve"> (социальная)</w:t>
      </w:r>
      <w:r w:rsidRPr="006D1373">
        <w:rPr>
          <w:sz w:val="26"/>
          <w:szCs w:val="26"/>
        </w:rPr>
        <w:t xml:space="preserve"> </w:t>
      </w:r>
      <w:r>
        <w:rPr>
          <w:sz w:val="26"/>
          <w:szCs w:val="26"/>
        </w:rPr>
        <w:t>(далее - комиссия)</w:t>
      </w:r>
      <w:r w:rsidRPr="00E87567">
        <w:rPr>
          <w:b/>
          <w:sz w:val="26"/>
          <w:szCs w:val="26"/>
        </w:rPr>
        <w:t xml:space="preserve"> </w:t>
      </w:r>
      <w:r w:rsidRPr="00077EF5">
        <w:rPr>
          <w:sz w:val="26"/>
          <w:szCs w:val="26"/>
        </w:rPr>
        <w:t>является коллегиальным постоянно действующим рабочим органом Совета депутатов муниципального округа Бутырский (далее – Совет депутатов) и образуется на срок полномочий депутатов Совета депутатов (далее - депутаты) очередного созыва</w:t>
      </w:r>
    </w:p>
    <w:p w:rsidR="006D1373" w:rsidRDefault="006D1373" w:rsidP="006D1373">
      <w:pPr>
        <w:pStyle w:val="a3"/>
        <w:ind w:firstLine="708"/>
        <w:jc w:val="both"/>
        <w:rPr>
          <w:sz w:val="26"/>
          <w:szCs w:val="26"/>
        </w:rPr>
      </w:pPr>
      <w:r>
        <w:rPr>
          <w:sz w:val="26"/>
          <w:szCs w:val="26"/>
        </w:rPr>
        <w:t xml:space="preserve">Комиссия в своей работе руководствуется Конституцией Российской Федерации, федеральными законами, законами города Москвы, Уставом муниципального округа </w:t>
      </w:r>
      <w:proofErr w:type="gramStart"/>
      <w:r>
        <w:rPr>
          <w:sz w:val="26"/>
          <w:szCs w:val="26"/>
        </w:rPr>
        <w:t>Бутырский</w:t>
      </w:r>
      <w:proofErr w:type="gramEnd"/>
      <w:r>
        <w:rPr>
          <w:sz w:val="26"/>
          <w:szCs w:val="26"/>
        </w:rPr>
        <w:t xml:space="preserve">, Регламентом Совета депутатов, настоящим Положением, решениями (протокольными решениями) Совета депутатов. </w:t>
      </w:r>
    </w:p>
    <w:p w:rsidR="006D1373" w:rsidRDefault="006D1373" w:rsidP="006D1373">
      <w:pPr>
        <w:pStyle w:val="a3"/>
        <w:ind w:firstLine="708"/>
        <w:jc w:val="both"/>
        <w:rPr>
          <w:sz w:val="26"/>
          <w:szCs w:val="26"/>
        </w:rPr>
      </w:pPr>
      <w:r>
        <w:rPr>
          <w:sz w:val="26"/>
          <w:szCs w:val="26"/>
        </w:rPr>
        <w:t xml:space="preserve">Создание комиссии, утверждение её персонального состава, внесение в него изменений, а также упразднение комиссии осуществляются решением Совета депутатов. </w:t>
      </w:r>
    </w:p>
    <w:p w:rsidR="006D1373" w:rsidRDefault="006D1373" w:rsidP="006D1373">
      <w:pPr>
        <w:pStyle w:val="a3"/>
        <w:jc w:val="center"/>
        <w:rPr>
          <w:b/>
          <w:sz w:val="26"/>
          <w:szCs w:val="26"/>
        </w:rPr>
      </w:pPr>
    </w:p>
    <w:p w:rsidR="006D1373" w:rsidRDefault="006D1373" w:rsidP="006D1373">
      <w:pPr>
        <w:pStyle w:val="a3"/>
        <w:jc w:val="center"/>
        <w:rPr>
          <w:b/>
          <w:sz w:val="26"/>
          <w:szCs w:val="26"/>
        </w:rPr>
      </w:pPr>
      <w:r>
        <w:rPr>
          <w:b/>
          <w:sz w:val="26"/>
          <w:szCs w:val="26"/>
        </w:rPr>
        <w:t>2. Основные направления деятельности и функции комиссии</w:t>
      </w:r>
    </w:p>
    <w:p w:rsidR="006D1373" w:rsidRDefault="006D1373" w:rsidP="006D1373">
      <w:pPr>
        <w:pStyle w:val="a3"/>
        <w:rPr>
          <w:sz w:val="26"/>
          <w:szCs w:val="26"/>
        </w:rPr>
      </w:pPr>
    </w:p>
    <w:p w:rsidR="00BF5C93" w:rsidRPr="00BF5C93" w:rsidRDefault="00BF5C93" w:rsidP="00BF5C93">
      <w:pPr>
        <w:spacing w:after="0" w:line="240" w:lineRule="auto"/>
        <w:ind w:firstLine="567"/>
        <w:jc w:val="both"/>
        <w:rPr>
          <w:rFonts w:eastAsia="Times New Roman" w:cs="Times New Roman"/>
          <w:sz w:val="26"/>
          <w:szCs w:val="26"/>
          <w:lang w:eastAsia="ru-RU"/>
        </w:rPr>
      </w:pPr>
      <w:r>
        <w:rPr>
          <w:rFonts w:eastAsia="Times New Roman" w:cs="Times New Roman"/>
          <w:sz w:val="26"/>
          <w:szCs w:val="26"/>
          <w:lang w:eastAsia="ru-RU"/>
        </w:rPr>
        <w:t xml:space="preserve">1. </w:t>
      </w:r>
      <w:r w:rsidRPr="00BF5C93">
        <w:rPr>
          <w:rFonts w:eastAsia="Times New Roman" w:cs="Times New Roman"/>
          <w:sz w:val="26"/>
          <w:szCs w:val="26"/>
          <w:lang w:eastAsia="ru-RU"/>
        </w:rPr>
        <w:t xml:space="preserve">Основными направлениями деятельности комиссии являются рассмотрение и подготовка проектов решений СД МО </w:t>
      </w:r>
      <w:proofErr w:type="gramStart"/>
      <w:r w:rsidRPr="00BF5C93">
        <w:rPr>
          <w:rFonts w:eastAsia="Times New Roman" w:cs="Times New Roman"/>
          <w:sz w:val="26"/>
          <w:szCs w:val="26"/>
          <w:lang w:eastAsia="ru-RU"/>
        </w:rPr>
        <w:t>Бутырский</w:t>
      </w:r>
      <w:proofErr w:type="gramEnd"/>
      <w:r w:rsidRPr="00BF5C93">
        <w:rPr>
          <w:rFonts w:eastAsia="Times New Roman" w:cs="Times New Roman"/>
          <w:sz w:val="26"/>
          <w:szCs w:val="26"/>
          <w:lang w:eastAsia="ru-RU"/>
        </w:rPr>
        <w:t xml:space="preserve"> по следующим вопросам:</w:t>
      </w:r>
    </w:p>
    <w:p w:rsidR="00B707E6" w:rsidRPr="00B707E6" w:rsidRDefault="00B707E6" w:rsidP="00BF5C93">
      <w:pPr>
        <w:pStyle w:val="a3"/>
        <w:ind w:firstLine="567"/>
        <w:jc w:val="both"/>
        <w:rPr>
          <w:sz w:val="26"/>
          <w:szCs w:val="26"/>
        </w:rPr>
      </w:pPr>
      <w:r w:rsidRPr="00B707E6">
        <w:rPr>
          <w:sz w:val="26"/>
          <w:szCs w:val="26"/>
        </w:rPr>
        <w:t>1) согласование перечня нежилых помещений, находящихся в собственности города Москвы, предназначенных для организации досуговой, социально-воспитательной, физкультурно-оздоровительной и спортивной работы с населением по месту жительства с участием социально ориентированных некоммерческих организаций;</w:t>
      </w:r>
    </w:p>
    <w:p w:rsidR="00B707E6" w:rsidRPr="00B707E6" w:rsidRDefault="00B707E6" w:rsidP="00B707E6">
      <w:pPr>
        <w:pStyle w:val="a3"/>
        <w:ind w:firstLine="567"/>
        <w:jc w:val="both"/>
        <w:rPr>
          <w:sz w:val="26"/>
          <w:szCs w:val="26"/>
        </w:rPr>
      </w:pPr>
      <w:r w:rsidRPr="00B707E6">
        <w:rPr>
          <w:sz w:val="26"/>
          <w:szCs w:val="26"/>
        </w:rPr>
        <w:t>2)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(проектов) по организации досуговой, социально-воспитательной, физкультурно-оздоровительной и спортивной работы с населением по месту жительства в нежилых помещениях, находящихся в собственности города Москвы;</w:t>
      </w:r>
    </w:p>
    <w:p w:rsidR="00E34652" w:rsidRDefault="00B707E6" w:rsidP="00E34652">
      <w:pPr>
        <w:pStyle w:val="a3"/>
        <w:ind w:firstLine="567"/>
        <w:jc w:val="both"/>
        <w:rPr>
          <w:sz w:val="26"/>
          <w:szCs w:val="26"/>
        </w:rPr>
      </w:pPr>
      <w:r w:rsidRPr="00B707E6">
        <w:rPr>
          <w:sz w:val="26"/>
          <w:szCs w:val="26"/>
        </w:rPr>
        <w:t>3) согласование внесенного главой управы района ежеквартального сводного районного календарного плана по досуговой, социально-воспитательной, физкультурно-оздоровительной и спортивной работе с населением по месту жительства.</w:t>
      </w:r>
    </w:p>
    <w:p w:rsidR="00B707E6" w:rsidRDefault="006D5A03" w:rsidP="00E34652">
      <w:pPr>
        <w:pStyle w:val="a3"/>
        <w:ind w:firstLine="567"/>
        <w:jc w:val="both"/>
        <w:rPr>
          <w:sz w:val="26"/>
          <w:szCs w:val="26"/>
        </w:rPr>
      </w:pPr>
      <w:r>
        <w:rPr>
          <w:sz w:val="26"/>
          <w:szCs w:val="26"/>
        </w:rPr>
        <w:t>4)</w:t>
      </w:r>
      <w:r w:rsidR="00E34652">
        <w:rPr>
          <w:sz w:val="26"/>
          <w:szCs w:val="26"/>
        </w:rPr>
        <w:t xml:space="preserve"> </w:t>
      </w:r>
      <w:r w:rsidR="00E34652" w:rsidRPr="00E34652">
        <w:rPr>
          <w:sz w:val="26"/>
          <w:szCs w:val="26"/>
        </w:rPr>
        <w:t>подготовка предложений для вынесения на Совет депутатов и органы исполнительной власти  города Москвы:</w:t>
      </w:r>
    </w:p>
    <w:p w:rsidR="00E34652" w:rsidRPr="00E34652" w:rsidRDefault="006D5A03" w:rsidP="00E34652">
      <w:pPr>
        <w:pStyle w:val="a3"/>
        <w:ind w:firstLine="567"/>
        <w:jc w:val="both"/>
        <w:rPr>
          <w:sz w:val="26"/>
          <w:szCs w:val="26"/>
        </w:rPr>
      </w:pPr>
      <w:r>
        <w:rPr>
          <w:sz w:val="26"/>
          <w:szCs w:val="26"/>
        </w:rPr>
        <w:lastRenderedPageBreak/>
        <w:t>-</w:t>
      </w:r>
      <w:r w:rsidR="00E34652">
        <w:rPr>
          <w:sz w:val="26"/>
          <w:szCs w:val="26"/>
        </w:rPr>
        <w:t xml:space="preserve"> по </w:t>
      </w:r>
      <w:r w:rsidR="00E34652" w:rsidRPr="00E34652">
        <w:rPr>
          <w:sz w:val="26"/>
          <w:szCs w:val="26"/>
        </w:rPr>
        <w:t>установлени</w:t>
      </w:r>
      <w:r w:rsidR="00E34652">
        <w:rPr>
          <w:sz w:val="26"/>
          <w:szCs w:val="26"/>
        </w:rPr>
        <w:t>ю</w:t>
      </w:r>
      <w:r w:rsidR="00E34652" w:rsidRPr="00E34652">
        <w:rPr>
          <w:sz w:val="26"/>
          <w:szCs w:val="26"/>
        </w:rPr>
        <w:t xml:space="preserve"> местных праздников и организация местных праздничных и иных зрелищных мероприятий, развитие местных традиций и обрядов;</w:t>
      </w:r>
    </w:p>
    <w:p w:rsidR="00E34652" w:rsidRDefault="006D5A03" w:rsidP="00E34652">
      <w:pPr>
        <w:pStyle w:val="a3"/>
        <w:ind w:firstLine="567"/>
        <w:jc w:val="both"/>
        <w:rPr>
          <w:sz w:val="26"/>
          <w:szCs w:val="26"/>
        </w:rPr>
      </w:pPr>
      <w:r>
        <w:rPr>
          <w:sz w:val="26"/>
          <w:szCs w:val="26"/>
        </w:rPr>
        <w:t>-</w:t>
      </w:r>
      <w:r w:rsidR="00E34652" w:rsidRPr="00E34652">
        <w:rPr>
          <w:sz w:val="26"/>
          <w:szCs w:val="26"/>
        </w:rPr>
        <w:t xml:space="preserve"> </w:t>
      </w:r>
      <w:r w:rsidR="00E34652">
        <w:rPr>
          <w:sz w:val="26"/>
          <w:szCs w:val="26"/>
        </w:rPr>
        <w:t xml:space="preserve">по </w:t>
      </w:r>
      <w:r w:rsidR="00E34652" w:rsidRPr="00E34652">
        <w:rPr>
          <w:sz w:val="26"/>
          <w:szCs w:val="26"/>
        </w:rPr>
        <w:t>проведени</w:t>
      </w:r>
      <w:r w:rsidR="00E34652">
        <w:rPr>
          <w:sz w:val="26"/>
          <w:szCs w:val="26"/>
        </w:rPr>
        <w:t>ю</w:t>
      </w:r>
      <w:r w:rsidR="00E34652" w:rsidRPr="00E34652">
        <w:rPr>
          <w:sz w:val="26"/>
          <w:szCs w:val="26"/>
        </w:rPr>
        <w:t xml:space="preserve"> мероприятий по военно-патриотическому воспитанию граждан Российской Федерации, проживающих на территории муниципального образования;</w:t>
      </w:r>
    </w:p>
    <w:p w:rsidR="00E34652" w:rsidRDefault="006D5A03" w:rsidP="00E34652">
      <w:pPr>
        <w:pStyle w:val="a3"/>
        <w:ind w:firstLine="567"/>
        <w:jc w:val="both"/>
        <w:rPr>
          <w:sz w:val="26"/>
          <w:szCs w:val="26"/>
        </w:rPr>
      </w:pPr>
      <w:r>
        <w:rPr>
          <w:sz w:val="26"/>
          <w:szCs w:val="26"/>
        </w:rPr>
        <w:t>5)</w:t>
      </w:r>
      <w:r w:rsidR="00232CB5">
        <w:rPr>
          <w:sz w:val="26"/>
          <w:szCs w:val="26"/>
        </w:rPr>
        <w:t xml:space="preserve"> </w:t>
      </w:r>
      <w:r>
        <w:rPr>
          <w:sz w:val="26"/>
          <w:szCs w:val="26"/>
        </w:rPr>
        <w:t>ф</w:t>
      </w:r>
      <w:r w:rsidR="00232CB5" w:rsidRPr="00232CB5">
        <w:rPr>
          <w:sz w:val="26"/>
          <w:szCs w:val="26"/>
        </w:rPr>
        <w:t>ормировани</w:t>
      </w:r>
      <w:r w:rsidR="00232CB5">
        <w:rPr>
          <w:sz w:val="26"/>
          <w:szCs w:val="26"/>
        </w:rPr>
        <w:t>е</w:t>
      </w:r>
      <w:r w:rsidR="00232CB5" w:rsidRPr="00232CB5">
        <w:rPr>
          <w:sz w:val="26"/>
          <w:szCs w:val="26"/>
        </w:rPr>
        <w:t xml:space="preserve"> и утверждени</w:t>
      </w:r>
      <w:r w:rsidR="00232CB5">
        <w:rPr>
          <w:sz w:val="26"/>
          <w:szCs w:val="26"/>
        </w:rPr>
        <w:t>е</w:t>
      </w:r>
      <w:r w:rsidR="00232CB5" w:rsidRPr="00232CB5">
        <w:rPr>
          <w:sz w:val="26"/>
          <w:szCs w:val="26"/>
        </w:rPr>
        <w:t xml:space="preserve"> плана дополнительных мероприятий по социально-экономическому развитию районов.</w:t>
      </w:r>
    </w:p>
    <w:p w:rsidR="006D5A03" w:rsidRDefault="006D5A03" w:rsidP="00E34652">
      <w:pPr>
        <w:pStyle w:val="a3"/>
        <w:ind w:firstLine="567"/>
        <w:jc w:val="both"/>
        <w:rPr>
          <w:sz w:val="26"/>
          <w:szCs w:val="26"/>
        </w:rPr>
      </w:pPr>
      <w:proofErr w:type="gramStart"/>
      <w:r>
        <w:rPr>
          <w:sz w:val="26"/>
          <w:szCs w:val="26"/>
        </w:rPr>
        <w:t>6) р</w:t>
      </w:r>
      <w:r w:rsidRPr="006D5A03">
        <w:rPr>
          <w:sz w:val="26"/>
          <w:szCs w:val="26"/>
        </w:rPr>
        <w:t>емонт жилых помещений инвалидов Великой Отечественной войны, ветеранов Великой Отечественной войны, супруги (супруга) погибшего (умершего) инвалида Великой Отечественной войны, ветерана Великой Отечественной войны, не вступившей (не вступившего) в повторный брак, детей-сирот и детей, оставшихся без попечения родителей, лиц из числа детей-сирот и детей, оставшихся без попечения родителей, а также других граждан, признанных нуждающимися районной или окружной комиссией по оказанию</w:t>
      </w:r>
      <w:proofErr w:type="gramEnd"/>
      <w:r w:rsidRPr="006D5A03">
        <w:rPr>
          <w:sz w:val="26"/>
          <w:szCs w:val="26"/>
        </w:rPr>
        <w:t xml:space="preserve"> адресной социальной помощи нуждающимся жителям города Москвы в соответствии с порядком, установленным префектурами административных округов города Москвы</w:t>
      </w:r>
      <w:r>
        <w:rPr>
          <w:sz w:val="26"/>
          <w:szCs w:val="26"/>
        </w:rPr>
        <w:t>;</w:t>
      </w:r>
    </w:p>
    <w:p w:rsidR="006D5A03" w:rsidRDefault="006D5A03" w:rsidP="00E34652">
      <w:pPr>
        <w:pStyle w:val="a3"/>
        <w:ind w:firstLine="567"/>
        <w:jc w:val="both"/>
        <w:rPr>
          <w:sz w:val="26"/>
          <w:szCs w:val="26"/>
        </w:rPr>
      </w:pPr>
      <w:r>
        <w:rPr>
          <w:sz w:val="26"/>
          <w:szCs w:val="26"/>
        </w:rPr>
        <w:t>7) о</w:t>
      </w:r>
      <w:r w:rsidRPr="006D5A03">
        <w:rPr>
          <w:sz w:val="26"/>
          <w:szCs w:val="26"/>
        </w:rPr>
        <w:t>казание социально-бытовых услуг льготным категориям граждан, проживающих на территории административного округа города Москвы, а также оказание адресной материальной помощи в порядке, установленном префектурами административных округов города Москвы.</w:t>
      </w:r>
    </w:p>
    <w:p w:rsidR="00A14785" w:rsidRPr="00A14785" w:rsidRDefault="00A14785" w:rsidP="00A14785">
      <w:pPr>
        <w:pStyle w:val="a3"/>
        <w:ind w:firstLine="567"/>
        <w:jc w:val="both"/>
        <w:rPr>
          <w:sz w:val="26"/>
          <w:szCs w:val="26"/>
        </w:rPr>
      </w:pPr>
      <w:r w:rsidRPr="00A14785">
        <w:rPr>
          <w:sz w:val="26"/>
          <w:szCs w:val="26"/>
        </w:rPr>
        <w:t>2. Функции Комиссии:</w:t>
      </w:r>
    </w:p>
    <w:p w:rsidR="00A14785" w:rsidRPr="00A14785" w:rsidRDefault="00A14785" w:rsidP="00A14785">
      <w:pPr>
        <w:pStyle w:val="a3"/>
        <w:ind w:firstLine="567"/>
        <w:jc w:val="both"/>
        <w:rPr>
          <w:sz w:val="26"/>
          <w:szCs w:val="26"/>
        </w:rPr>
      </w:pPr>
      <w:r w:rsidRPr="00A14785">
        <w:rPr>
          <w:sz w:val="26"/>
          <w:szCs w:val="26"/>
        </w:rPr>
        <w:t>1)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w:t>
      </w:r>
    </w:p>
    <w:p w:rsidR="00A14785" w:rsidRPr="00A14785" w:rsidRDefault="00A14785" w:rsidP="00A14785">
      <w:pPr>
        <w:pStyle w:val="a3"/>
        <w:ind w:firstLine="567"/>
        <w:jc w:val="both"/>
        <w:rPr>
          <w:sz w:val="26"/>
          <w:szCs w:val="26"/>
        </w:rPr>
      </w:pPr>
      <w:r w:rsidRPr="00A14785">
        <w:rPr>
          <w:sz w:val="26"/>
          <w:szCs w:val="26"/>
        </w:rPr>
        <w:t>2) планирование работы комиссии;</w:t>
      </w:r>
    </w:p>
    <w:p w:rsidR="00A14785" w:rsidRPr="00A14785" w:rsidRDefault="00A14785" w:rsidP="00A14785">
      <w:pPr>
        <w:pStyle w:val="a3"/>
        <w:ind w:firstLine="567"/>
        <w:jc w:val="both"/>
        <w:rPr>
          <w:sz w:val="26"/>
          <w:szCs w:val="26"/>
        </w:rPr>
      </w:pPr>
      <w:r w:rsidRPr="00A14785">
        <w:rPr>
          <w:sz w:val="26"/>
          <w:szCs w:val="26"/>
        </w:rPr>
        <w:t xml:space="preserve">3) подготовка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A14785" w:rsidRPr="00A14785" w:rsidRDefault="00A14785" w:rsidP="00A14785">
      <w:pPr>
        <w:pStyle w:val="a3"/>
        <w:ind w:firstLine="567"/>
        <w:jc w:val="both"/>
        <w:rPr>
          <w:sz w:val="26"/>
          <w:szCs w:val="26"/>
        </w:rPr>
      </w:pPr>
      <w:r w:rsidRPr="00A14785">
        <w:rPr>
          <w:sz w:val="26"/>
          <w:szCs w:val="26"/>
        </w:rPr>
        <w:t xml:space="preserve">4)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Pr="00A14785">
        <w:rPr>
          <w:sz w:val="26"/>
          <w:szCs w:val="26"/>
        </w:rPr>
        <w:t>вопросов повестки дня заседаний Совета депутатов</w:t>
      </w:r>
      <w:proofErr w:type="gramEnd"/>
      <w:r w:rsidRPr="00A14785">
        <w:rPr>
          <w:sz w:val="26"/>
          <w:szCs w:val="26"/>
        </w:rPr>
        <w:t xml:space="preserve">. </w:t>
      </w:r>
    </w:p>
    <w:p w:rsidR="00A14785" w:rsidRPr="00A14785" w:rsidRDefault="00A14785" w:rsidP="00A14785">
      <w:pPr>
        <w:pStyle w:val="a3"/>
        <w:ind w:firstLine="567"/>
        <w:jc w:val="both"/>
        <w:rPr>
          <w:sz w:val="26"/>
          <w:szCs w:val="26"/>
        </w:rPr>
      </w:pPr>
      <w:r w:rsidRPr="00A14785">
        <w:rPr>
          <w:sz w:val="26"/>
          <w:szCs w:val="26"/>
        </w:rPr>
        <w:t>5)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A14785" w:rsidRPr="00A14785" w:rsidRDefault="00A14785" w:rsidP="00A14785">
      <w:pPr>
        <w:pStyle w:val="a3"/>
        <w:ind w:firstLine="567"/>
        <w:jc w:val="both"/>
        <w:rPr>
          <w:sz w:val="26"/>
          <w:szCs w:val="26"/>
        </w:rPr>
      </w:pPr>
      <w:r w:rsidRPr="00A14785">
        <w:rPr>
          <w:sz w:val="26"/>
          <w:szCs w:val="26"/>
        </w:rPr>
        <w:t xml:space="preserve">6) взаимодействие с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A14785" w:rsidRDefault="00A14785" w:rsidP="00A14785">
      <w:pPr>
        <w:pStyle w:val="a3"/>
        <w:ind w:firstLine="567"/>
        <w:jc w:val="both"/>
        <w:rPr>
          <w:sz w:val="26"/>
          <w:szCs w:val="26"/>
        </w:rPr>
      </w:pPr>
      <w:r w:rsidRPr="00A14785">
        <w:rPr>
          <w:sz w:val="26"/>
          <w:szCs w:val="26"/>
        </w:rPr>
        <w:t>7)  контроль выполнен</w:t>
      </w:r>
      <w:r>
        <w:rPr>
          <w:sz w:val="26"/>
          <w:szCs w:val="26"/>
        </w:rPr>
        <w:t xml:space="preserve">ия принятых комиссией решений. </w:t>
      </w:r>
    </w:p>
    <w:p w:rsidR="006D1373" w:rsidRDefault="00A14785" w:rsidP="00A14785">
      <w:pPr>
        <w:pStyle w:val="a3"/>
        <w:ind w:firstLine="567"/>
        <w:jc w:val="both"/>
        <w:rPr>
          <w:sz w:val="26"/>
          <w:szCs w:val="26"/>
        </w:rPr>
      </w:pPr>
      <w:r w:rsidRPr="00A14785">
        <w:rPr>
          <w:sz w:val="26"/>
          <w:szCs w:val="26"/>
        </w:rPr>
        <w:t>8)  Ведение документации, относящейся к деятельности комиссии.</w:t>
      </w:r>
    </w:p>
    <w:p w:rsidR="00A14785" w:rsidRDefault="00A14785" w:rsidP="00A14785">
      <w:pPr>
        <w:pStyle w:val="a3"/>
        <w:ind w:firstLine="567"/>
        <w:jc w:val="both"/>
        <w:rPr>
          <w:sz w:val="26"/>
          <w:szCs w:val="26"/>
        </w:rPr>
      </w:pPr>
    </w:p>
    <w:p w:rsidR="006D1373" w:rsidRDefault="006D1373" w:rsidP="006D1373">
      <w:pPr>
        <w:pStyle w:val="a3"/>
        <w:jc w:val="center"/>
        <w:rPr>
          <w:b/>
          <w:sz w:val="26"/>
          <w:szCs w:val="26"/>
        </w:rPr>
      </w:pPr>
      <w:r>
        <w:rPr>
          <w:b/>
          <w:sz w:val="26"/>
          <w:szCs w:val="26"/>
        </w:rPr>
        <w:t>3. Полномочия комиссии</w:t>
      </w:r>
    </w:p>
    <w:p w:rsidR="006D1373" w:rsidRDefault="006D1373" w:rsidP="006D1373">
      <w:pPr>
        <w:pStyle w:val="a3"/>
        <w:jc w:val="both"/>
        <w:rPr>
          <w:sz w:val="26"/>
          <w:szCs w:val="26"/>
        </w:rPr>
      </w:pPr>
    </w:p>
    <w:p w:rsidR="006D1373" w:rsidRDefault="006D1373" w:rsidP="006D1373">
      <w:pPr>
        <w:pStyle w:val="a3"/>
        <w:ind w:firstLine="708"/>
        <w:jc w:val="both"/>
        <w:rPr>
          <w:sz w:val="26"/>
          <w:szCs w:val="26"/>
        </w:rPr>
      </w:pPr>
      <w:r>
        <w:rPr>
          <w:sz w:val="26"/>
          <w:szCs w:val="26"/>
        </w:rPr>
        <w:t xml:space="preserve">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w:t>
      </w:r>
      <w:r>
        <w:rPr>
          <w:sz w:val="26"/>
          <w:szCs w:val="26"/>
        </w:rPr>
        <w:lastRenderedPageBreak/>
        <w:t>решений Совета депутатов и осуществляют контроль по их исполнению (на основании решения Совета депутатов).</w:t>
      </w:r>
    </w:p>
    <w:p w:rsidR="006D1373" w:rsidRDefault="006D1373" w:rsidP="006D1373">
      <w:pPr>
        <w:pStyle w:val="a3"/>
        <w:ind w:firstLine="708"/>
        <w:jc w:val="both"/>
        <w:rPr>
          <w:sz w:val="26"/>
          <w:szCs w:val="26"/>
        </w:rPr>
      </w:pPr>
      <w:r>
        <w:rPr>
          <w:sz w:val="26"/>
          <w:szCs w:val="26"/>
        </w:rPr>
        <w:t xml:space="preserve">2. В соответствии с Регламентом Совета депутатов комиссия вправе: </w:t>
      </w:r>
    </w:p>
    <w:p w:rsidR="006D1373" w:rsidRDefault="006D1373" w:rsidP="006D1373">
      <w:pPr>
        <w:pStyle w:val="a3"/>
        <w:ind w:firstLine="708"/>
        <w:jc w:val="both"/>
        <w:rPr>
          <w:sz w:val="26"/>
          <w:szCs w:val="26"/>
        </w:rPr>
      </w:pPr>
      <w:r>
        <w:rPr>
          <w:sz w:val="26"/>
          <w:szCs w:val="26"/>
        </w:rPr>
        <w:t xml:space="preserve">- вносить в Совет депутатов проекты заявлений и обращений Совета депутатов; </w:t>
      </w:r>
    </w:p>
    <w:p w:rsidR="006D1373" w:rsidRDefault="006D1373" w:rsidP="006D1373">
      <w:pPr>
        <w:pStyle w:val="a3"/>
        <w:ind w:firstLine="708"/>
        <w:jc w:val="both"/>
        <w:rPr>
          <w:sz w:val="26"/>
          <w:szCs w:val="26"/>
        </w:rPr>
      </w:pPr>
      <w:r>
        <w:rPr>
          <w:sz w:val="26"/>
          <w:szCs w:val="26"/>
        </w:rPr>
        <w:t>- проводить предварительное обсуждение проектов решений, заявлений и обращений Совета депутатов.</w:t>
      </w:r>
    </w:p>
    <w:p w:rsidR="006D1373" w:rsidRDefault="006D1373" w:rsidP="006D1373">
      <w:pPr>
        <w:pStyle w:val="a3"/>
        <w:ind w:firstLine="708"/>
        <w:jc w:val="both"/>
        <w:rPr>
          <w:sz w:val="26"/>
          <w:szCs w:val="26"/>
        </w:rPr>
      </w:pPr>
      <w:r>
        <w:rPr>
          <w:sz w:val="26"/>
          <w:szCs w:val="26"/>
        </w:rPr>
        <w:t xml:space="preserve">3. Комиссия также вправе: </w:t>
      </w:r>
    </w:p>
    <w:p w:rsidR="006D1373" w:rsidRDefault="006D1373" w:rsidP="006D1373">
      <w:pPr>
        <w:pStyle w:val="a3"/>
        <w:ind w:firstLine="708"/>
        <w:jc w:val="both"/>
        <w:rPr>
          <w:sz w:val="26"/>
          <w:szCs w:val="26"/>
        </w:rPr>
      </w:pPr>
      <w:r>
        <w:rPr>
          <w:sz w:val="26"/>
          <w:szCs w:val="26"/>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6D1373" w:rsidRDefault="006D1373" w:rsidP="006D1373">
      <w:pPr>
        <w:pStyle w:val="a3"/>
        <w:ind w:firstLine="708"/>
        <w:jc w:val="both"/>
        <w:rPr>
          <w:sz w:val="26"/>
          <w:szCs w:val="26"/>
        </w:rPr>
      </w:pPr>
      <w:r>
        <w:rPr>
          <w:sz w:val="26"/>
          <w:szCs w:val="26"/>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6D1373" w:rsidRDefault="006D1373" w:rsidP="006D1373">
      <w:pPr>
        <w:pStyle w:val="a3"/>
        <w:ind w:firstLine="708"/>
        <w:jc w:val="both"/>
        <w:rPr>
          <w:sz w:val="26"/>
          <w:szCs w:val="26"/>
        </w:rPr>
      </w:pPr>
      <w:r>
        <w:rPr>
          <w:sz w:val="26"/>
          <w:szCs w:val="26"/>
        </w:rPr>
        <w:t xml:space="preserve">- проводить по согласованию с другими комиссиями совместные заседания комиссий; </w:t>
      </w:r>
    </w:p>
    <w:p w:rsidR="006D1373" w:rsidRDefault="006D1373" w:rsidP="006D1373">
      <w:pPr>
        <w:pStyle w:val="a3"/>
        <w:ind w:firstLine="708"/>
        <w:jc w:val="both"/>
        <w:rPr>
          <w:sz w:val="26"/>
          <w:szCs w:val="26"/>
        </w:rPr>
      </w:pPr>
      <w:r>
        <w:rPr>
          <w:sz w:val="26"/>
          <w:szCs w:val="26"/>
        </w:rPr>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6D1373" w:rsidRPr="00D972ED" w:rsidRDefault="006D1373" w:rsidP="006D1373">
      <w:pPr>
        <w:pStyle w:val="a3"/>
        <w:rPr>
          <w:sz w:val="26"/>
          <w:szCs w:val="26"/>
        </w:rPr>
      </w:pPr>
    </w:p>
    <w:p w:rsidR="006D1373" w:rsidRDefault="006D1373" w:rsidP="006D1373">
      <w:pPr>
        <w:pStyle w:val="a3"/>
        <w:jc w:val="center"/>
        <w:rPr>
          <w:b/>
          <w:sz w:val="26"/>
          <w:szCs w:val="26"/>
        </w:rPr>
      </w:pPr>
      <w:r>
        <w:rPr>
          <w:b/>
          <w:sz w:val="26"/>
          <w:szCs w:val="26"/>
        </w:rPr>
        <w:t>4.  Права и обязанности членов комиссии</w:t>
      </w:r>
    </w:p>
    <w:p w:rsidR="006D1373" w:rsidRPr="00D972ED"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 xml:space="preserve">1. Члены комиссии имеют право решающего голоса по всем вопросам, рассматриваемым комиссией, а также вправе: </w:t>
      </w:r>
    </w:p>
    <w:p w:rsidR="006D1373" w:rsidRDefault="006D1373" w:rsidP="006D1373">
      <w:pPr>
        <w:pStyle w:val="a3"/>
        <w:ind w:firstLine="708"/>
        <w:jc w:val="both"/>
        <w:rPr>
          <w:sz w:val="26"/>
          <w:szCs w:val="26"/>
        </w:rPr>
      </w:pPr>
      <w:r>
        <w:rPr>
          <w:sz w:val="26"/>
          <w:szCs w:val="26"/>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Pr>
          <w:sz w:val="26"/>
          <w:szCs w:val="26"/>
        </w:rPr>
        <w:t>контроля за</w:t>
      </w:r>
      <w:proofErr w:type="gramEnd"/>
      <w:r>
        <w:rPr>
          <w:sz w:val="26"/>
          <w:szCs w:val="26"/>
        </w:rPr>
        <w:t xml:space="preserve"> выполнением принятых комиссией решений; </w:t>
      </w:r>
    </w:p>
    <w:p w:rsidR="006D1373" w:rsidRDefault="006D1373" w:rsidP="006D1373">
      <w:pPr>
        <w:pStyle w:val="a3"/>
        <w:ind w:firstLine="708"/>
        <w:jc w:val="both"/>
        <w:rPr>
          <w:sz w:val="26"/>
          <w:szCs w:val="26"/>
        </w:rPr>
      </w:pPr>
      <w:r>
        <w:rPr>
          <w:sz w:val="26"/>
          <w:szCs w:val="26"/>
        </w:rPr>
        <w:t xml:space="preserve">- вносить предложения о заслушивании на заседании </w:t>
      </w:r>
      <w:proofErr w:type="gramStart"/>
      <w:r>
        <w:rPr>
          <w:sz w:val="26"/>
          <w:szCs w:val="26"/>
        </w:rPr>
        <w:t>комиссии информации должностных лиц органов исполнительной власти</w:t>
      </w:r>
      <w:proofErr w:type="gramEnd"/>
      <w:r>
        <w:rPr>
          <w:sz w:val="26"/>
          <w:szCs w:val="26"/>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6D1373" w:rsidRDefault="006D1373" w:rsidP="006D1373">
      <w:pPr>
        <w:pStyle w:val="a3"/>
        <w:ind w:firstLine="708"/>
        <w:jc w:val="both"/>
        <w:rPr>
          <w:sz w:val="26"/>
          <w:szCs w:val="26"/>
        </w:rPr>
      </w:pPr>
      <w:r>
        <w:rPr>
          <w:sz w:val="26"/>
          <w:szCs w:val="26"/>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6D1373" w:rsidRDefault="006D1373" w:rsidP="006D1373">
      <w:pPr>
        <w:pStyle w:val="a3"/>
        <w:ind w:firstLine="708"/>
        <w:jc w:val="both"/>
        <w:rPr>
          <w:sz w:val="26"/>
          <w:szCs w:val="26"/>
        </w:rPr>
      </w:pPr>
      <w:r>
        <w:rPr>
          <w:sz w:val="26"/>
          <w:szCs w:val="26"/>
        </w:rPr>
        <w:t xml:space="preserve">- на заседании Совета депутатов сообщать о своем особом мнении в случае несогласия с принятым комиссией решением; </w:t>
      </w:r>
    </w:p>
    <w:p w:rsidR="006D1373" w:rsidRDefault="006D1373" w:rsidP="006D1373">
      <w:pPr>
        <w:pStyle w:val="a3"/>
        <w:ind w:firstLine="708"/>
        <w:jc w:val="both"/>
        <w:rPr>
          <w:sz w:val="26"/>
          <w:szCs w:val="26"/>
        </w:rPr>
      </w:pPr>
      <w:r>
        <w:rPr>
          <w:sz w:val="26"/>
          <w:szCs w:val="26"/>
        </w:rPr>
        <w:t xml:space="preserve">- выйти из состава комиссии в соответствии с установленным настоящим Положением порядком. </w:t>
      </w:r>
    </w:p>
    <w:p w:rsidR="006D1373" w:rsidRDefault="006D1373" w:rsidP="006D1373">
      <w:pPr>
        <w:pStyle w:val="a3"/>
        <w:ind w:firstLine="708"/>
        <w:jc w:val="both"/>
        <w:rPr>
          <w:sz w:val="26"/>
          <w:szCs w:val="26"/>
        </w:rPr>
      </w:pPr>
      <w:r>
        <w:rPr>
          <w:sz w:val="26"/>
          <w:szCs w:val="26"/>
        </w:rPr>
        <w:t xml:space="preserve">2. Члены комиссии обязаны: </w:t>
      </w:r>
    </w:p>
    <w:p w:rsidR="006D1373" w:rsidRDefault="006D1373" w:rsidP="006D1373">
      <w:pPr>
        <w:pStyle w:val="a3"/>
        <w:ind w:firstLine="708"/>
        <w:jc w:val="both"/>
        <w:rPr>
          <w:sz w:val="26"/>
          <w:szCs w:val="26"/>
        </w:rPr>
      </w:pPr>
      <w:r>
        <w:rPr>
          <w:sz w:val="26"/>
          <w:szCs w:val="26"/>
        </w:rPr>
        <w:lastRenderedPageBreak/>
        <w:t xml:space="preserve">- принимать личное участие в заседании комиссии и регистрироваться на каждом заседании; </w:t>
      </w:r>
    </w:p>
    <w:p w:rsidR="006D1373" w:rsidRDefault="006D1373" w:rsidP="006D1373">
      <w:pPr>
        <w:pStyle w:val="a3"/>
        <w:ind w:firstLine="708"/>
        <w:rPr>
          <w:sz w:val="26"/>
          <w:szCs w:val="26"/>
        </w:rPr>
      </w:pPr>
      <w:r>
        <w:rPr>
          <w:sz w:val="26"/>
          <w:szCs w:val="26"/>
        </w:rPr>
        <w:t>- не допускать пропусков заседаний комиссии без уважительной причины;</w:t>
      </w:r>
    </w:p>
    <w:p w:rsidR="006D1373" w:rsidRDefault="006D1373" w:rsidP="006D1373">
      <w:pPr>
        <w:pStyle w:val="a3"/>
        <w:ind w:firstLine="708"/>
        <w:rPr>
          <w:sz w:val="26"/>
          <w:szCs w:val="26"/>
        </w:rPr>
      </w:pPr>
      <w:r>
        <w:rPr>
          <w:sz w:val="26"/>
          <w:szCs w:val="26"/>
        </w:rPr>
        <w:t xml:space="preserve">- выполнять решения и поручения комиссии, поручения ее председателя; </w:t>
      </w:r>
    </w:p>
    <w:p w:rsidR="006D1373" w:rsidRDefault="006D1373" w:rsidP="006D1373">
      <w:pPr>
        <w:pStyle w:val="a3"/>
        <w:ind w:firstLine="708"/>
        <w:jc w:val="both"/>
        <w:rPr>
          <w:sz w:val="26"/>
          <w:szCs w:val="26"/>
        </w:rPr>
      </w:pPr>
      <w:r>
        <w:rPr>
          <w:sz w:val="26"/>
          <w:szCs w:val="26"/>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6D1373" w:rsidRPr="00D972ED" w:rsidRDefault="006D1373" w:rsidP="006D1373">
      <w:pPr>
        <w:pStyle w:val="a3"/>
        <w:rPr>
          <w:sz w:val="26"/>
          <w:szCs w:val="26"/>
        </w:rPr>
      </w:pPr>
    </w:p>
    <w:p w:rsidR="006D1373" w:rsidRDefault="006D1373" w:rsidP="006D1373">
      <w:pPr>
        <w:pStyle w:val="a3"/>
        <w:jc w:val="center"/>
        <w:rPr>
          <w:b/>
          <w:sz w:val="26"/>
          <w:szCs w:val="26"/>
        </w:rPr>
      </w:pPr>
      <w:r>
        <w:rPr>
          <w:b/>
          <w:sz w:val="26"/>
          <w:szCs w:val="26"/>
        </w:rPr>
        <w:t>5. Формирование состава комиссии</w:t>
      </w:r>
    </w:p>
    <w:p w:rsidR="006D1373" w:rsidRPr="00D972ED"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5.1. Состав комиссии формируется Советом депутатов с учетом мнения депутатов. Численность комиссии - 5 человек.</w:t>
      </w:r>
    </w:p>
    <w:p w:rsidR="006D1373" w:rsidRDefault="006D1373" w:rsidP="006D1373">
      <w:pPr>
        <w:pStyle w:val="a3"/>
        <w:ind w:firstLine="708"/>
        <w:jc w:val="both"/>
        <w:rPr>
          <w:sz w:val="26"/>
          <w:szCs w:val="26"/>
        </w:rPr>
      </w:pPr>
      <w:r>
        <w:rPr>
          <w:sz w:val="26"/>
          <w:szCs w:val="26"/>
        </w:rPr>
        <w:t xml:space="preserve">Председатель комиссии избирается из состава ее членов. </w:t>
      </w:r>
    </w:p>
    <w:p w:rsidR="006D1373" w:rsidRDefault="006D1373" w:rsidP="006D1373">
      <w:pPr>
        <w:pStyle w:val="a3"/>
        <w:ind w:firstLine="708"/>
        <w:jc w:val="both"/>
        <w:rPr>
          <w:sz w:val="26"/>
          <w:szCs w:val="26"/>
        </w:rPr>
      </w:pPr>
      <w:r>
        <w:rPr>
          <w:sz w:val="26"/>
          <w:szCs w:val="26"/>
        </w:rPr>
        <w:t>5.2. Досрочное прекращение полномочий председателя комиссии осуществляется решением Совета депутатов.</w:t>
      </w:r>
    </w:p>
    <w:p w:rsidR="006D1373" w:rsidRDefault="006D1373" w:rsidP="006D1373">
      <w:pPr>
        <w:pStyle w:val="a3"/>
        <w:ind w:firstLine="708"/>
        <w:jc w:val="both"/>
        <w:rPr>
          <w:sz w:val="26"/>
          <w:szCs w:val="26"/>
        </w:rPr>
      </w:pPr>
      <w:r>
        <w:rPr>
          <w:sz w:val="26"/>
          <w:szCs w:val="26"/>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6D1373" w:rsidRDefault="006D1373" w:rsidP="006D1373">
      <w:pPr>
        <w:pStyle w:val="a3"/>
        <w:ind w:firstLine="708"/>
        <w:jc w:val="both"/>
        <w:rPr>
          <w:sz w:val="26"/>
          <w:szCs w:val="26"/>
        </w:rPr>
      </w:pPr>
      <w:r>
        <w:rPr>
          <w:sz w:val="26"/>
          <w:szCs w:val="26"/>
        </w:rPr>
        <w:t>5.3.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муниципальных служащих аппарата по согласованию с Председателем Комиссии.</w:t>
      </w:r>
    </w:p>
    <w:p w:rsidR="006D1373" w:rsidRDefault="006D1373" w:rsidP="006D1373">
      <w:pPr>
        <w:pStyle w:val="a3"/>
        <w:ind w:firstLine="708"/>
        <w:rPr>
          <w:sz w:val="26"/>
          <w:szCs w:val="26"/>
        </w:rPr>
      </w:pPr>
      <w:r>
        <w:rPr>
          <w:sz w:val="26"/>
          <w:szCs w:val="26"/>
        </w:rPr>
        <w:t>Технический секретарь исполняет следующие обязанности:</w:t>
      </w:r>
    </w:p>
    <w:p w:rsidR="006D1373" w:rsidRDefault="006D1373" w:rsidP="006D1373">
      <w:pPr>
        <w:pStyle w:val="a3"/>
        <w:ind w:firstLine="708"/>
        <w:rPr>
          <w:sz w:val="26"/>
          <w:szCs w:val="26"/>
        </w:rPr>
      </w:pPr>
      <w:r>
        <w:rPr>
          <w:sz w:val="26"/>
          <w:szCs w:val="26"/>
        </w:rPr>
        <w:t>-  обеспечивает делопроизводство Комиссии;</w:t>
      </w:r>
    </w:p>
    <w:p w:rsidR="006D1373" w:rsidRDefault="006D1373" w:rsidP="006D1373">
      <w:pPr>
        <w:pStyle w:val="a3"/>
        <w:ind w:firstLine="708"/>
        <w:rPr>
          <w:sz w:val="26"/>
          <w:szCs w:val="26"/>
        </w:rPr>
      </w:pPr>
      <w:r>
        <w:rPr>
          <w:sz w:val="26"/>
          <w:szCs w:val="26"/>
        </w:rPr>
        <w:t>-  готовит материалы к заседанию Комиссии;</w:t>
      </w:r>
    </w:p>
    <w:p w:rsidR="006D1373" w:rsidRDefault="006D1373" w:rsidP="006D1373">
      <w:pPr>
        <w:pStyle w:val="a3"/>
        <w:ind w:firstLine="708"/>
        <w:jc w:val="both"/>
        <w:rPr>
          <w:sz w:val="26"/>
          <w:szCs w:val="26"/>
        </w:rPr>
      </w:pPr>
      <w:r>
        <w:rPr>
          <w:sz w:val="26"/>
          <w:szCs w:val="26"/>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6D1373" w:rsidRDefault="006D1373" w:rsidP="006D1373">
      <w:pPr>
        <w:pStyle w:val="a3"/>
        <w:ind w:firstLine="708"/>
        <w:rPr>
          <w:sz w:val="26"/>
          <w:szCs w:val="26"/>
        </w:rPr>
      </w:pPr>
      <w:r>
        <w:rPr>
          <w:sz w:val="26"/>
          <w:szCs w:val="26"/>
        </w:rPr>
        <w:t>- обеспечивает регистрацию участников заседания Комиссии.</w:t>
      </w:r>
    </w:p>
    <w:p w:rsidR="006D1373" w:rsidRDefault="006D1373" w:rsidP="006D1373">
      <w:pPr>
        <w:pStyle w:val="a3"/>
        <w:rPr>
          <w:sz w:val="26"/>
          <w:szCs w:val="26"/>
        </w:rPr>
      </w:pPr>
    </w:p>
    <w:p w:rsidR="006D1373" w:rsidRDefault="006D1373" w:rsidP="006D1373">
      <w:pPr>
        <w:pStyle w:val="a3"/>
        <w:jc w:val="center"/>
        <w:rPr>
          <w:b/>
          <w:sz w:val="26"/>
          <w:szCs w:val="26"/>
        </w:rPr>
      </w:pPr>
      <w:r>
        <w:rPr>
          <w:b/>
          <w:sz w:val="26"/>
          <w:szCs w:val="26"/>
        </w:rPr>
        <w:t>6.  Председатель комиссии</w:t>
      </w:r>
    </w:p>
    <w:p w:rsidR="006D1373"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 xml:space="preserve">1. Председатель комиссии избирается на срок ее полномочий из числа членов комиссии решением Совета депутатов. </w:t>
      </w:r>
    </w:p>
    <w:p w:rsidR="006D1373" w:rsidRDefault="006D1373" w:rsidP="006D1373">
      <w:pPr>
        <w:pStyle w:val="a3"/>
        <w:ind w:firstLine="708"/>
        <w:rPr>
          <w:sz w:val="26"/>
          <w:szCs w:val="26"/>
        </w:rPr>
      </w:pPr>
      <w:r>
        <w:rPr>
          <w:sz w:val="26"/>
          <w:szCs w:val="26"/>
        </w:rPr>
        <w:t xml:space="preserve">2.  Председатель комиссии: </w:t>
      </w:r>
    </w:p>
    <w:p w:rsidR="006D1373" w:rsidRDefault="006D1373" w:rsidP="006D1373">
      <w:pPr>
        <w:pStyle w:val="a3"/>
        <w:ind w:firstLine="708"/>
        <w:jc w:val="both"/>
        <w:rPr>
          <w:sz w:val="26"/>
          <w:szCs w:val="26"/>
        </w:rPr>
      </w:pPr>
      <w:r>
        <w:rPr>
          <w:sz w:val="26"/>
          <w:szCs w:val="26"/>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6D1373" w:rsidRDefault="006D1373" w:rsidP="006D1373">
      <w:pPr>
        <w:pStyle w:val="a3"/>
        <w:ind w:firstLine="708"/>
        <w:jc w:val="both"/>
        <w:rPr>
          <w:sz w:val="26"/>
          <w:szCs w:val="26"/>
        </w:rPr>
      </w:pPr>
      <w:r>
        <w:rPr>
          <w:sz w:val="26"/>
          <w:szCs w:val="26"/>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6D1373" w:rsidRDefault="006D1373" w:rsidP="006D1373">
      <w:pPr>
        <w:pStyle w:val="a3"/>
        <w:ind w:firstLine="708"/>
        <w:rPr>
          <w:sz w:val="26"/>
          <w:szCs w:val="26"/>
        </w:rPr>
      </w:pPr>
      <w:r>
        <w:rPr>
          <w:sz w:val="26"/>
          <w:szCs w:val="26"/>
        </w:rPr>
        <w:t xml:space="preserve">-  ведет заседания комиссии; </w:t>
      </w:r>
    </w:p>
    <w:p w:rsidR="006D1373" w:rsidRDefault="006D1373" w:rsidP="006D1373">
      <w:pPr>
        <w:pStyle w:val="a3"/>
        <w:ind w:firstLine="708"/>
        <w:jc w:val="both"/>
        <w:rPr>
          <w:sz w:val="26"/>
          <w:szCs w:val="26"/>
        </w:rPr>
      </w:pPr>
      <w:r>
        <w:rPr>
          <w:sz w:val="26"/>
          <w:szCs w:val="26"/>
        </w:rPr>
        <w:t xml:space="preserve">- представляет комиссию без какого-либо дополнительного документального подтверждения своих полномочий; </w:t>
      </w:r>
    </w:p>
    <w:p w:rsidR="006D1373" w:rsidRDefault="006D1373" w:rsidP="006D1373">
      <w:pPr>
        <w:pStyle w:val="a3"/>
        <w:ind w:firstLine="708"/>
        <w:rPr>
          <w:sz w:val="26"/>
          <w:szCs w:val="26"/>
        </w:rPr>
      </w:pPr>
      <w:r>
        <w:rPr>
          <w:sz w:val="26"/>
          <w:szCs w:val="26"/>
        </w:rPr>
        <w:lastRenderedPageBreak/>
        <w:t xml:space="preserve">-  подписывает документы комиссии; </w:t>
      </w:r>
    </w:p>
    <w:p w:rsidR="006D1373" w:rsidRDefault="006D1373" w:rsidP="006D1373">
      <w:pPr>
        <w:pStyle w:val="a3"/>
        <w:ind w:firstLine="708"/>
        <w:jc w:val="both"/>
        <w:rPr>
          <w:sz w:val="26"/>
          <w:szCs w:val="26"/>
        </w:rPr>
      </w:pPr>
      <w:r>
        <w:rPr>
          <w:sz w:val="26"/>
          <w:szCs w:val="26"/>
        </w:rPr>
        <w:t xml:space="preserve">-  дает поручения членам комиссии в пределах своих полномочий; </w:t>
      </w:r>
    </w:p>
    <w:p w:rsidR="006D1373" w:rsidRDefault="006D1373" w:rsidP="006D1373">
      <w:pPr>
        <w:pStyle w:val="a3"/>
        <w:ind w:firstLine="708"/>
        <w:rPr>
          <w:sz w:val="26"/>
          <w:szCs w:val="26"/>
        </w:rPr>
      </w:pPr>
      <w:r>
        <w:rPr>
          <w:sz w:val="26"/>
          <w:szCs w:val="26"/>
        </w:rPr>
        <w:t xml:space="preserve">-  контролирует исполнение решений и поручений комиссии; </w:t>
      </w:r>
    </w:p>
    <w:p w:rsidR="006D1373" w:rsidRDefault="006D1373" w:rsidP="006D1373">
      <w:pPr>
        <w:pStyle w:val="a3"/>
        <w:ind w:firstLine="708"/>
        <w:jc w:val="both"/>
        <w:rPr>
          <w:sz w:val="26"/>
          <w:szCs w:val="26"/>
        </w:rPr>
      </w:pPr>
      <w:r>
        <w:rPr>
          <w:sz w:val="26"/>
          <w:szCs w:val="26"/>
        </w:rPr>
        <w:t xml:space="preserve">- ежеквартально информирует комиссию об исполнении решений и поручений комиссии; </w:t>
      </w:r>
    </w:p>
    <w:p w:rsidR="006D1373" w:rsidRDefault="006D1373" w:rsidP="006D1373">
      <w:pPr>
        <w:pStyle w:val="a3"/>
        <w:ind w:firstLine="708"/>
        <w:rPr>
          <w:sz w:val="26"/>
          <w:szCs w:val="26"/>
        </w:rPr>
      </w:pPr>
      <w:r>
        <w:rPr>
          <w:sz w:val="26"/>
          <w:szCs w:val="26"/>
        </w:rPr>
        <w:t xml:space="preserve">-  организует ведение документации комиссии; </w:t>
      </w:r>
    </w:p>
    <w:p w:rsidR="006D1373" w:rsidRDefault="006D1373" w:rsidP="006D1373">
      <w:pPr>
        <w:pStyle w:val="a3"/>
        <w:ind w:firstLine="708"/>
        <w:rPr>
          <w:sz w:val="26"/>
          <w:szCs w:val="26"/>
        </w:rPr>
      </w:pPr>
      <w:r>
        <w:rPr>
          <w:sz w:val="26"/>
          <w:szCs w:val="26"/>
        </w:rPr>
        <w:t xml:space="preserve">-  ежегодно отчитывается перед комиссией; </w:t>
      </w:r>
    </w:p>
    <w:p w:rsidR="006D1373" w:rsidRDefault="006D1373" w:rsidP="006D1373">
      <w:pPr>
        <w:pStyle w:val="a3"/>
        <w:ind w:firstLine="708"/>
        <w:jc w:val="both"/>
        <w:rPr>
          <w:sz w:val="26"/>
          <w:szCs w:val="26"/>
        </w:rPr>
      </w:pPr>
      <w:r>
        <w:rPr>
          <w:sz w:val="26"/>
          <w:szCs w:val="26"/>
        </w:rPr>
        <w:t xml:space="preserve">- готовит и представляет на заседаниях Совета депутатов отчеты о деятельности комиссии. </w:t>
      </w:r>
    </w:p>
    <w:p w:rsidR="006D1373" w:rsidRDefault="006D1373" w:rsidP="006D1373">
      <w:pPr>
        <w:pStyle w:val="a3"/>
        <w:ind w:firstLine="708"/>
        <w:jc w:val="both"/>
        <w:rPr>
          <w:sz w:val="26"/>
          <w:szCs w:val="26"/>
        </w:rPr>
      </w:pPr>
      <w:r>
        <w:rPr>
          <w:sz w:val="26"/>
          <w:szCs w:val="26"/>
        </w:rPr>
        <w:t xml:space="preserve">4. Решением </w:t>
      </w:r>
      <w:proofErr w:type="gramStart"/>
      <w:r>
        <w:rPr>
          <w:sz w:val="26"/>
          <w:szCs w:val="26"/>
        </w:rPr>
        <w:t>Совета депутатов полномочия председателя комиссии</w:t>
      </w:r>
      <w:proofErr w:type="gramEnd"/>
      <w:r>
        <w:rPr>
          <w:sz w:val="26"/>
          <w:szCs w:val="26"/>
        </w:rPr>
        <w:t xml:space="preserve"> досрочно прекращаются на основании:</w:t>
      </w:r>
    </w:p>
    <w:p w:rsidR="006D1373" w:rsidRDefault="006D1373" w:rsidP="006D1373">
      <w:pPr>
        <w:pStyle w:val="a3"/>
        <w:ind w:firstLine="708"/>
        <w:rPr>
          <w:sz w:val="26"/>
          <w:szCs w:val="26"/>
        </w:rPr>
      </w:pPr>
      <w:r>
        <w:rPr>
          <w:sz w:val="26"/>
          <w:szCs w:val="26"/>
        </w:rPr>
        <w:t>-  письменного заявления, поданного на имя Председателя Совета депутатов;</w:t>
      </w:r>
    </w:p>
    <w:p w:rsidR="006D1373" w:rsidRDefault="006D1373" w:rsidP="006D1373">
      <w:pPr>
        <w:pStyle w:val="a3"/>
        <w:ind w:firstLine="708"/>
        <w:jc w:val="both"/>
        <w:rPr>
          <w:sz w:val="26"/>
          <w:szCs w:val="26"/>
        </w:rPr>
      </w:pPr>
      <w:r>
        <w:rPr>
          <w:sz w:val="26"/>
          <w:szCs w:val="26"/>
        </w:rPr>
        <w:t xml:space="preserve">- в случае досрочного прекращения им полномочий депутата Совета депутатов, </w:t>
      </w:r>
    </w:p>
    <w:p w:rsidR="006D1373" w:rsidRDefault="006D1373" w:rsidP="006D1373">
      <w:pPr>
        <w:pStyle w:val="a3"/>
        <w:ind w:firstLine="708"/>
        <w:jc w:val="both"/>
        <w:rPr>
          <w:sz w:val="26"/>
          <w:szCs w:val="26"/>
        </w:rPr>
      </w:pPr>
      <w:r>
        <w:rPr>
          <w:sz w:val="26"/>
          <w:szCs w:val="26"/>
        </w:rPr>
        <w:t xml:space="preserve">-  в иных случаях, предусмотренных Уставом муниципального округа </w:t>
      </w:r>
      <w:proofErr w:type="gramStart"/>
      <w:r>
        <w:rPr>
          <w:sz w:val="26"/>
          <w:szCs w:val="26"/>
        </w:rPr>
        <w:t>Бутырский</w:t>
      </w:r>
      <w:proofErr w:type="gramEnd"/>
      <w:r>
        <w:rPr>
          <w:sz w:val="26"/>
          <w:szCs w:val="26"/>
        </w:rPr>
        <w:t>.</w:t>
      </w:r>
    </w:p>
    <w:p w:rsidR="006D1373" w:rsidRDefault="006D1373" w:rsidP="006D1373">
      <w:pPr>
        <w:pStyle w:val="a3"/>
        <w:rPr>
          <w:sz w:val="26"/>
          <w:szCs w:val="26"/>
        </w:rPr>
      </w:pPr>
      <w:r>
        <w:rPr>
          <w:sz w:val="26"/>
          <w:szCs w:val="26"/>
        </w:rPr>
        <w:t xml:space="preserve"> </w:t>
      </w:r>
    </w:p>
    <w:p w:rsidR="006D1373" w:rsidRDefault="006D1373" w:rsidP="006D1373">
      <w:pPr>
        <w:pStyle w:val="a3"/>
        <w:rPr>
          <w:sz w:val="26"/>
          <w:szCs w:val="26"/>
        </w:rPr>
      </w:pPr>
    </w:p>
    <w:p w:rsidR="006D1373" w:rsidRDefault="006D1373" w:rsidP="006D1373">
      <w:pPr>
        <w:pStyle w:val="a3"/>
        <w:jc w:val="center"/>
        <w:rPr>
          <w:b/>
          <w:sz w:val="26"/>
          <w:szCs w:val="26"/>
        </w:rPr>
      </w:pPr>
      <w:r>
        <w:rPr>
          <w:b/>
          <w:sz w:val="26"/>
          <w:szCs w:val="26"/>
        </w:rPr>
        <w:t>7. Регламент заседаний комиссий</w:t>
      </w:r>
    </w:p>
    <w:p w:rsidR="006D1373"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1. Заседания комиссии проводятся в соответствии с планом работы, а также в соответствии с заявлениями и обращениями членов комиссии.</w:t>
      </w:r>
    </w:p>
    <w:p w:rsidR="006D1373" w:rsidRDefault="006D1373" w:rsidP="006D1373">
      <w:pPr>
        <w:pStyle w:val="a3"/>
        <w:ind w:firstLine="708"/>
        <w:jc w:val="both"/>
        <w:rPr>
          <w:sz w:val="26"/>
          <w:szCs w:val="26"/>
        </w:rPr>
      </w:pPr>
      <w:r>
        <w:rPr>
          <w:sz w:val="26"/>
          <w:szCs w:val="26"/>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6D1373" w:rsidRDefault="006D1373" w:rsidP="006D1373">
      <w:pPr>
        <w:pStyle w:val="a3"/>
        <w:ind w:firstLine="708"/>
        <w:jc w:val="both"/>
        <w:rPr>
          <w:sz w:val="26"/>
          <w:szCs w:val="26"/>
        </w:rPr>
      </w:pPr>
      <w:r>
        <w:rPr>
          <w:sz w:val="26"/>
          <w:szCs w:val="26"/>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Pr>
          <w:sz w:val="26"/>
          <w:szCs w:val="26"/>
        </w:rPr>
        <w:t>позднее</w:t>
      </w:r>
      <w:proofErr w:type="gramEnd"/>
      <w:r>
        <w:rPr>
          <w:sz w:val="26"/>
          <w:szCs w:val="26"/>
        </w:rPr>
        <w:t xml:space="preserve"> чем за три дня до предстоящего заседания комиссии.</w:t>
      </w:r>
    </w:p>
    <w:p w:rsidR="006D1373" w:rsidRDefault="006D1373" w:rsidP="006D1373">
      <w:pPr>
        <w:pStyle w:val="a3"/>
        <w:ind w:firstLine="708"/>
        <w:jc w:val="both"/>
        <w:rPr>
          <w:sz w:val="26"/>
          <w:szCs w:val="26"/>
        </w:rPr>
      </w:pPr>
      <w:r>
        <w:rPr>
          <w:sz w:val="26"/>
          <w:szCs w:val="26"/>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6D1373" w:rsidRDefault="006D1373" w:rsidP="006D1373">
      <w:pPr>
        <w:pStyle w:val="a3"/>
        <w:ind w:firstLine="708"/>
        <w:jc w:val="both"/>
        <w:rPr>
          <w:sz w:val="26"/>
          <w:szCs w:val="26"/>
        </w:rPr>
      </w:pPr>
      <w:r>
        <w:rPr>
          <w:sz w:val="26"/>
          <w:szCs w:val="26"/>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6D1373" w:rsidRDefault="006D1373" w:rsidP="006D1373">
      <w:pPr>
        <w:pStyle w:val="a3"/>
        <w:ind w:firstLine="708"/>
        <w:jc w:val="both"/>
        <w:rPr>
          <w:sz w:val="26"/>
          <w:szCs w:val="26"/>
        </w:rPr>
      </w:pPr>
      <w:r>
        <w:rPr>
          <w:sz w:val="26"/>
          <w:szCs w:val="26"/>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6D1373" w:rsidRDefault="006D1373" w:rsidP="006D1373">
      <w:pPr>
        <w:pStyle w:val="a3"/>
        <w:ind w:firstLine="708"/>
        <w:jc w:val="both"/>
        <w:rPr>
          <w:sz w:val="26"/>
          <w:szCs w:val="26"/>
        </w:rPr>
      </w:pPr>
      <w:r>
        <w:rPr>
          <w:sz w:val="26"/>
          <w:szCs w:val="26"/>
        </w:rPr>
        <w:t xml:space="preserve">7. На заседании комиссии ведется протокол. Протокол оформляется в пятидневный срок после проведения заседания комиссии, подписывается </w:t>
      </w:r>
      <w:r>
        <w:rPr>
          <w:sz w:val="26"/>
          <w:szCs w:val="26"/>
        </w:rPr>
        <w:lastRenderedPageBreak/>
        <w:t xml:space="preserve">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6D1373" w:rsidRDefault="006D1373" w:rsidP="006D1373">
      <w:pPr>
        <w:pStyle w:val="a3"/>
        <w:rPr>
          <w:sz w:val="26"/>
          <w:szCs w:val="26"/>
        </w:rPr>
      </w:pPr>
    </w:p>
    <w:p w:rsidR="006D1373" w:rsidRDefault="006D1373" w:rsidP="006D1373">
      <w:pPr>
        <w:pStyle w:val="a3"/>
        <w:jc w:val="center"/>
        <w:rPr>
          <w:b/>
          <w:sz w:val="26"/>
          <w:szCs w:val="26"/>
        </w:rPr>
      </w:pPr>
      <w:r>
        <w:rPr>
          <w:b/>
          <w:sz w:val="26"/>
          <w:szCs w:val="26"/>
        </w:rPr>
        <w:t>8. Регламент совместных заседаний комиссий</w:t>
      </w:r>
    </w:p>
    <w:p w:rsidR="006D1373" w:rsidRDefault="006D1373" w:rsidP="006D1373">
      <w:pPr>
        <w:pStyle w:val="a3"/>
        <w:rPr>
          <w:sz w:val="12"/>
          <w:szCs w:val="12"/>
        </w:rPr>
      </w:pPr>
    </w:p>
    <w:p w:rsidR="006D1373" w:rsidRDefault="006D1373" w:rsidP="006D1373">
      <w:pPr>
        <w:pStyle w:val="a3"/>
        <w:ind w:firstLine="708"/>
        <w:jc w:val="both"/>
        <w:rPr>
          <w:sz w:val="26"/>
          <w:szCs w:val="26"/>
        </w:rPr>
      </w:pPr>
      <w:r>
        <w:rPr>
          <w:sz w:val="26"/>
          <w:szCs w:val="26"/>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6D1373" w:rsidRDefault="006D1373" w:rsidP="006D1373">
      <w:pPr>
        <w:pStyle w:val="a3"/>
        <w:ind w:firstLine="708"/>
        <w:jc w:val="both"/>
        <w:rPr>
          <w:sz w:val="26"/>
          <w:szCs w:val="26"/>
        </w:rPr>
      </w:pPr>
      <w:r>
        <w:rPr>
          <w:sz w:val="26"/>
          <w:szCs w:val="26"/>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6D1373" w:rsidRDefault="006D1373" w:rsidP="006D1373">
      <w:pPr>
        <w:pStyle w:val="a3"/>
        <w:ind w:firstLine="708"/>
        <w:jc w:val="both"/>
        <w:rPr>
          <w:sz w:val="26"/>
          <w:szCs w:val="26"/>
        </w:rPr>
      </w:pPr>
      <w:r>
        <w:rPr>
          <w:sz w:val="26"/>
          <w:szCs w:val="26"/>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6D1373" w:rsidRDefault="006D1373" w:rsidP="006D1373">
      <w:pPr>
        <w:pStyle w:val="a3"/>
        <w:ind w:firstLine="708"/>
        <w:jc w:val="both"/>
        <w:rPr>
          <w:sz w:val="26"/>
          <w:szCs w:val="26"/>
        </w:rPr>
      </w:pPr>
      <w:r>
        <w:rPr>
          <w:sz w:val="26"/>
          <w:szCs w:val="26"/>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6D1373" w:rsidRDefault="006D1373" w:rsidP="006D1373">
      <w:pPr>
        <w:pStyle w:val="a3"/>
        <w:rPr>
          <w:sz w:val="26"/>
          <w:szCs w:val="26"/>
        </w:rPr>
      </w:pPr>
    </w:p>
    <w:p w:rsidR="006D1373" w:rsidRDefault="006D1373" w:rsidP="006D1373">
      <w:pPr>
        <w:pStyle w:val="a3"/>
        <w:jc w:val="center"/>
        <w:rPr>
          <w:b/>
          <w:sz w:val="26"/>
          <w:szCs w:val="26"/>
        </w:rPr>
      </w:pPr>
      <w:r>
        <w:rPr>
          <w:b/>
          <w:sz w:val="26"/>
          <w:szCs w:val="26"/>
        </w:rPr>
        <w:t>9. Отчетность комиссии перед Советом депутатов</w:t>
      </w:r>
    </w:p>
    <w:p w:rsidR="006D1373" w:rsidRDefault="006D1373" w:rsidP="006D1373">
      <w:pPr>
        <w:pStyle w:val="a3"/>
        <w:rPr>
          <w:sz w:val="26"/>
          <w:szCs w:val="26"/>
        </w:rPr>
      </w:pPr>
    </w:p>
    <w:p w:rsidR="006D1373" w:rsidRDefault="006D1373" w:rsidP="006D1373">
      <w:pPr>
        <w:pStyle w:val="a3"/>
        <w:ind w:firstLine="708"/>
        <w:jc w:val="both"/>
        <w:rPr>
          <w:sz w:val="26"/>
          <w:szCs w:val="26"/>
        </w:rPr>
      </w:pPr>
      <w:r>
        <w:rPr>
          <w:sz w:val="26"/>
          <w:szCs w:val="26"/>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6D1373" w:rsidRPr="00F03955" w:rsidRDefault="006D1373" w:rsidP="006D1373">
      <w:pPr>
        <w:pStyle w:val="a3"/>
        <w:ind w:firstLine="708"/>
        <w:jc w:val="both"/>
        <w:rPr>
          <w:sz w:val="4"/>
          <w:szCs w:val="4"/>
        </w:rPr>
      </w:pPr>
      <w:r>
        <w:rPr>
          <w:sz w:val="26"/>
          <w:szCs w:val="26"/>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6D1373" w:rsidRPr="00F03955" w:rsidRDefault="006D1373" w:rsidP="006D1373">
      <w:pPr>
        <w:rPr>
          <w:sz w:val="4"/>
          <w:szCs w:val="4"/>
        </w:rPr>
      </w:pPr>
    </w:p>
    <w:p w:rsidR="006D1373" w:rsidRDefault="006D1373" w:rsidP="006D1373"/>
    <w:p w:rsidR="00AE3723" w:rsidRDefault="00AE3723"/>
    <w:sectPr w:rsidR="00AE3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3C"/>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C367E4"/>
    <w:multiLevelType w:val="hybridMultilevel"/>
    <w:tmpl w:val="F7BC8762"/>
    <w:lvl w:ilvl="0" w:tplc="1250D93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
    <w:nsid w:val="48BC26A1"/>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FE00B8C"/>
    <w:multiLevelType w:val="hybridMultilevel"/>
    <w:tmpl w:val="8B34B1C6"/>
    <w:lvl w:ilvl="0" w:tplc="A9D041A4">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
    <w:nsid w:val="647A5DBB"/>
    <w:multiLevelType w:val="hybridMultilevel"/>
    <w:tmpl w:val="46D02CC0"/>
    <w:lvl w:ilvl="0" w:tplc="94169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50"/>
    <w:rsid w:val="001B2CF9"/>
    <w:rsid w:val="00232CB5"/>
    <w:rsid w:val="00354176"/>
    <w:rsid w:val="00553A7E"/>
    <w:rsid w:val="006D1373"/>
    <w:rsid w:val="006D5A03"/>
    <w:rsid w:val="006E6B84"/>
    <w:rsid w:val="00735D44"/>
    <w:rsid w:val="00752850"/>
    <w:rsid w:val="00A14785"/>
    <w:rsid w:val="00A37AE0"/>
    <w:rsid w:val="00A50AEA"/>
    <w:rsid w:val="00A90506"/>
    <w:rsid w:val="00AE3723"/>
    <w:rsid w:val="00B707E6"/>
    <w:rsid w:val="00BF5C93"/>
    <w:rsid w:val="00E00344"/>
    <w:rsid w:val="00E34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3"/>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373"/>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D1373"/>
    <w:rPr>
      <w:color w:val="0000FF" w:themeColor="hyperlink"/>
      <w:u w:val="single"/>
    </w:rPr>
  </w:style>
  <w:style w:type="paragraph" w:styleId="a5">
    <w:name w:val="Balloon Text"/>
    <w:basedOn w:val="a"/>
    <w:link w:val="a6"/>
    <w:uiPriority w:val="99"/>
    <w:semiHidden/>
    <w:unhideWhenUsed/>
    <w:rsid w:val="00735D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73"/>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373"/>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D1373"/>
    <w:rPr>
      <w:color w:val="0000FF" w:themeColor="hyperlink"/>
      <w:u w:val="single"/>
    </w:rPr>
  </w:style>
  <w:style w:type="paragraph" w:styleId="a5">
    <w:name w:val="Balloon Text"/>
    <w:basedOn w:val="a"/>
    <w:link w:val="a6"/>
    <w:uiPriority w:val="99"/>
    <w:semiHidden/>
    <w:unhideWhenUsed/>
    <w:rsid w:val="00735D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tyr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2408</Words>
  <Characters>13729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17</cp:revision>
  <cp:lastPrinted>2024-01-22T07:28:00Z</cp:lastPrinted>
  <dcterms:created xsi:type="dcterms:W3CDTF">2022-10-04T11:47:00Z</dcterms:created>
  <dcterms:modified xsi:type="dcterms:W3CDTF">2024-02-01T11:33:00Z</dcterms:modified>
</cp:coreProperties>
</file>