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323C8F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323C8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323C8F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8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32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C8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323C8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323C8F" w:rsidRDefault="002053A0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A29C4" w:rsidRPr="00323C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73F84" w:rsidRPr="00323C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 w:rsidRPr="00323C8F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323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323C8F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323C8F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Ме</w:t>
      </w:r>
      <w:r w:rsidR="00F73F84" w:rsidRPr="00323C8F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323C8F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323C8F">
        <w:rPr>
          <w:rFonts w:ascii="Times New Roman" w:hAnsi="Times New Roman" w:cs="Times New Roman"/>
          <w:sz w:val="28"/>
          <w:szCs w:val="28"/>
        </w:rPr>
        <w:t>, д.1</w:t>
      </w:r>
      <w:r w:rsidR="0056696C" w:rsidRPr="00323C8F">
        <w:rPr>
          <w:rFonts w:ascii="Times New Roman" w:hAnsi="Times New Roman" w:cs="Times New Roman"/>
          <w:sz w:val="28"/>
          <w:szCs w:val="28"/>
        </w:rPr>
        <w:t>3</w:t>
      </w:r>
    </w:p>
    <w:p w:rsidR="00921029" w:rsidRPr="00323C8F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3C8F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323C8F">
        <w:rPr>
          <w:rFonts w:ascii="Times New Roman" w:hAnsi="Times New Roman" w:cs="Times New Roman"/>
          <w:sz w:val="28"/>
          <w:szCs w:val="28"/>
        </w:rPr>
        <w:t>8</w:t>
      </w:r>
      <w:r w:rsidR="00B1014A" w:rsidRPr="00323C8F">
        <w:rPr>
          <w:rFonts w:ascii="Times New Roman" w:hAnsi="Times New Roman" w:cs="Times New Roman"/>
          <w:sz w:val="28"/>
          <w:szCs w:val="28"/>
        </w:rPr>
        <w:t>:</w:t>
      </w:r>
      <w:r w:rsidR="00921029" w:rsidRPr="00323C8F">
        <w:rPr>
          <w:rFonts w:ascii="Times New Roman" w:hAnsi="Times New Roman" w:cs="Times New Roman"/>
          <w:sz w:val="28"/>
          <w:szCs w:val="28"/>
        </w:rPr>
        <w:t>00</w:t>
      </w:r>
      <w:r w:rsidR="00816EBC" w:rsidRPr="00323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323C8F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367E8" w:rsidRDefault="003367E8" w:rsidP="003367E8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367E8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7E8" w:rsidRDefault="003367E8" w:rsidP="003367E8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3367E8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8"/>
        </w:rPr>
        <w:t>Фоменко Ирина Алексеевна</w:t>
      </w:r>
      <w:r w:rsidRPr="003367E8">
        <w:rPr>
          <w:rFonts w:ascii="Times New Roman" w:hAnsi="Times New Roman" w:cs="Times New Roman"/>
          <w:sz w:val="28"/>
          <w:szCs w:val="28"/>
        </w:rPr>
        <w:t>.</w:t>
      </w:r>
    </w:p>
    <w:p w:rsidR="003367E8" w:rsidRPr="003367E8" w:rsidRDefault="003367E8" w:rsidP="003367E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53A0" w:rsidRDefault="002053A0" w:rsidP="002053A0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A0" w:rsidRDefault="002053A0" w:rsidP="002053A0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8"/>
        </w:rPr>
        <w:t>Оппенгейм Татьяна Валерьевна</w:t>
      </w:r>
      <w:r w:rsidRPr="002053A0">
        <w:rPr>
          <w:rFonts w:ascii="Times New Roman" w:hAnsi="Times New Roman" w:cs="Times New Roman"/>
          <w:sz w:val="28"/>
          <w:szCs w:val="28"/>
        </w:rPr>
        <w:t>.</w:t>
      </w:r>
    </w:p>
    <w:p w:rsidR="002053A0" w:rsidRDefault="002053A0" w:rsidP="002053A0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D306F" w:rsidRDefault="001D306F" w:rsidP="001D306F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D306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1D306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D306F">
        <w:rPr>
          <w:rFonts w:ascii="Times New Roman" w:hAnsi="Times New Roman" w:cs="Times New Roman"/>
          <w:sz w:val="28"/>
          <w:szCs w:val="28"/>
        </w:rPr>
        <w:t xml:space="preserve"> от 22.06.2023 №  01-04/11-7</w:t>
      </w:r>
    </w:p>
    <w:p w:rsidR="001D306F" w:rsidRDefault="001D306F" w:rsidP="001D306F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1D306F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1D306F" w:rsidRDefault="001D306F" w:rsidP="001D306F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53A0" w:rsidRDefault="002053A0" w:rsidP="002053A0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>Об утверждении графика приема населения депутатами Совета депутатов на 4 квартал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A0" w:rsidRDefault="002053A0" w:rsidP="002053A0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8"/>
        </w:rPr>
        <w:t>Шкловская Надежда Владимировна.</w:t>
      </w:r>
    </w:p>
    <w:p w:rsidR="002053A0" w:rsidRDefault="002053A0" w:rsidP="002053A0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>.</w:t>
      </w:r>
    </w:p>
    <w:p w:rsidR="002053A0" w:rsidRDefault="002053A0" w:rsidP="002053A0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на 4 квартал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4F2" w:rsidRPr="003C14F2" w:rsidRDefault="002053A0" w:rsidP="00A46D13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053A0" w:rsidRDefault="002053A0" w:rsidP="002053A0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C14F2" w:rsidRDefault="003C14F2" w:rsidP="003C14F2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C14F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3C14F2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3C14F2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4F2" w:rsidRDefault="003C14F2" w:rsidP="003C14F2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3C14F2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3C14F2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3C14F2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3C14F2" w:rsidRDefault="003C14F2" w:rsidP="003C14F2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53A0" w:rsidRDefault="002053A0" w:rsidP="002053A0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>О поощрении депутатов Совета депутатов по итогам работы в 3 квартале 2023 года</w:t>
      </w:r>
    </w:p>
    <w:p w:rsidR="002053A0" w:rsidRDefault="002053A0" w:rsidP="002053A0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2053A0" w:rsidRPr="002053A0" w:rsidRDefault="002053A0" w:rsidP="002053A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53A0" w:rsidRDefault="002053A0" w:rsidP="002053A0">
      <w:pPr>
        <w:pStyle w:val="aa"/>
        <w:numPr>
          <w:ilvl w:val="0"/>
          <w:numId w:val="21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 xml:space="preserve">О поощрении главы муниципального округа </w:t>
      </w:r>
      <w:proofErr w:type="gramStart"/>
      <w:r w:rsidRPr="002053A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2053A0">
        <w:rPr>
          <w:rFonts w:ascii="Times New Roman" w:hAnsi="Times New Roman" w:cs="Times New Roman"/>
          <w:sz w:val="28"/>
          <w:szCs w:val="28"/>
        </w:rPr>
        <w:t xml:space="preserve"> по итогам работы в 3 квартале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A0" w:rsidRDefault="002053A0" w:rsidP="002053A0">
      <w:pPr>
        <w:pStyle w:val="aa"/>
        <w:ind w:left="1146" w:right="-2"/>
        <w:jc w:val="both"/>
        <w:rPr>
          <w:rFonts w:ascii="Times New Roman" w:hAnsi="Times New Roman" w:cs="Times New Roman"/>
          <w:sz w:val="28"/>
          <w:szCs w:val="28"/>
        </w:rPr>
      </w:pPr>
      <w:r w:rsidRPr="002053A0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2053A0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2053A0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A46D13" w:rsidRPr="00A46D13" w:rsidRDefault="00A46D13" w:rsidP="00A46D13">
      <w:pPr>
        <w:pStyle w:val="aa"/>
        <w:ind w:left="1146"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Возможны дополнения и изменения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</w:p>
    <w:sectPr w:rsidR="00A46D13" w:rsidRPr="00A46D1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C7D99"/>
    <w:multiLevelType w:val="hybridMultilevel"/>
    <w:tmpl w:val="9C12EDA0"/>
    <w:lvl w:ilvl="0" w:tplc="FCE68B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20"/>
  </w:num>
  <w:num w:numId="16">
    <w:abstractNumId w:val="13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D306F"/>
    <w:rsid w:val="001F099B"/>
    <w:rsid w:val="001F548D"/>
    <w:rsid w:val="00200CFA"/>
    <w:rsid w:val="00202B72"/>
    <w:rsid w:val="002053A0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67E8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14F2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46D13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0564-2D84-4C33-8CFE-13E7BE94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2023-06-21T05:40:00Z</cp:lastPrinted>
  <dcterms:created xsi:type="dcterms:W3CDTF">2023-09-11T07:28:00Z</dcterms:created>
  <dcterms:modified xsi:type="dcterms:W3CDTF">2023-09-11T07:28:00Z</dcterms:modified>
</cp:coreProperties>
</file>