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2E" w:rsidRPr="0007732E" w:rsidRDefault="0007732E" w:rsidP="0007732E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07732E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3945E358" wp14:editId="492F775E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2E" w:rsidRPr="0007732E" w:rsidRDefault="0007732E" w:rsidP="0007732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7732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07732E" w:rsidRPr="0007732E" w:rsidRDefault="0007732E" w:rsidP="0007732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7732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07732E" w:rsidRPr="0007732E" w:rsidRDefault="0007732E" w:rsidP="0007732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07732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07732E" w:rsidRPr="0007732E" w:rsidRDefault="0007732E" w:rsidP="0007732E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07732E" w:rsidRPr="0007732E" w:rsidRDefault="0007732E" w:rsidP="0007732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07732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07732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07732E" w:rsidRPr="0007732E" w:rsidRDefault="002D5888" w:rsidP="0007732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07732E" w:rsidRPr="0007732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="0007732E" w:rsidRPr="0007732E">
        <w:rPr>
          <w:rFonts w:ascii="Times New Roman" w:eastAsia="Calibri" w:hAnsi="Times New Roman" w:cs="Times New Roman"/>
          <w:sz w:val="28"/>
          <w:szCs w:val="28"/>
        </w:rPr>
        <w:t>.2023 № 01-04/1</w:t>
      </w:r>
      <w:r w:rsidR="00952175">
        <w:rPr>
          <w:rFonts w:ascii="Times New Roman" w:eastAsia="Calibri" w:hAnsi="Times New Roman" w:cs="Times New Roman"/>
          <w:sz w:val="28"/>
          <w:szCs w:val="28"/>
        </w:rPr>
        <w:t>3</w:t>
      </w:r>
      <w:r w:rsidR="0007732E" w:rsidRPr="0007732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07732E" w:rsidRPr="0007732E" w:rsidRDefault="0007732E" w:rsidP="0007732E">
      <w:pPr>
        <w:widowControl/>
        <w:tabs>
          <w:tab w:val="left" w:pos="4220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07732E">
        <w:rPr>
          <w:rFonts w:ascii="Times New Roman" w:eastAsia="Calibri" w:hAnsi="Times New Roman" w:cs="Times New Roman"/>
          <w:sz w:val="28"/>
          <w:szCs w:val="28"/>
        </w:rPr>
        <w:tab/>
      </w:r>
      <w:r w:rsidRPr="0007732E">
        <w:rPr>
          <w:rFonts w:ascii="Times New Roman" w:eastAsia="Calibri" w:hAnsi="Times New Roman" w:cs="Times New Roman"/>
          <w:sz w:val="28"/>
          <w:szCs w:val="28"/>
        </w:rPr>
        <w:tab/>
      </w:r>
      <w:r w:rsidRPr="0007732E">
        <w:rPr>
          <w:rFonts w:ascii="Times New Roman" w:eastAsia="Calibri" w:hAnsi="Times New Roman" w:cs="Times New Roman"/>
          <w:sz w:val="28"/>
          <w:szCs w:val="28"/>
        </w:rPr>
        <w:tab/>
      </w:r>
      <w:r w:rsidRPr="0007732E">
        <w:rPr>
          <w:rFonts w:ascii="Times New Roman" w:eastAsia="Calibri" w:hAnsi="Times New Roman" w:cs="Times New Roman"/>
          <w:sz w:val="28"/>
          <w:szCs w:val="28"/>
        </w:rPr>
        <w:tab/>
      </w:r>
      <w:r w:rsidRPr="0007732E">
        <w:rPr>
          <w:rFonts w:ascii="Times New Roman" w:eastAsia="Calibri" w:hAnsi="Times New Roman" w:cs="Times New Roman"/>
          <w:sz w:val="28"/>
          <w:szCs w:val="28"/>
        </w:rPr>
        <w:tab/>
      </w:r>
      <w:r w:rsidRPr="0007732E">
        <w:rPr>
          <w:rFonts w:ascii="Times New Roman" w:eastAsia="Calibri" w:hAnsi="Times New Roman" w:cs="Times New Roman"/>
          <w:sz w:val="28"/>
          <w:szCs w:val="28"/>
        </w:rPr>
        <w:tab/>
      </w: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888" w:rsidRDefault="00E93189" w:rsidP="0007732E">
      <w:pPr>
        <w:ind w:right="595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="008548F5">
        <w:rPr>
          <w:rFonts w:ascii="Times New Roman" w:hAnsi="Times New Roman" w:cs="Times New Roman"/>
          <w:b/>
          <w:bCs/>
          <w:sz w:val="26"/>
          <w:szCs w:val="26"/>
        </w:rPr>
        <w:t>дополнения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 в решение Совета депутатов муниципального округа Бутырский</w:t>
      </w:r>
      <w:r w:rsidR="0007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48F5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07732E" w:rsidRPr="0007732E">
        <w:rPr>
          <w:rFonts w:ascii="Times New Roman" w:hAnsi="Times New Roman" w:cs="Times New Roman"/>
          <w:b/>
          <w:bCs/>
          <w:sz w:val="26"/>
          <w:szCs w:val="26"/>
        </w:rPr>
        <w:t>13.10.2022</w:t>
      </w:r>
    </w:p>
    <w:p w:rsidR="00367CEC" w:rsidRDefault="0007732E" w:rsidP="0007732E">
      <w:pPr>
        <w:ind w:right="595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732E">
        <w:rPr>
          <w:rFonts w:ascii="Times New Roman" w:hAnsi="Times New Roman" w:cs="Times New Roman"/>
          <w:b/>
          <w:bCs/>
          <w:sz w:val="26"/>
          <w:szCs w:val="26"/>
        </w:rPr>
        <w:t>№ 01-04/16-13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E93189" w:rsidP="0007732E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20327">
        <w:rPr>
          <w:rStyle w:val="11"/>
          <w:sz w:val="26"/>
          <w:szCs w:val="26"/>
        </w:rPr>
        <w:t>В соответствии со статьей 12 Закона города Моск</w:t>
      </w:r>
      <w:r w:rsidR="00320327">
        <w:rPr>
          <w:rStyle w:val="11"/>
          <w:sz w:val="26"/>
          <w:szCs w:val="26"/>
        </w:rPr>
        <w:t xml:space="preserve">вы от 6 ноября </w:t>
      </w:r>
      <w:r w:rsidR="0007732E">
        <w:rPr>
          <w:rStyle w:val="11"/>
          <w:sz w:val="26"/>
          <w:szCs w:val="26"/>
        </w:rPr>
        <w:t>2002 года</w:t>
      </w:r>
      <w:r w:rsidR="008548F5">
        <w:rPr>
          <w:rStyle w:val="11"/>
          <w:sz w:val="26"/>
          <w:szCs w:val="26"/>
        </w:rPr>
        <w:t xml:space="preserve"> </w:t>
      </w:r>
      <w:r w:rsidRPr="00320327">
        <w:rPr>
          <w:rStyle w:val="11"/>
          <w:sz w:val="26"/>
          <w:szCs w:val="26"/>
        </w:rPr>
        <w:t xml:space="preserve">№ 56 «Об организации местного </w:t>
      </w:r>
      <w:r w:rsidR="00367CEC">
        <w:rPr>
          <w:rStyle w:val="11"/>
          <w:sz w:val="26"/>
          <w:szCs w:val="26"/>
        </w:rPr>
        <w:t>самоуправления в городе Москве» и</w:t>
      </w:r>
      <w:r w:rsidRPr="00320327">
        <w:rPr>
          <w:rStyle w:val="11"/>
          <w:sz w:val="26"/>
          <w:szCs w:val="26"/>
        </w:rPr>
        <w:t xml:space="preserve"> </w:t>
      </w:r>
      <w:r w:rsidRPr="00320327">
        <w:rPr>
          <w:rFonts w:ascii="Times New Roman" w:hAnsi="Times New Roman" w:cs="Times New Roman"/>
          <w:sz w:val="26"/>
          <w:szCs w:val="26"/>
        </w:rPr>
        <w:t>Уставом м</w:t>
      </w:r>
      <w:r w:rsidR="00367CEC">
        <w:rPr>
          <w:rFonts w:ascii="Times New Roman" w:hAnsi="Times New Roman" w:cs="Times New Roman"/>
          <w:sz w:val="26"/>
          <w:szCs w:val="26"/>
        </w:rPr>
        <w:t xml:space="preserve">униципального округа Бутырский </w:t>
      </w:r>
      <w:r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E93189" w:rsidRPr="00BE5318" w:rsidRDefault="00E93189" w:rsidP="00BE531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548F5" w:rsidRPr="00BE5318" w:rsidRDefault="008548F5" w:rsidP="0007732E">
      <w:pPr>
        <w:pStyle w:val="a4"/>
        <w:ind w:firstLine="567"/>
        <w:jc w:val="both"/>
        <w:rPr>
          <w:rStyle w:val="a7"/>
          <w:rFonts w:eastAsia="Calibri"/>
          <w:b w:val="0"/>
          <w:sz w:val="26"/>
          <w:szCs w:val="26"/>
        </w:rPr>
      </w:pPr>
      <w:r w:rsidRPr="00BE5318">
        <w:rPr>
          <w:rFonts w:ascii="Times New Roman" w:hAnsi="Times New Roman"/>
          <w:bCs/>
          <w:sz w:val="26"/>
          <w:szCs w:val="26"/>
        </w:rPr>
        <w:t xml:space="preserve">1. Внести </w:t>
      </w:r>
      <w:r w:rsidR="0007732E">
        <w:rPr>
          <w:rFonts w:ascii="Times New Roman" w:hAnsi="Times New Roman"/>
          <w:bCs/>
          <w:sz w:val="26"/>
          <w:szCs w:val="26"/>
        </w:rPr>
        <w:t xml:space="preserve">следующее </w:t>
      </w:r>
      <w:r w:rsidR="00BE5318">
        <w:rPr>
          <w:rFonts w:ascii="Times New Roman" w:hAnsi="Times New Roman"/>
          <w:bCs/>
          <w:sz w:val="26"/>
          <w:szCs w:val="26"/>
        </w:rPr>
        <w:t xml:space="preserve">дополнение </w:t>
      </w:r>
      <w:r w:rsidRPr="00BE5318">
        <w:rPr>
          <w:rFonts w:ascii="Times New Roman" w:hAnsi="Times New Roman"/>
          <w:bCs/>
          <w:sz w:val="26"/>
          <w:szCs w:val="26"/>
        </w:rPr>
        <w:t xml:space="preserve">в </w:t>
      </w:r>
      <w:r w:rsidR="00BE5318" w:rsidRPr="00BE5318">
        <w:rPr>
          <w:rFonts w:ascii="Times New Roman" w:hAnsi="Times New Roman"/>
          <w:bCs/>
          <w:sz w:val="26"/>
          <w:szCs w:val="26"/>
        </w:rPr>
        <w:t>приложение к решению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Совета депутатов муниципального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округа Бутырский</w:t>
      </w:r>
      <w:r w:rsidR="00BE5318"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 xml:space="preserve">от </w:t>
      </w:r>
      <w:r w:rsidR="0007732E" w:rsidRPr="0007732E">
        <w:rPr>
          <w:rFonts w:ascii="Times New Roman" w:hAnsi="Times New Roman"/>
          <w:sz w:val="26"/>
          <w:szCs w:val="26"/>
        </w:rPr>
        <w:t xml:space="preserve">13.10.2022 № 01-04/16-13 </w:t>
      </w:r>
      <w:r w:rsidRPr="00BE5318">
        <w:rPr>
          <w:rFonts w:ascii="Times New Roman" w:hAnsi="Times New Roman"/>
          <w:bCs/>
          <w:sz w:val="26"/>
          <w:szCs w:val="26"/>
        </w:rPr>
        <w:t>«</w:t>
      </w:r>
      <w:r w:rsidR="0007732E" w:rsidRPr="0007732E">
        <w:rPr>
          <w:rFonts w:ascii="Times New Roman" w:hAnsi="Times New Roman"/>
          <w:bCs/>
          <w:sz w:val="26"/>
          <w:szCs w:val="26"/>
        </w:rPr>
        <w:t>О плане местных праздничных, военно-патриотических и иных зрелищных мероприятий на территории муниципального округа Бутырский на 2023 год</w:t>
      </w:r>
      <w:r w:rsidRPr="00BE5318">
        <w:rPr>
          <w:rStyle w:val="a7"/>
          <w:rFonts w:eastAsia="Calibri"/>
          <w:b w:val="0"/>
          <w:sz w:val="26"/>
          <w:szCs w:val="26"/>
        </w:rPr>
        <w:t>»:</w:t>
      </w:r>
    </w:p>
    <w:p w:rsidR="008548F5" w:rsidRDefault="008548F5" w:rsidP="008548F5">
      <w:pPr>
        <w:jc w:val="both"/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1134"/>
        <w:gridCol w:w="2693"/>
      </w:tblGrid>
      <w:tr w:rsidR="0007732E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5F084B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№ </w:t>
            </w:r>
            <w:proofErr w:type="spellStart"/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595590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Наименование </w:t>
            </w:r>
          </w:p>
          <w:p w:rsidR="0007732E" w:rsidRPr="005F084B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5F084B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Краткое описание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595590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Дата </w:t>
            </w:r>
          </w:p>
          <w:p w:rsidR="0007732E" w:rsidRPr="005F084B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 время проведени</w:t>
            </w: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5F084B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5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Место проведения</w:t>
            </w:r>
          </w:p>
        </w:tc>
      </w:tr>
      <w:tr w:rsidR="0007732E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мероприятие </w:t>
            </w: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«Новый год в Цирке»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7732E" w:rsidRDefault="0007732E" w:rsidP="00083E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083E1A" w:rsidRDefault="0007732E" w:rsidP="00083E1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Цирк Никулина на Цветном бульваре</w:t>
            </w:r>
          </w:p>
        </w:tc>
      </w:tr>
    </w:tbl>
    <w:p w:rsidR="00083E1A" w:rsidRDefault="00083E1A" w:rsidP="008548F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732E" w:rsidRDefault="00083E1A" w:rsidP="0007732E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189" w:rsidRPr="0032032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="00DC1F84"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www</w:t>
      </w:r>
      <w:r w:rsidR="00DC1F84"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="00DC1F84"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="00DC1F84"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="00DC1F84"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="00DC1F84"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07732E" w:rsidRPr="0007732E" w:rsidRDefault="0007732E" w:rsidP="0007732E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C6293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муниципального округа Бутырский Н.В. Шкловскую</w:t>
      </w:r>
      <w:r w:rsidRPr="00C629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732E" w:rsidRPr="00C62930" w:rsidRDefault="0007732E" w:rsidP="0007732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32E" w:rsidRPr="00C62930" w:rsidRDefault="0007732E" w:rsidP="0007732E">
      <w:pPr>
        <w:jc w:val="both"/>
        <w:rPr>
          <w:sz w:val="28"/>
          <w:szCs w:val="28"/>
        </w:rPr>
      </w:pPr>
    </w:p>
    <w:p w:rsidR="00DC1F84" w:rsidRDefault="0007732E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C62930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62930">
        <w:rPr>
          <w:rFonts w:ascii="Times New Roman" w:hAnsi="Times New Roman" w:cs="Times New Roman"/>
          <w:b/>
          <w:sz w:val="28"/>
          <w:szCs w:val="28"/>
        </w:rPr>
        <w:t xml:space="preserve">         Н.В. Шкловская</w:t>
      </w:r>
    </w:p>
    <w:p w:rsidR="006B4766" w:rsidRDefault="006B4766" w:rsidP="00E931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B4766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23F3C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7732E"/>
    <w:rsid w:val="00083E1A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5888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67CEC"/>
    <w:rsid w:val="00371824"/>
    <w:rsid w:val="00371DC1"/>
    <w:rsid w:val="003868C9"/>
    <w:rsid w:val="003933D3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97F4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4766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8F5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2175"/>
    <w:rsid w:val="009579B6"/>
    <w:rsid w:val="009605F6"/>
    <w:rsid w:val="009710F1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5318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553D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F90C-1CE5-4D2C-98E8-0C821543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2023-08-23T07:18:00Z</cp:lastPrinted>
  <dcterms:created xsi:type="dcterms:W3CDTF">2023-08-15T05:55:00Z</dcterms:created>
  <dcterms:modified xsi:type="dcterms:W3CDTF">2023-08-24T08:51:00Z</dcterms:modified>
</cp:coreProperties>
</file>