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7D2311" w:rsidP="00F852C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="00070183"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="00070183"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 w:rsidR="00F852CF">
        <w:rPr>
          <w:rFonts w:eastAsia="Calibri"/>
          <w:b/>
          <w:sz w:val="36"/>
          <w:szCs w:val="36"/>
          <w:lang w:eastAsia="en-US"/>
        </w:rPr>
        <w:t xml:space="preserve">              </w:t>
      </w:r>
    </w:p>
    <w:p w:rsidR="007F6395" w:rsidRDefault="007F6395" w:rsidP="0021172C">
      <w:pPr>
        <w:rPr>
          <w:rFonts w:eastAsia="Calibri"/>
          <w:sz w:val="28"/>
          <w:szCs w:val="28"/>
          <w:lang w:eastAsia="en-US"/>
        </w:rPr>
      </w:pPr>
    </w:p>
    <w:p w:rsidR="0021172C" w:rsidRPr="0021172C" w:rsidRDefault="003611AF" w:rsidP="0021172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21172C" w:rsidRPr="0021172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="0021172C" w:rsidRPr="0021172C">
        <w:rPr>
          <w:rFonts w:eastAsia="Calibri"/>
          <w:sz w:val="28"/>
          <w:szCs w:val="28"/>
          <w:lang w:eastAsia="en-US"/>
        </w:rPr>
        <w:t>.2023 № 01-04/</w:t>
      </w:r>
      <w:r w:rsidR="0021172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="0021172C" w:rsidRPr="0021172C">
        <w:rPr>
          <w:rFonts w:eastAsia="Calibri"/>
          <w:sz w:val="28"/>
          <w:szCs w:val="28"/>
          <w:lang w:eastAsia="en-US"/>
        </w:rPr>
        <w:t>-</w:t>
      </w:r>
      <w:r w:rsidR="007A3509">
        <w:rPr>
          <w:rFonts w:eastAsia="Calibri"/>
          <w:sz w:val="28"/>
          <w:szCs w:val="28"/>
          <w:lang w:eastAsia="en-US"/>
        </w:rPr>
        <w:t>3</w:t>
      </w: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p w:rsidR="0021172C" w:rsidRPr="0021172C" w:rsidRDefault="0021172C" w:rsidP="0021172C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21172C" w:rsidRPr="0021172C" w:rsidRDefault="0021172C" w:rsidP="0021172C">
      <w:pPr>
        <w:rPr>
          <w:b/>
          <w:color w:val="000000"/>
          <w:sz w:val="26"/>
          <w:szCs w:val="26"/>
        </w:rPr>
      </w:pPr>
    </w:p>
    <w:p w:rsidR="0021172C" w:rsidRPr="0021172C" w:rsidRDefault="0021172C" w:rsidP="0021172C">
      <w:pPr>
        <w:jc w:val="both"/>
        <w:rPr>
          <w:color w:val="000000"/>
          <w:sz w:val="28"/>
          <w:szCs w:val="28"/>
        </w:rPr>
      </w:pPr>
    </w:p>
    <w:p w:rsidR="0021172C" w:rsidRPr="0021172C" w:rsidRDefault="0021172C" w:rsidP="0021172C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</w:t>
      </w:r>
      <w:r w:rsidR="003611AF">
        <w:rPr>
          <w:rFonts w:eastAsia="Calibri"/>
          <w:sz w:val="26"/>
          <w:szCs w:val="26"/>
        </w:rPr>
        <w:t>рского</w:t>
      </w:r>
      <w:proofErr w:type="gramEnd"/>
      <w:r w:rsidR="003611AF">
        <w:rPr>
          <w:rFonts w:eastAsia="Calibri"/>
          <w:sz w:val="26"/>
          <w:szCs w:val="26"/>
        </w:rPr>
        <w:t xml:space="preserve"> района города Москвы от 1</w:t>
      </w:r>
      <w:r w:rsidR="00F0142D">
        <w:rPr>
          <w:rFonts w:eastAsia="Calibri"/>
          <w:sz w:val="26"/>
          <w:szCs w:val="26"/>
        </w:rPr>
        <w:t xml:space="preserve">4 </w:t>
      </w:r>
      <w:r w:rsidR="003611AF">
        <w:rPr>
          <w:rFonts w:eastAsia="Calibri"/>
          <w:sz w:val="26"/>
          <w:szCs w:val="26"/>
        </w:rPr>
        <w:t xml:space="preserve">августа </w:t>
      </w:r>
      <w:r w:rsidRPr="0021172C">
        <w:rPr>
          <w:rFonts w:eastAsia="Calibri"/>
          <w:sz w:val="26"/>
          <w:szCs w:val="26"/>
        </w:rPr>
        <w:t>2023 года № И-</w:t>
      </w:r>
      <w:r w:rsidR="00F0142D">
        <w:rPr>
          <w:rFonts w:eastAsia="Calibri"/>
          <w:sz w:val="26"/>
          <w:szCs w:val="26"/>
        </w:rPr>
        <w:t>3</w:t>
      </w:r>
      <w:r w:rsidR="003611AF">
        <w:rPr>
          <w:rFonts w:eastAsia="Calibri"/>
          <w:sz w:val="26"/>
          <w:szCs w:val="26"/>
        </w:rPr>
        <w:t>571</w:t>
      </w:r>
      <w:r w:rsidR="00F0142D">
        <w:rPr>
          <w:rFonts w:eastAsia="Calibri"/>
          <w:sz w:val="26"/>
          <w:szCs w:val="26"/>
        </w:rPr>
        <w:t>/23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21172C" w:rsidRPr="0021172C" w:rsidRDefault="0021172C" w:rsidP="0021172C">
      <w:pPr>
        <w:jc w:val="both"/>
        <w:rPr>
          <w:color w:val="000000"/>
          <w:sz w:val="26"/>
          <w:szCs w:val="26"/>
        </w:rPr>
      </w:pPr>
    </w:p>
    <w:p w:rsidR="0021172C" w:rsidRPr="00B61D02" w:rsidRDefault="0021172C" w:rsidP="00B61D02">
      <w:pPr>
        <w:pStyle w:val="a6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61D02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B61D02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B61D02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B61D0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B61D02">
        <w:rPr>
          <w:color w:val="000000"/>
          <w:sz w:val="26"/>
          <w:szCs w:val="26"/>
        </w:rPr>
        <w:t xml:space="preserve">города Москвы в 2023 году согласно приложению к настоящему решению. </w:t>
      </w:r>
    </w:p>
    <w:p w:rsidR="0021172C" w:rsidRPr="00B61D02" w:rsidRDefault="0021172C" w:rsidP="00B61D02">
      <w:pPr>
        <w:pStyle w:val="a6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61D02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21172C" w:rsidRPr="00B61D02" w:rsidRDefault="0021172C" w:rsidP="00B61D02">
      <w:pPr>
        <w:pStyle w:val="a6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61D02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B61D02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7" w:history="1">
        <w:r w:rsidRPr="00B61D02">
          <w:rPr>
            <w:rFonts w:eastAsia="Calibri"/>
            <w:sz w:val="26"/>
            <w:szCs w:val="26"/>
            <w:lang w:val="en-US" w:eastAsia="en-US"/>
          </w:rPr>
          <w:t>www</w:t>
        </w:r>
        <w:r w:rsidRPr="00B61D02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B61D02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B61D02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B61D02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="00697184" w:rsidRPr="00B61D02">
        <w:rPr>
          <w:rFonts w:eastAsia="Calibri"/>
          <w:sz w:val="26"/>
          <w:szCs w:val="26"/>
          <w:lang w:eastAsia="en-US"/>
        </w:rPr>
        <w:t>.</w:t>
      </w:r>
    </w:p>
    <w:p w:rsidR="0021172C" w:rsidRPr="00B61D02" w:rsidRDefault="0021172C" w:rsidP="00B61D02">
      <w:pPr>
        <w:pStyle w:val="a6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proofErr w:type="gramStart"/>
      <w:r w:rsidRPr="00B61D02">
        <w:rPr>
          <w:color w:val="000000"/>
          <w:sz w:val="26"/>
          <w:szCs w:val="26"/>
        </w:rPr>
        <w:t>Контроль за</w:t>
      </w:r>
      <w:proofErr w:type="gramEnd"/>
      <w:r w:rsidRPr="00B61D02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B61D02">
        <w:rPr>
          <w:rFonts w:eastAsia="Calibri"/>
          <w:sz w:val="26"/>
          <w:szCs w:val="26"/>
          <w:lang w:eastAsia="en-US"/>
        </w:rPr>
        <w:t xml:space="preserve"> </w:t>
      </w:r>
    </w:p>
    <w:p w:rsidR="0021172C" w:rsidRPr="0021172C" w:rsidRDefault="0021172C" w:rsidP="0021172C">
      <w:pPr>
        <w:jc w:val="both"/>
        <w:rPr>
          <w:color w:val="000000"/>
          <w:sz w:val="26"/>
          <w:szCs w:val="26"/>
        </w:rPr>
      </w:pPr>
    </w:p>
    <w:p w:rsidR="007F6395" w:rsidRDefault="007F6395" w:rsidP="0021172C">
      <w:pPr>
        <w:rPr>
          <w:rFonts w:eastAsia="Calibri"/>
          <w:b/>
          <w:sz w:val="26"/>
          <w:szCs w:val="26"/>
          <w:lang w:eastAsia="en-US"/>
        </w:rPr>
      </w:pPr>
    </w:p>
    <w:p w:rsidR="0021172C" w:rsidRPr="0021172C" w:rsidRDefault="0021172C" w:rsidP="0021172C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bookmarkStart w:id="0" w:name="_GoBack"/>
      <w:bookmarkEnd w:id="0"/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21172C" w:rsidRPr="0021172C" w:rsidRDefault="003611AF" w:rsidP="0021172C">
      <w:pPr>
        <w:ind w:left="552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22</w:t>
      </w:r>
      <w:r w:rsidR="0021172C" w:rsidRPr="0021172C">
        <w:rPr>
          <w:bCs/>
          <w:sz w:val="28"/>
          <w:szCs w:val="28"/>
          <w:lang w:eastAsia="en-US"/>
        </w:rPr>
        <w:t>.0</w:t>
      </w:r>
      <w:r>
        <w:rPr>
          <w:bCs/>
          <w:sz w:val="28"/>
          <w:szCs w:val="28"/>
          <w:lang w:eastAsia="en-US"/>
        </w:rPr>
        <w:t>8</w:t>
      </w:r>
      <w:r w:rsidR="0021172C" w:rsidRPr="0021172C">
        <w:rPr>
          <w:bCs/>
          <w:sz w:val="28"/>
          <w:szCs w:val="28"/>
          <w:lang w:eastAsia="en-US"/>
        </w:rPr>
        <w:t>.2023 № 01-04/</w:t>
      </w:r>
      <w:r w:rsidR="0021172C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3</w:t>
      </w:r>
      <w:r w:rsidR="0021172C" w:rsidRPr="0021172C">
        <w:rPr>
          <w:bCs/>
          <w:sz w:val="28"/>
          <w:szCs w:val="28"/>
          <w:lang w:eastAsia="en-US"/>
        </w:rPr>
        <w:t>-</w:t>
      </w:r>
      <w:r w:rsidR="00A262F3">
        <w:rPr>
          <w:bCs/>
          <w:sz w:val="28"/>
          <w:szCs w:val="28"/>
          <w:lang w:eastAsia="en-US"/>
        </w:rPr>
        <w:t>3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</w:p>
    <w:p w:rsidR="00E86279" w:rsidRDefault="00E86279" w:rsidP="0021172C">
      <w:pPr>
        <w:jc w:val="center"/>
        <w:rPr>
          <w:b/>
          <w:color w:val="000000"/>
          <w:sz w:val="26"/>
          <w:szCs w:val="26"/>
        </w:rPr>
      </w:pPr>
    </w:p>
    <w:p w:rsidR="00E86279" w:rsidRDefault="00E86279" w:rsidP="0021172C">
      <w:pPr>
        <w:jc w:val="center"/>
        <w:rPr>
          <w:b/>
          <w:color w:val="000000"/>
          <w:sz w:val="26"/>
          <w:szCs w:val="26"/>
        </w:rPr>
      </w:pPr>
    </w:p>
    <w:p w:rsidR="0021172C" w:rsidRPr="007D2311" w:rsidRDefault="0021172C" w:rsidP="0021172C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 xml:space="preserve">Перечень мероприятий за счет </w:t>
      </w:r>
      <w:proofErr w:type="gramStart"/>
      <w:r w:rsidRPr="007D2311">
        <w:rPr>
          <w:b/>
          <w:color w:val="000000"/>
          <w:sz w:val="28"/>
          <w:szCs w:val="28"/>
        </w:rPr>
        <w:t>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</w:t>
      </w:r>
      <w:proofErr w:type="gramEnd"/>
      <w:r w:rsidRPr="007D2311">
        <w:rPr>
          <w:b/>
          <w:color w:val="000000"/>
          <w:sz w:val="28"/>
          <w:szCs w:val="28"/>
        </w:rPr>
        <w:t xml:space="preserve"> в 2023 году</w:t>
      </w:r>
    </w:p>
    <w:p w:rsidR="0021172C" w:rsidRPr="007D2311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W w:w="10692" w:type="dxa"/>
        <w:tblInd w:w="-885" w:type="dxa"/>
        <w:tblLook w:val="04A0" w:firstRow="1" w:lastRow="0" w:firstColumn="1" w:lastColumn="0" w:noHBand="0" w:noVBand="1"/>
      </w:tblPr>
      <w:tblGrid>
        <w:gridCol w:w="709"/>
        <w:gridCol w:w="3828"/>
        <w:gridCol w:w="3071"/>
        <w:gridCol w:w="3084"/>
      </w:tblGrid>
      <w:tr w:rsidR="00EA6FEC" w:rsidRPr="00EA6FEC" w:rsidTr="00EA6FEC"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8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3071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Перечень мероприятий</w:t>
            </w:r>
          </w:p>
        </w:tc>
        <w:tc>
          <w:tcPr>
            <w:tcW w:w="3084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Ориентировочная стоимость работ (руб.)</w:t>
            </w:r>
          </w:p>
        </w:tc>
      </w:tr>
      <w:tr w:rsidR="00EA6FEC" w:rsidRPr="00EA6FEC" w:rsidTr="00EA6FEC"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99" w:type="dxa"/>
            <w:gridSpan w:val="2"/>
          </w:tcPr>
          <w:p w:rsidR="00EA6FEC" w:rsidRPr="007D2311" w:rsidRDefault="00EA6FEC" w:rsidP="00EA6F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Проведение ремонта квартир</w:t>
            </w:r>
          </w:p>
        </w:tc>
        <w:tc>
          <w:tcPr>
            <w:tcW w:w="3084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A6FEC" w:rsidRPr="00EA6FEC" w:rsidTr="00EA6FEC"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99" w:type="dxa"/>
            <w:gridSpan w:val="2"/>
          </w:tcPr>
          <w:p w:rsidR="00EA6FEC" w:rsidRPr="007D2311" w:rsidRDefault="00EA6FEC" w:rsidP="00EA6F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>Работы по ремонту квартиры по адресу: ул. Руставели, д. 12/7А, кв. 19 (квартира узника)</w:t>
            </w:r>
          </w:p>
        </w:tc>
        <w:tc>
          <w:tcPr>
            <w:tcW w:w="3084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>93 883,81</w:t>
            </w:r>
          </w:p>
        </w:tc>
      </w:tr>
      <w:tr w:rsidR="00EA6FEC" w:rsidRPr="00EA6FEC" w:rsidTr="00EA6FEC"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899" w:type="dxa"/>
            <w:gridSpan w:val="2"/>
          </w:tcPr>
          <w:p w:rsidR="00EA6FEC" w:rsidRPr="007D2311" w:rsidRDefault="00EA6FEC" w:rsidP="00EA6F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 xml:space="preserve">Работы по ремонту квартиры по адресу: ул. </w:t>
            </w:r>
            <w:proofErr w:type="spellStart"/>
            <w:r w:rsidRPr="007D2311">
              <w:rPr>
                <w:rFonts w:eastAsia="Calibri"/>
                <w:sz w:val="28"/>
                <w:szCs w:val="28"/>
                <w:lang w:eastAsia="en-US"/>
              </w:rPr>
              <w:t>Милашенкова</w:t>
            </w:r>
            <w:proofErr w:type="spellEnd"/>
            <w:r w:rsidRPr="007D2311">
              <w:rPr>
                <w:rFonts w:eastAsia="Calibri"/>
                <w:sz w:val="28"/>
                <w:szCs w:val="28"/>
                <w:lang w:eastAsia="en-US"/>
              </w:rPr>
              <w:t>, д. 11, корп. 2, кв. 62</w:t>
            </w:r>
          </w:p>
        </w:tc>
        <w:tc>
          <w:tcPr>
            <w:tcW w:w="3084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>49 066,19</w:t>
            </w:r>
          </w:p>
        </w:tc>
      </w:tr>
      <w:tr w:rsidR="00EA6FEC" w:rsidRPr="00EA6FEC" w:rsidTr="00EA6FEC">
        <w:trPr>
          <w:trHeight w:val="562"/>
        </w:trPr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99" w:type="dxa"/>
            <w:gridSpan w:val="2"/>
          </w:tcPr>
          <w:p w:rsidR="00EA6FEC" w:rsidRPr="007D2311" w:rsidRDefault="00EA6FEC" w:rsidP="00EA6F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084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142 950,00</w:t>
            </w:r>
          </w:p>
        </w:tc>
      </w:tr>
      <w:tr w:rsidR="00EA6FEC" w:rsidRPr="00EA6FEC" w:rsidTr="00EA6FEC"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99" w:type="dxa"/>
            <w:gridSpan w:val="2"/>
          </w:tcPr>
          <w:p w:rsidR="00EA6FEC" w:rsidRPr="007D2311" w:rsidRDefault="00EA6FEC" w:rsidP="00EA6F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Устройство пандуса</w:t>
            </w:r>
          </w:p>
        </w:tc>
        <w:tc>
          <w:tcPr>
            <w:tcW w:w="3084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A6FEC" w:rsidRPr="00EA6FEC" w:rsidTr="00EA6FEC">
        <w:tc>
          <w:tcPr>
            <w:tcW w:w="709" w:type="dxa"/>
          </w:tcPr>
          <w:p w:rsidR="00EA6FEC" w:rsidRPr="007D2311" w:rsidRDefault="00EA6FEC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99" w:type="dxa"/>
            <w:gridSpan w:val="2"/>
          </w:tcPr>
          <w:p w:rsidR="00EA6FEC" w:rsidRPr="007D2311" w:rsidRDefault="00EA6FEC" w:rsidP="00EA6F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sz w:val="28"/>
                <w:szCs w:val="28"/>
                <w:lang w:eastAsia="en-US"/>
              </w:rPr>
              <w:t>Устройство внутри подъездного пандуса, поручня и уличного стационарного пандуса по адресу: ул. Гончарова, д. 9, подъезд 1</w:t>
            </w:r>
          </w:p>
        </w:tc>
        <w:tc>
          <w:tcPr>
            <w:tcW w:w="3084" w:type="dxa"/>
          </w:tcPr>
          <w:p w:rsidR="00EA6FEC" w:rsidRPr="007D2311" w:rsidRDefault="00E86279" w:rsidP="00EA6F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11">
              <w:rPr>
                <w:rFonts w:eastAsia="Calibri"/>
                <w:b/>
                <w:sz w:val="28"/>
                <w:szCs w:val="28"/>
                <w:lang w:eastAsia="en-US"/>
              </w:rPr>
              <w:t>55 850,00</w:t>
            </w:r>
          </w:p>
        </w:tc>
      </w:tr>
      <w:tr w:rsidR="00E86279" w:rsidRPr="00EA6FEC" w:rsidTr="00EA6FEC">
        <w:tc>
          <w:tcPr>
            <w:tcW w:w="709" w:type="dxa"/>
          </w:tcPr>
          <w:p w:rsidR="00E86279" w:rsidRDefault="00E86279" w:rsidP="00EA6FE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86279" w:rsidRPr="00EA6FEC" w:rsidRDefault="00E86279" w:rsidP="00EA6FE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99" w:type="dxa"/>
            <w:gridSpan w:val="2"/>
          </w:tcPr>
          <w:p w:rsidR="00E86279" w:rsidRDefault="00E86279" w:rsidP="00EA6FEC">
            <w:pPr>
              <w:rPr>
                <w:rFonts w:eastAsia="Calibri"/>
                <w:lang w:eastAsia="en-US"/>
              </w:rPr>
            </w:pPr>
          </w:p>
          <w:p w:rsidR="00E86279" w:rsidRPr="00E86279" w:rsidRDefault="00E86279" w:rsidP="00EA6F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084" w:type="dxa"/>
          </w:tcPr>
          <w:p w:rsidR="00E86279" w:rsidRDefault="00E86279" w:rsidP="00EA6FE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86279" w:rsidRPr="00EA6FEC" w:rsidRDefault="00E86279" w:rsidP="00EA6FE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198 800,00</w:t>
            </w:r>
          </w:p>
        </w:tc>
      </w:tr>
    </w:tbl>
    <w:p w:rsidR="0021172C" w:rsidRPr="0021172C" w:rsidRDefault="0021172C" w:rsidP="00EA6F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183" w:rsidRDefault="00070183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sectPr w:rsidR="00F1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DC3097"/>
    <w:multiLevelType w:val="hybridMultilevel"/>
    <w:tmpl w:val="0E08C1AE"/>
    <w:lvl w:ilvl="0" w:tplc="1E2A7F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1083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0703FC"/>
    <w:multiLevelType w:val="hybridMultilevel"/>
    <w:tmpl w:val="813C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70183"/>
    <w:rsid w:val="000E558F"/>
    <w:rsid w:val="00183234"/>
    <w:rsid w:val="0021172C"/>
    <w:rsid w:val="0025531C"/>
    <w:rsid w:val="003611AF"/>
    <w:rsid w:val="0051301E"/>
    <w:rsid w:val="00697184"/>
    <w:rsid w:val="007A3509"/>
    <w:rsid w:val="007D2311"/>
    <w:rsid w:val="007F6395"/>
    <w:rsid w:val="00921DEA"/>
    <w:rsid w:val="00A12AB0"/>
    <w:rsid w:val="00A262F3"/>
    <w:rsid w:val="00A8310E"/>
    <w:rsid w:val="00AF2721"/>
    <w:rsid w:val="00B61D02"/>
    <w:rsid w:val="00BA6251"/>
    <w:rsid w:val="00CF3AD2"/>
    <w:rsid w:val="00CF7B68"/>
    <w:rsid w:val="00D4519B"/>
    <w:rsid w:val="00D91216"/>
    <w:rsid w:val="00E70E8C"/>
    <w:rsid w:val="00E86279"/>
    <w:rsid w:val="00EA6FEC"/>
    <w:rsid w:val="00EF046C"/>
    <w:rsid w:val="00F0142D"/>
    <w:rsid w:val="00F17214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D02"/>
    <w:pPr>
      <w:ind w:left="720"/>
      <w:contextualSpacing/>
    </w:pPr>
  </w:style>
  <w:style w:type="table" w:styleId="a7">
    <w:name w:val="Table Grid"/>
    <w:basedOn w:val="a1"/>
    <w:uiPriority w:val="59"/>
    <w:rsid w:val="00EA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D02"/>
    <w:pPr>
      <w:ind w:left="720"/>
      <w:contextualSpacing/>
    </w:pPr>
  </w:style>
  <w:style w:type="table" w:styleId="a7">
    <w:name w:val="Table Grid"/>
    <w:basedOn w:val="a1"/>
    <w:uiPriority w:val="59"/>
    <w:rsid w:val="00EA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cp:lastPrinted>2023-08-23T06:51:00Z</cp:lastPrinted>
  <dcterms:created xsi:type="dcterms:W3CDTF">2023-08-15T05:29:00Z</dcterms:created>
  <dcterms:modified xsi:type="dcterms:W3CDTF">2023-08-24T08:49:00Z</dcterms:modified>
</cp:coreProperties>
</file>