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323C8F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323C8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323C8F" w:rsidRDefault="00DE4942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D5B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F73F84" w:rsidRPr="00323C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 w:rsidRPr="00323C8F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323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323C8F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23C8F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</w:t>
      </w:r>
      <w:r w:rsidR="00F73F84" w:rsidRPr="00323C8F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323C8F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323C8F">
        <w:rPr>
          <w:rFonts w:ascii="Times New Roman" w:hAnsi="Times New Roman" w:cs="Times New Roman"/>
          <w:sz w:val="28"/>
          <w:szCs w:val="28"/>
        </w:rPr>
        <w:t>, д.1</w:t>
      </w:r>
      <w:r w:rsidR="0056696C" w:rsidRPr="00323C8F">
        <w:rPr>
          <w:rFonts w:ascii="Times New Roman" w:hAnsi="Times New Roman" w:cs="Times New Roman"/>
          <w:sz w:val="28"/>
          <w:szCs w:val="28"/>
        </w:rPr>
        <w:t>3</w:t>
      </w:r>
    </w:p>
    <w:p w:rsidR="00921029" w:rsidRPr="00323C8F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323C8F">
        <w:rPr>
          <w:rFonts w:ascii="Times New Roman" w:hAnsi="Times New Roman" w:cs="Times New Roman"/>
          <w:sz w:val="28"/>
          <w:szCs w:val="28"/>
        </w:rPr>
        <w:t>8</w:t>
      </w:r>
      <w:r w:rsidR="00B1014A" w:rsidRPr="00323C8F">
        <w:rPr>
          <w:rFonts w:ascii="Times New Roman" w:hAnsi="Times New Roman" w:cs="Times New Roman"/>
          <w:sz w:val="28"/>
          <w:szCs w:val="28"/>
        </w:rPr>
        <w:t>:</w:t>
      </w:r>
      <w:r w:rsidR="00921029" w:rsidRPr="00323C8F">
        <w:rPr>
          <w:rFonts w:ascii="Times New Roman" w:hAnsi="Times New Roman" w:cs="Times New Roman"/>
          <w:sz w:val="28"/>
          <w:szCs w:val="28"/>
        </w:rPr>
        <w:t>00</w:t>
      </w:r>
      <w:r w:rsidR="00816EBC" w:rsidRPr="00323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323C8F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E1604" w:rsidRPr="00323C8F" w:rsidRDefault="00FE1604" w:rsidP="00FE1604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4942" w:rsidRDefault="00DE4942" w:rsidP="00DE4942">
      <w:pPr>
        <w:pStyle w:val="aa"/>
        <w:numPr>
          <w:ilvl w:val="0"/>
          <w:numId w:val="1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942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proofErr w:type="gramStart"/>
      <w:r w:rsidRPr="00DE494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DE4942">
        <w:rPr>
          <w:rFonts w:ascii="Times New Roman" w:hAnsi="Times New Roman" w:cs="Times New Roman"/>
          <w:sz w:val="28"/>
          <w:szCs w:val="28"/>
        </w:rPr>
        <w:t xml:space="preserve"> за 1 полугодие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942" w:rsidRPr="00DE4942" w:rsidRDefault="00DE4942" w:rsidP="00DE4942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DE494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r w:rsidRPr="00DE4942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DE4942" w:rsidRDefault="00DE4942" w:rsidP="00DE4942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4942" w:rsidRDefault="00DE4942" w:rsidP="00DE4942">
      <w:pPr>
        <w:pStyle w:val="aa"/>
        <w:numPr>
          <w:ilvl w:val="0"/>
          <w:numId w:val="1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94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DE4942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DE4942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942" w:rsidRDefault="00DE4942" w:rsidP="00DE4942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323C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323C8F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DE4942" w:rsidRDefault="00DE4942" w:rsidP="00DE4942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0615" w:rsidRPr="00323C8F" w:rsidRDefault="00DD5B08" w:rsidP="00DD5B08">
      <w:pPr>
        <w:pStyle w:val="aa"/>
        <w:numPr>
          <w:ilvl w:val="0"/>
          <w:numId w:val="1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5B08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DD5B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74E32" w:rsidRPr="00323C8F">
        <w:rPr>
          <w:rFonts w:ascii="Times New Roman" w:hAnsi="Times New Roman" w:cs="Times New Roman"/>
          <w:sz w:val="28"/>
          <w:szCs w:val="28"/>
        </w:rPr>
        <w:t>.</w:t>
      </w:r>
    </w:p>
    <w:p w:rsidR="00130615" w:rsidRDefault="00130615" w:rsidP="0013061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323C8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323C8F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DD5B08" w:rsidRDefault="00DD5B08" w:rsidP="0013061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D5B08" w:rsidRPr="00DD5B08" w:rsidRDefault="00DD5B08" w:rsidP="00DD5B08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C1B46" w:rsidRPr="00534D96" w:rsidRDefault="00534D96" w:rsidP="00534D96">
      <w:pPr>
        <w:pStyle w:val="aa"/>
        <w:ind w:left="786" w:right="-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Возможны из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36"/>
          <w:szCs w:val="36"/>
        </w:rPr>
        <w:t>менения</w:t>
      </w:r>
      <w:r w:rsidRPr="00534D96"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sectPr w:rsidR="008C1B46" w:rsidRPr="00534D96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2C96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4D96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B08"/>
    <w:rsid w:val="00DD6E0F"/>
    <w:rsid w:val="00DE3DE6"/>
    <w:rsid w:val="00DE4942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7BB8-C22A-4677-94F9-E8F6E70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102</cp:revision>
  <cp:lastPrinted>2023-06-21T05:40:00Z</cp:lastPrinted>
  <dcterms:created xsi:type="dcterms:W3CDTF">2022-10-05T08:55:00Z</dcterms:created>
  <dcterms:modified xsi:type="dcterms:W3CDTF">2023-08-10T07:40:00Z</dcterms:modified>
</cp:coreProperties>
</file>