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9A89" w14:textId="77777777" w:rsidR="00FF00DD" w:rsidRDefault="00FF00DD" w:rsidP="00FF00DD">
      <w:pPr>
        <w:pStyle w:val="a3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АППАРАТ СОВЕТА ДЕПУТАТОВ</w:t>
      </w:r>
    </w:p>
    <w:p w14:paraId="3E7D62AB" w14:textId="77777777" w:rsidR="00FF00DD" w:rsidRDefault="00FF00DD" w:rsidP="00FF00DD">
      <w:pPr>
        <w:pStyle w:val="a3"/>
        <w:jc w:val="center"/>
        <w:rPr>
          <w:rFonts w:ascii="Arial Black" w:hAnsi="Arial Black" w:cs="Arial"/>
          <w:b/>
          <w:szCs w:val="28"/>
        </w:rPr>
      </w:pPr>
      <w:r>
        <w:rPr>
          <w:rFonts w:ascii="Arial Black" w:hAnsi="Arial Black" w:cs="Arial"/>
          <w:b/>
          <w:szCs w:val="28"/>
        </w:rPr>
        <w:t>МУНИЦИПАЛЬНОГО ОКРУГА БУТЫРСКИЙ</w:t>
      </w:r>
    </w:p>
    <w:p w14:paraId="6B3F1F59" w14:textId="77777777" w:rsidR="00FF00DD" w:rsidRDefault="00FF00DD" w:rsidP="00FF00DD">
      <w:pPr>
        <w:pStyle w:val="a3"/>
        <w:jc w:val="center"/>
        <w:rPr>
          <w:rFonts w:ascii="Arial Black" w:hAnsi="Arial Black" w:cs="Arial"/>
          <w:b/>
          <w:sz w:val="24"/>
          <w:szCs w:val="24"/>
        </w:rPr>
      </w:pPr>
    </w:p>
    <w:p w14:paraId="6FA28261" w14:textId="77777777" w:rsidR="00FF00DD" w:rsidRDefault="00FF00DD" w:rsidP="00FF00DD">
      <w:pPr>
        <w:pStyle w:val="a3"/>
        <w:jc w:val="center"/>
        <w:rPr>
          <w:rFonts w:ascii="Arial Black" w:hAnsi="Arial Black" w:cs="Arial"/>
          <w:b/>
          <w:szCs w:val="28"/>
        </w:rPr>
      </w:pPr>
      <w:r>
        <w:rPr>
          <w:rFonts w:ascii="Arial Black" w:hAnsi="Arial Black" w:cs="Arial"/>
          <w:b/>
          <w:szCs w:val="28"/>
        </w:rPr>
        <w:t>РАСПОРЯЖЕНИЕ</w:t>
      </w:r>
    </w:p>
    <w:p w14:paraId="4870B68E" w14:textId="77777777" w:rsidR="00FF00DD" w:rsidRDefault="00FF00DD" w:rsidP="00FF00DD">
      <w:pPr>
        <w:pStyle w:val="a3"/>
        <w:jc w:val="center"/>
        <w:rPr>
          <w:rFonts w:ascii="Arial Black" w:hAnsi="Arial Black" w:cs="Arial"/>
          <w:b/>
          <w:sz w:val="24"/>
          <w:szCs w:val="24"/>
        </w:rPr>
      </w:pPr>
    </w:p>
    <w:p w14:paraId="27182E0B" w14:textId="77777777" w:rsidR="00FF00DD" w:rsidRDefault="00FF00DD" w:rsidP="00FF00DD">
      <w:pPr>
        <w:pStyle w:val="a3"/>
        <w:jc w:val="both"/>
        <w:rPr>
          <w:color w:val="FF0000"/>
          <w:szCs w:val="28"/>
        </w:rPr>
      </w:pPr>
    </w:p>
    <w:p w14:paraId="65AB2845" w14:textId="77777777" w:rsidR="00FF00DD" w:rsidRDefault="00FF00DD" w:rsidP="00FF00DD">
      <w:pPr>
        <w:pStyle w:val="a3"/>
        <w:rPr>
          <w:sz w:val="25"/>
          <w:szCs w:val="25"/>
        </w:rPr>
      </w:pPr>
      <w:r>
        <w:rPr>
          <w:sz w:val="25"/>
          <w:szCs w:val="25"/>
        </w:rPr>
        <w:t>27.12.2021 № 02-01-06/9</w:t>
      </w:r>
    </w:p>
    <w:p w14:paraId="7234DBD2" w14:textId="77777777" w:rsidR="00FF00DD" w:rsidRDefault="00FF00DD" w:rsidP="00FF00DD">
      <w:pPr>
        <w:pStyle w:val="a3"/>
        <w:rPr>
          <w:sz w:val="25"/>
          <w:szCs w:val="25"/>
        </w:rPr>
      </w:pPr>
    </w:p>
    <w:p w14:paraId="70E1F1AF" w14:textId="77777777" w:rsidR="00FF00DD" w:rsidRDefault="00FF00DD" w:rsidP="00FF00DD">
      <w:pPr>
        <w:pStyle w:val="a3"/>
        <w:rPr>
          <w:b/>
          <w:bCs/>
          <w:sz w:val="25"/>
          <w:szCs w:val="25"/>
        </w:rPr>
      </w:pPr>
    </w:p>
    <w:p w14:paraId="2701C415" w14:textId="77777777" w:rsidR="00FF00DD" w:rsidRDefault="00FF00DD" w:rsidP="00FF00DD">
      <w:pPr>
        <w:pStyle w:val="a3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Об утверждении Положения об учетной </w:t>
      </w:r>
    </w:p>
    <w:p w14:paraId="09CC16B3" w14:textId="77777777" w:rsidR="00FF00DD" w:rsidRDefault="00FF00DD" w:rsidP="00FF00DD">
      <w:pPr>
        <w:pStyle w:val="a3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политике </w:t>
      </w:r>
      <w:r>
        <w:rPr>
          <w:b/>
          <w:sz w:val="25"/>
          <w:szCs w:val="25"/>
        </w:rPr>
        <w:t xml:space="preserve">аппарата Совета депутатов </w:t>
      </w:r>
    </w:p>
    <w:p w14:paraId="758F85EC" w14:textId="77777777" w:rsidR="00FF00DD" w:rsidRDefault="00FF00DD" w:rsidP="00FF00DD">
      <w:pPr>
        <w:pStyle w:val="a3"/>
        <w:rPr>
          <w:b/>
          <w:bCs/>
          <w:sz w:val="25"/>
          <w:szCs w:val="25"/>
        </w:rPr>
      </w:pPr>
      <w:r>
        <w:rPr>
          <w:b/>
          <w:sz w:val="25"/>
          <w:szCs w:val="25"/>
        </w:rPr>
        <w:t>муниципального округа Бутырский</w:t>
      </w:r>
      <w:r>
        <w:rPr>
          <w:b/>
          <w:bCs/>
          <w:sz w:val="25"/>
          <w:szCs w:val="25"/>
        </w:rPr>
        <w:t xml:space="preserve"> </w:t>
      </w:r>
    </w:p>
    <w:p w14:paraId="1E11B815" w14:textId="77777777" w:rsidR="00FF00DD" w:rsidRDefault="00FF00DD" w:rsidP="00FF00DD">
      <w:pPr>
        <w:pStyle w:val="a3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для целей бюджетного учета </w:t>
      </w:r>
    </w:p>
    <w:p w14:paraId="28CFAF29" w14:textId="77777777" w:rsidR="00FF00DD" w:rsidRDefault="00FF00DD" w:rsidP="00FF00DD">
      <w:pPr>
        <w:pStyle w:val="a3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и налогообложения </w:t>
      </w:r>
    </w:p>
    <w:p w14:paraId="427F6DD8" w14:textId="77777777" w:rsidR="00FF00DD" w:rsidRDefault="00FF00DD" w:rsidP="00FF00DD">
      <w:pPr>
        <w:pStyle w:val="a3"/>
        <w:rPr>
          <w:bCs/>
          <w:sz w:val="25"/>
          <w:szCs w:val="25"/>
        </w:rPr>
      </w:pPr>
    </w:p>
    <w:p w14:paraId="2DA5C8EB" w14:textId="77777777" w:rsidR="00FF00DD" w:rsidRDefault="00FF00DD" w:rsidP="00FF00DD">
      <w:pPr>
        <w:pStyle w:val="a3"/>
        <w:rPr>
          <w:bCs/>
          <w:sz w:val="25"/>
          <w:szCs w:val="25"/>
        </w:rPr>
      </w:pPr>
    </w:p>
    <w:p w14:paraId="4C19A3DB" w14:textId="77777777" w:rsidR="00FF00DD" w:rsidRDefault="00FF00DD" w:rsidP="00FF00DD">
      <w:pPr>
        <w:pStyle w:val="a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В соответствии с Федеральным законом от 6 декабря 2011 года № 402-ФЗ                    «О бухгалтерском учете» и приказом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применению»:</w:t>
      </w:r>
    </w:p>
    <w:p w14:paraId="0EAFE326" w14:textId="77777777" w:rsidR="00FF00DD" w:rsidRDefault="00FF00DD" w:rsidP="00FF00DD">
      <w:pPr>
        <w:pStyle w:val="a3"/>
        <w:jc w:val="both"/>
        <w:rPr>
          <w:sz w:val="25"/>
          <w:szCs w:val="25"/>
        </w:rPr>
      </w:pPr>
    </w:p>
    <w:p w14:paraId="0CA9F370" w14:textId="77777777" w:rsidR="00FF00DD" w:rsidRDefault="00FF00DD" w:rsidP="00FF00DD">
      <w:pPr>
        <w:pStyle w:val="a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1. Утвердить Положение об учетной политике аппарата Совета депутатов муниципального округа Бутырский для целей бюджетного учета и налогообложения (приложение).</w:t>
      </w:r>
    </w:p>
    <w:p w14:paraId="6EECBFDD" w14:textId="77777777" w:rsidR="00FF00DD" w:rsidRDefault="00FF00DD" w:rsidP="00FF00DD">
      <w:pPr>
        <w:pStyle w:val="a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2. Установить, что настоящая Учетная политика применяется, начиная с 1 января 2022 года, на последующие отчетные периоды с внесением, при возникновении необходимости, изменений и дополнений.</w:t>
      </w:r>
    </w:p>
    <w:p w14:paraId="0B8979A0" w14:textId="77777777" w:rsidR="00FF00DD" w:rsidRDefault="00FF00DD" w:rsidP="00FF00DD">
      <w:pPr>
        <w:pStyle w:val="a3"/>
        <w:jc w:val="both"/>
        <w:rPr>
          <w:bCs/>
          <w:sz w:val="25"/>
          <w:szCs w:val="25"/>
        </w:rPr>
      </w:pPr>
      <w:r>
        <w:rPr>
          <w:sz w:val="25"/>
          <w:szCs w:val="25"/>
        </w:rPr>
        <w:t xml:space="preserve">     3.  Распоряжение аппарата Совета депутатов муниципального округа Бутырский                     от 25.06.2018 № 02-01-06/9 «</w:t>
      </w:r>
      <w:r>
        <w:rPr>
          <w:bCs/>
          <w:sz w:val="25"/>
          <w:szCs w:val="25"/>
        </w:rPr>
        <w:t xml:space="preserve">Об утверждении Положения об учетной политике </w:t>
      </w:r>
      <w:r>
        <w:rPr>
          <w:sz w:val="25"/>
          <w:szCs w:val="25"/>
        </w:rPr>
        <w:t>аппарата Совета депутатов муниципального округа Бутырский</w:t>
      </w:r>
      <w:r>
        <w:rPr>
          <w:bCs/>
          <w:sz w:val="25"/>
          <w:szCs w:val="25"/>
        </w:rPr>
        <w:t xml:space="preserve"> для целей бюджетного учета и налогообложения» считать утратившим силу.</w:t>
      </w:r>
    </w:p>
    <w:p w14:paraId="340B97D0" w14:textId="77777777" w:rsidR="00FF00DD" w:rsidRDefault="00FF00DD" w:rsidP="00FF00DD">
      <w:pPr>
        <w:pStyle w:val="a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4. Контроль за исполнением настоящего распоряжения возложить на главного бухгалтера - начальника отдела бухгалтерского учета и отчетности аппарата                    Совета депутатов муниципального округа Бутырский Неумывакину Г.В. </w:t>
      </w:r>
    </w:p>
    <w:p w14:paraId="3BCBD23E" w14:textId="77777777" w:rsidR="00FF00DD" w:rsidRDefault="00FF00DD" w:rsidP="00FF00DD">
      <w:pPr>
        <w:pStyle w:val="a3"/>
        <w:rPr>
          <w:bCs/>
          <w:sz w:val="25"/>
          <w:szCs w:val="25"/>
        </w:rPr>
      </w:pPr>
    </w:p>
    <w:p w14:paraId="154D5989" w14:textId="77777777" w:rsidR="00FF00DD" w:rsidRDefault="00FF00DD" w:rsidP="00FF00DD">
      <w:pPr>
        <w:pStyle w:val="a3"/>
        <w:rPr>
          <w:bCs/>
          <w:sz w:val="25"/>
          <w:szCs w:val="25"/>
        </w:rPr>
      </w:pPr>
    </w:p>
    <w:p w14:paraId="53709B69" w14:textId="77777777" w:rsidR="00FF00DD" w:rsidRDefault="00FF00DD" w:rsidP="00FF00DD">
      <w:pPr>
        <w:pStyle w:val="a3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Глава муниципального округа Бутырский                                             А.П. Осипенко  </w:t>
      </w:r>
    </w:p>
    <w:p w14:paraId="714F32C6" w14:textId="77777777" w:rsidR="003659D4" w:rsidRDefault="003659D4"/>
    <w:sectPr w:rsidR="0036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91"/>
    <w:rsid w:val="003659D4"/>
    <w:rsid w:val="005B0B91"/>
    <w:rsid w:val="00F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DFB95-4F6E-4C4E-8F38-0FC67BAF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0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2022-01-21T08:28:00Z</dcterms:created>
  <dcterms:modified xsi:type="dcterms:W3CDTF">2022-01-21T08:29:00Z</dcterms:modified>
</cp:coreProperties>
</file>