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E" w:rsidRDefault="004E41BE" w:rsidP="004E41BE">
      <w:pPr>
        <w:pStyle w:val="ac"/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>АППАРАТ СОВЕТА ДЕПУТАТОВ</w:t>
      </w:r>
    </w:p>
    <w:p w:rsidR="004E41BE" w:rsidRDefault="004E41BE" w:rsidP="004E41BE">
      <w:pPr>
        <w:pStyle w:val="ac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МУНИЦИПАЛЬНОГО ОКРУГА БУТЫРСКИЙ</w:t>
      </w:r>
    </w:p>
    <w:p w:rsidR="004E41BE" w:rsidRDefault="004E41BE" w:rsidP="004E41BE">
      <w:pPr>
        <w:pStyle w:val="ac"/>
        <w:jc w:val="center"/>
        <w:rPr>
          <w:rFonts w:ascii="Arial Black" w:hAnsi="Arial Black"/>
          <w:color w:val="000000"/>
          <w:sz w:val="28"/>
          <w:szCs w:val="28"/>
        </w:rPr>
      </w:pPr>
    </w:p>
    <w:p w:rsidR="004E41BE" w:rsidRDefault="004E41BE" w:rsidP="004E41BE">
      <w:pPr>
        <w:pStyle w:val="ac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ПОСТАНОВЛЕНИЕ</w:t>
      </w:r>
    </w:p>
    <w:p w:rsidR="004E41BE" w:rsidRDefault="004E41BE" w:rsidP="004E41BE">
      <w:pPr>
        <w:pStyle w:val="ac"/>
        <w:rPr>
          <w:rFonts w:ascii="Times New Roman" w:hAnsi="Times New Roman"/>
          <w:color w:val="000000"/>
          <w:sz w:val="28"/>
          <w:szCs w:val="28"/>
        </w:rPr>
      </w:pPr>
    </w:p>
    <w:p w:rsidR="006B5EFF" w:rsidRDefault="006B5EFF" w:rsidP="004E41BE">
      <w:pPr>
        <w:pStyle w:val="ac"/>
        <w:rPr>
          <w:rFonts w:ascii="Times New Roman" w:hAnsi="Times New Roman"/>
          <w:sz w:val="28"/>
          <w:szCs w:val="28"/>
        </w:rPr>
      </w:pPr>
    </w:p>
    <w:p w:rsidR="004E41BE" w:rsidRDefault="006B5EFF" w:rsidP="004E41BE">
      <w:pPr>
        <w:pStyle w:val="a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15.12.2021</w:t>
      </w:r>
      <w:r w:rsidR="00EE3ED3">
        <w:rPr>
          <w:rFonts w:ascii="Times New Roman" w:hAnsi="Times New Roman"/>
          <w:sz w:val="28"/>
          <w:szCs w:val="28"/>
        </w:rPr>
        <w:t xml:space="preserve"> № 02-01-05/16</w:t>
      </w:r>
    </w:p>
    <w:p w:rsidR="004E41BE" w:rsidRDefault="004E41BE" w:rsidP="004E41BE">
      <w:pPr>
        <w:pStyle w:val="1"/>
        <w:widowControl w:val="0"/>
        <w:numPr>
          <w:ilvl w:val="0"/>
          <w:numId w:val="1"/>
        </w:numPr>
        <w:jc w:val="both"/>
        <w:rPr>
          <w:rFonts w:ascii="Times New Roman" w:hAnsi="Times New Roman"/>
          <w:b w:val="0"/>
          <w:sz w:val="28"/>
          <w:szCs w:val="28"/>
        </w:rPr>
      </w:pPr>
    </w:p>
    <w:p w:rsidR="008E534F" w:rsidRPr="006B5EFF" w:rsidRDefault="002C3925" w:rsidP="00F52336">
      <w:pPr>
        <w:pStyle w:val="ConsPlusNormal"/>
        <w:ind w:right="4251"/>
        <w:rPr>
          <w:sz w:val="26"/>
          <w:szCs w:val="26"/>
        </w:rPr>
      </w:pPr>
      <w:bookmarkStart w:id="0" w:name="_Hlk90455175"/>
      <w:r w:rsidRPr="006B5EFF">
        <w:rPr>
          <w:sz w:val="26"/>
          <w:szCs w:val="26"/>
        </w:rPr>
        <w:t xml:space="preserve">Об утверждении Порядка принятия решения о признании безнадежной </w:t>
      </w:r>
    </w:p>
    <w:p w:rsidR="008E534F" w:rsidRPr="006B5EFF" w:rsidRDefault="002C3925" w:rsidP="008E534F">
      <w:pPr>
        <w:pStyle w:val="ConsPlusNormal"/>
        <w:ind w:right="4817"/>
        <w:rPr>
          <w:sz w:val="26"/>
          <w:szCs w:val="26"/>
        </w:rPr>
      </w:pPr>
      <w:r w:rsidRPr="006B5EFF">
        <w:rPr>
          <w:sz w:val="26"/>
          <w:szCs w:val="26"/>
        </w:rPr>
        <w:t xml:space="preserve">к взысканию задолженности </w:t>
      </w:r>
    </w:p>
    <w:p w:rsidR="006B5EFF" w:rsidRDefault="002C3925" w:rsidP="00F52336">
      <w:pPr>
        <w:pStyle w:val="ConsPlusNormal"/>
        <w:ind w:right="4534"/>
        <w:rPr>
          <w:sz w:val="26"/>
          <w:szCs w:val="26"/>
        </w:rPr>
      </w:pPr>
      <w:r w:rsidRPr="006B5EFF">
        <w:rPr>
          <w:sz w:val="26"/>
          <w:szCs w:val="26"/>
        </w:rPr>
        <w:t xml:space="preserve">по платежам в бюджет </w:t>
      </w:r>
    </w:p>
    <w:p w:rsidR="002C3925" w:rsidRPr="006B5EFF" w:rsidRDefault="008E534F" w:rsidP="00F52336">
      <w:pPr>
        <w:pStyle w:val="ConsPlusNormal"/>
        <w:ind w:right="4534"/>
        <w:rPr>
          <w:sz w:val="26"/>
          <w:szCs w:val="26"/>
        </w:rPr>
      </w:pPr>
      <w:r w:rsidRPr="006B5EFF">
        <w:rPr>
          <w:sz w:val="26"/>
          <w:szCs w:val="26"/>
        </w:rPr>
        <w:t>муниципального округа Бутырский</w:t>
      </w:r>
    </w:p>
    <w:bookmarkEnd w:id="0"/>
    <w:p w:rsidR="006B5EFF" w:rsidRDefault="006B5EFF" w:rsidP="008E53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B5EFF" w:rsidRDefault="006B5EFF" w:rsidP="008E53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C3925" w:rsidRPr="006B5EFF" w:rsidRDefault="002C3925" w:rsidP="008E53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5EFF">
        <w:rPr>
          <w:rFonts w:ascii="Times New Roman" w:hAnsi="Times New Roman" w:cs="Times New Roman"/>
          <w:sz w:val="26"/>
          <w:szCs w:val="26"/>
        </w:rPr>
        <w:t xml:space="preserve">В соответствии со статьей 47.2 </w:t>
      </w:r>
      <w:r w:rsidRPr="006B5EFF">
        <w:rPr>
          <w:rFonts w:ascii="Times New Roman" w:hAnsi="Times New Roman"/>
          <w:sz w:val="26"/>
          <w:szCs w:val="26"/>
        </w:rPr>
        <w:t xml:space="preserve">Бюджетного кодекса Российской Федерации и </w:t>
      </w:r>
      <w:r w:rsidRPr="006B5EFF">
        <w:rPr>
          <w:rFonts w:ascii="Times New Roman" w:hAnsi="Times New Roman" w:cs="Times New Roman"/>
          <w:bCs/>
          <w:sz w:val="26"/>
          <w:szCs w:val="26"/>
        </w:rPr>
        <w:t>общими требованиями</w:t>
      </w:r>
      <w:r w:rsidR="006B5EFF">
        <w:rPr>
          <w:rFonts w:ascii="Times New Roman" w:hAnsi="Times New Roman" w:cs="Times New Roman"/>
          <w:bCs/>
          <w:sz w:val="26"/>
          <w:szCs w:val="26"/>
        </w:rPr>
        <w:t xml:space="preserve"> к порядку принятия решений </w:t>
      </w:r>
      <w:r w:rsidRPr="006B5EFF">
        <w:rPr>
          <w:rFonts w:ascii="Times New Roman" w:hAnsi="Times New Roman" w:cs="Times New Roman"/>
          <w:bCs/>
          <w:sz w:val="26"/>
          <w:szCs w:val="26"/>
        </w:rPr>
        <w:t>о признании безнадежной к взыс</w:t>
      </w:r>
      <w:r w:rsidR="006B5EFF">
        <w:rPr>
          <w:rFonts w:ascii="Times New Roman" w:hAnsi="Times New Roman" w:cs="Times New Roman"/>
          <w:bCs/>
          <w:sz w:val="26"/>
          <w:szCs w:val="26"/>
        </w:rPr>
        <w:t>канию задолженности по платежам</w:t>
      </w:r>
      <w:r w:rsidRPr="006B5EFF">
        <w:rPr>
          <w:rFonts w:ascii="Times New Roman" w:hAnsi="Times New Roman" w:cs="Times New Roman"/>
          <w:bCs/>
          <w:sz w:val="26"/>
          <w:szCs w:val="26"/>
        </w:rPr>
        <w:t>в бюджеты бюджетной системы Российской Федерации, утвержденными</w:t>
      </w:r>
      <w:r w:rsidRPr="006B5EFF">
        <w:rPr>
          <w:rFonts w:ascii="Times New Roman" w:hAnsi="Times New Roman"/>
          <w:sz w:val="26"/>
          <w:szCs w:val="26"/>
        </w:rPr>
        <w:t xml:space="preserve"> п</w:t>
      </w:r>
      <w:r w:rsidR="006B5EFF">
        <w:rPr>
          <w:rFonts w:ascii="Times New Roman" w:hAnsi="Times New Roman" w:cs="Times New Roman"/>
          <w:bCs/>
          <w:sz w:val="26"/>
          <w:szCs w:val="26"/>
        </w:rPr>
        <w:t xml:space="preserve">остановлением Правительства </w:t>
      </w:r>
      <w:r w:rsidRPr="006B5EFF"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="006B5EFF">
        <w:rPr>
          <w:rFonts w:ascii="Times New Roman" w:hAnsi="Times New Roman" w:cs="Times New Roman"/>
          <w:bCs/>
          <w:sz w:val="26"/>
          <w:szCs w:val="26"/>
        </w:rPr>
        <w:t xml:space="preserve">от 6 мая 2016 года </w:t>
      </w:r>
      <w:r w:rsidRPr="006B5EFF">
        <w:rPr>
          <w:rFonts w:ascii="Times New Roman" w:hAnsi="Times New Roman" w:cs="Times New Roman"/>
          <w:bCs/>
          <w:sz w:val="26"/>
          <w:szCs w:val="26"/>
        </w:rPr>
        <w:t>№ 393</w:t>
      </w:r>
      <w:r w:rsidRPr="006B5EFF">
        <w:rPr>
          <w:rFonts w:ascii="Times New Roman" w:hAnsi="Times New Roman" w:cs="Times New Roman"/>
          <w:sz w:val="26"/>
          <w:szCs w:val="26"/>
        </w:rPr>
        <w:t>:</w:t>
      </w:r>
    </w:p>
    <w:p w:rsidR="006B5EFF" w:rsidRDefault="006B5EFF" w:rsidP="008E5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3925" w:rsidRPr="006B5EFF" w:rsidRDefault="002C3925" w:rsidP="008E5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EFF">
        <w:rPr>
          <w:rFonts w:ascii="Times New Roman" w:hAnsi="Times New Roman" w:cs="Times New Roman"/>
          <w:sz w:val="26"/>
          <w:szCs w:val="26"/>
        </w:rPr>
        <w:t xml:space="preserve">1. Утвердить Порядок принятия решения </w:t>
      </w:r>
      <w:proofErr w:type="gramStart"/>
      <w:r w:rsidRPr="006B5EFF">
        <w:rPr>
          <w:rFonts w:ascii="Times New Roman" w:hAnsi="Times New Roman" w:cs="Times New Roman"/>
          <w:sz w:val="26"/>
          <w:szCs w:val="26"/>
        </w:rPr>
        <w:t>о признании безнадежной к взысканию задолженности по платежам в бюджет муниципального округа</w:t>
      </w:r>
      <w:r w:rsidR="008E534F" w:rsidRPr="006B5EFF">
        <w:rPr>
          <w:rFonts w:ascii="Times New Roman" w:hAnsi="Times New Roman" w:cs="Times New Roman"/>
          <w:sz w:val="26"/>
          <w:szCs w:val="26"/>
        </w:rPr>
        <w:t xml:space="preserve"> Бутырский </w:t>
      </w:r>
      <w:r w:rsidRPr="006B5EFF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</w:t>
      </w:r>
      <w:proofErr w:type="gramEnd"/>
      <w:r w:rsidRPr="006B5EFF">
        <w:rPr>
          <w:rFonts w:ascii="Times New Roman" w:hAnsi="Times New Roman" w:cs="Times New Roman"/>
          <w:sz w:val="26"/>
          <w:szCs w:val="26"/>
        </w:rPr>
        <w:t>.</w:t>
      </w:r>
    </w:p>
    <w:p w:rsidR="00CA2E0A" w:rsidRPr="006B5EFF" w:rsidRDefault="00CA2E0A" w:rsidP="00CA2E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5EFF">
        <w:rPr>
          <w:rFonts w:ascii="Times New Roman" w:hAnsi="Times New Roman" w:cs="Times New Roman"/>
          <w:sz w:val="26"/>
          <w:szCs w:val="26"/>
        </w:rPr>
        <w:t xml:space="preserve">2.Признать утратившим силу постановление аппарата Совета депутатов муниципального округа Бутырский от </w:t>
      </w:r>
      <w:r w:rsidR="003836C9">
        <w:rPr>
          <w:rFonts w:ascii="Times New Roman" w:hAnsi="Times New Roman" w:cs="Times New Roman"/>
          <w:sz w:val="26"/>
          <w:szCs w:val="26"/>
        </w:rPr>
        <w:t>1</w:t>
      </w:r>
      <w:r w:rsidRPr="006B5EFF">
        <w:rPr>
          <w:rFonts w:ascii="Times New Roman" w:hAnsi="Times New Roman" w:cs="Times New Roman"/>
          <w:sz w:val="26"/>
          <w:szCs w:val="26"/>
        </w:rPr>
        <w:t>9.01.2017 № 02-01-05/1 «Об утверждении Порядка принятия решения о признании безнадежной к взысканию задолженности по платежам в бюджет муниципального округа Бутырский».</w:t>
      </w:r>
      <w:proofErr w:type="gramEnd"/>
    </w:p>
    <w:p w:rsidR="002C3925" w:rsidRPr="006B5EFF" w:rsidRDefault="00CA2E0A" w:rsidP="008E5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EFF">
        <w:rPr>
          <w:rFonts w:ascii="Times New Roman" w:hAnsi="Times New Roman" w:cs="Times New Roman"/>
          <w:sz w:val="26"/>
          <w:szCs w:val="26"/>
        </w:rPr>
        <w:t>3</w:t>
      </w:r>
      <w:r w:rsidR="002C3925" w:rsidRPr="006B5EFF">
        <w:rPr>
          <w:rFonts w:ascii="Times New Roman" w:hAnsi="Times New Roman" w:cs="Times New Roman"/>
          <w:sz w:val="26"/>
          <w:szCs w:val="26"/>
        </w:rPr>
        <w:t>. Опубликовать настоящее постановление в бюллетене «Московский муниципальный вестник».</w:t>
      </w:r>
    </w:p>
    <w:p w:rsidR="008E534F" w:rsidRPr="006B5EFF" w:rsidRDefault="00CA2E0A" w:rsidP="008E5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EFF">
        <w:rPr>
          <w:rFonts w:ascii="Times New Roman" w:hAnsi="Times New Roman" w:cs="Times New Roman"/>
          <w:sz w:val="26"/>
          <w:szCs w:val="26"/>
        </w:rPr>
        <w:t>4</w:t>
      </w:r>
      <w:r w:rsidR="002C3925" w:rsidRPr="006B5EFF">
        <w:rPr>
          <w:rFonts w:ascii="Times New Roman" w:hAnsi="Times New Roman" w:cs="Times New Roman"/>
          <w:sz w:val="26"/>
          <w:szCs w:val="26"/>
        </w:rPr>
        <w:t xml:space="preserve">. Контроль за выполнением настоящего </w:t>
      </w:r>
      <w:r w:rsidR="006B5EFF">
        <w:rPr>
          <w:rFonts w:ascii="Times New Roman" w:hAnsi="Times New Roman" w:cs="Times New Roman"/>
          <w:sz w:val="26"/>
          <w:szCs w:val="26"/>
        </w:rPr>
        <w:t>постановления оставляю</w:t>
      </w:r>
      <w:r w:rsidR="002C3925" w:rsidRPr="006B5EFF">
        <w:rPr>
          <w:rFonts w:ascii="Times New Roman" w:hAnsi="Times New Roman" w:cs="Times New Roman"/>
          <w:sz w:val="26"/>
          <w:szCs w:val="26"/>
        </w:rPr>
        <w:t>за собой</w:t>
      </w:r>
      <w:r w:rsidR="008E534F" w:rsidRPr="006B5EFF">
        <w:rPr>
          <w:rFonts w:ascii="Times New Roman" w:hAnsi="Times New Roman" w:cs="Times New Roman"/>
          <w:i/>
          <w:sz w:val="26"/>
          <w:szCs w:val="26"/>
        </w:rPr>
        <w:t>.</w:t>
      </w:r>
    </w:p>
    <w:p w:rsidR="008E534F" w:rsidRPr="006B5EFF" w:rsidRDefault="008E534F" w:rsidP="008E5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534F" w:rsidRPr="006B5EFF" w:rsidRDefault="008E534F" w:rsidP="008E5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534F" w:rsidRPr="006B5EFF" w:rsidRDefault="008E534F" w:rsidP="008E53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5EFF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</w:t>
      </w:r>
      <w:r w:rsidR="00F52336" w:rsidRPr="006B5EFF">
        <w:rPr>
          <w:rFonts w:ascii="Times New Roman" w:hAnsi="Times New Roman" w:cs="Times New Roman"/>
          <w:b/>
          <w:sz w:val="26"/>
          <w:szCs w:val="26"/>
        </w:rPr>
        <w:t xml:space="preserve">ий                </w:t>
      </w:r>
      <w:r w:rsidRPr="006B5EFF">
        <w:rPr>
          <w:rFonts w:ascii="Times New Roman" w:hAnsi="Times New Roman" w:cs="Times New Roman"/>
          <w:b/>
          <w:sz w:val="26"/>
          <w:szCs w:val="26"/>
        </w:rPr>
        <w:t xml:space="preserve">         А.П. Осипенко</w:t>
      </w:r>
    </w:p>
    <w:p w:rsidR="008E534F" w:rsidRPr="006B5EFF" w:rsidRDefault="008E534F" w:rsidP="008E534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C3925" w:rsidRPr="006B5EFF" w:rsidRDefault="002C3925" w:rsidP="002C3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3925" w:rsidRPr="006B5EFF" w:rsidRDefault="002C3925" w:rsidP="002C3925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  <w:sectPr w:rsidR="002C3925" w:rsidRPr="006B5EFF" w:rsidSect="00F52336">
          <w:headerReference w:type="default" r:id="rId7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936979" w:rsidRPr="006B5EFF" w:rsidRDefault="002C3925" w:rsidP="00936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5EF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E534F" w:rsidRPr="006B5EFF" w:rsidRDefault="002C3925" w:rsidP="00936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5EF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8E534F" w:rsidRPr="006B5EFF" w:rsidRDefault="002C3925" w:rsidP="0093697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B5EFF">
        <w:rPr>
          <w:rFonts w:ascii="Times New Roman" w:hAnsi="Times New Roman" w:cs="Times New Roman"/>
          <w:sz w:val="26"/>
          <w:szCs w:val="26"/>
        </w:rPr>
        <w:t>аппарата Совета депутатов</w:t>
      </w:r>
    </w:p>
    <w:p w:rsidR="002C3925" w:rsidRPr="006B5EFF" w:rsidRDefault="008E534F" w:rsidP="009369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EFF">
        <w:rPr>
          <w:rFonts w:ascii="Times New Roman" w:hAnsi="Times New Roman" w:cs="Times New Roman"/>
          <w:sz w:val="26"/>
          <w:szCs w:val="26"/>
        </w:rPr>
        <w:t>муниципального округа Бутырский</w:t>
      </w:r>
    </w:p>
    <w:p w:rsidR="002C3925" w:rsidRPr="006B5EFF" w:rsidRDefault="002C3925" w:rsidP="00936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5EFF">
        <w:rPr>
          <w:rFonts w:ascii="Times New Roman" w:hAnsi="Times New Roman" w:cs="Times New Roman"/>
          <w:sz w:val="26"/>
          <w:szCs w:val="26"/>
        </w:rPr>
        <w:t>от</w:t>
      </w:r>
      <w:bookmarkStart w:id="1" w:name="_Hlk90457476"/>
      <w:r w:rsidR="00EE3ED3" w:rsidRPr="006B5EFF">
        <w:rPr>
          <w:rFonts w:ascii="Times New Roman" w:hAnsi="Times New Roman" w:cs="Times New Roman"/>
          <w:sz w:val="26"/>
          <w:szCs w:val="26"/>
        </w:rPr>
        <w:t>15</w:t>
      </w:r>
      <w:r w:rsidR="006B5EFF">
        <w:rPr>
          <w:rFonts w:ascii="Times New Roman" w:hAnsi="Times New Roman" w:cs="Times New Roman"/>
          <w:sz w:val="26"/>
          <w:szCs w:val="26"/>
        </w:rPr>
        <w:t>.12.</w:t>
      </w:r>
      <w:r w:rsidR="008E534F" w:rsidRPr="006B5EFF">
        <w:rPr>
          <w:rFonts w:ascii="Times New Roman" w:hAnsi="Times New Roman" w:cs="Times New Roman"/>
          <w:sz w:val="26"/>
          <w:szCs w:val="26"/>
        </w:rPr>
        <w:t>20</w:t>
      </w:r>
      <w:r w:rsidR="006B5EFF">
        <w:rPr>
          <w:rFonts w:ascii="Times New Roman" w:hAnsi="Times New Roman" w:cs="Times New Roman"/>
          <w:sz w:val="26"/>
          <w:szCs w:val="26"/>
        </w:rPr>
        <w:t>21</w:t>
      </w:r>
      <w:r w:rsidR="008E534F" w:rsidRPr="006B5EFF">
        <w:rPr>
          <w:rFonts w:ascii="Times New Roman" w:hAnsi="Times New Roman" w:cs="Times New Roman"/>
          <w:sz w:val="26"/>
          <w:szCs w:val="26"/>
        </w:rPr>
        <w:t xml:space="preserve"> № 02-01-05/1</w:t>
      </w:r>
      <w:r w:rsidR="00EE3ED3" w:rsidRPr="006B5EFF">
        <w:rPr>
          <w:rFonts w:ascii="Times New Roman" w:hAnsi="Times New Roman" w:cs="Times New Roman"/>
          <w:sz w:val="26"/>
          <w:szCs w:val="26"/>
        </w:rPr>
        <w:t>6</w:t>
      </w:r>
      <w:bookmarkEnd w:id="1"/>
    </w:p>
    <w:p w:rsidR="008E534F" w:rsidRPr="006B5EFF" w:rsidRDefault="008E534F" w:rsidP="002C3925">
      <w:pPr>
        <w:spacing w:after="0" w:line="240" w:lineRule="auto"/>
        <w:ind w:left="5245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2C3925" w:rsidRPr="006B5EFF" w:rsidRDefault="002C3925" w:rsidP="002C3925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sz w:val="20"/>
          <w:szCs w:val="20"/>
        </w:rPr>
      </w:pPr>
    </w:p>
    <w:p w:rsidR="008E534F" w:rsidRPr="006B5EFF" w:rsidRDefault="008E534F" w:rsidP="002C3925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sz w:val="20"/>
          <w:szCs w:val="20"/>
        </w:rPr>
      </w:pPr>
    </w:p>
    <w:p w:rsidR="002C3925" w:rsidRPr="006B5EFF" w:rsidRDefault="002C3925" w:rsidP="002C3925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6B5EFF">
        <w:rPr>
          <w:rFonts w:ascii="Times New Roman" w:hAnsi="Times New Roman" w:cs="Times New Roman"/>
          <w:sz w:val="26"/>
          <w:szCs w:val="26"/>
        </w:rPr>
        <w:t>Порядок</w:t>
      </w:r>
    </w:p>
    <w:p w:rsidR="008E534F" w:rsidRPr="006B5EFF" w:rsidRDefault="002C3925" w:rsidP="002C3925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6B5EFF">
        <w:rPr>
          <w:rFonts w:ascii="Times New Roman" w:hAnsi="Times New Roman" w:cs="Times New Roman"/>
          <w:sz w:val="26"/>
          <w:szCs w:val="26"/>
        </w:rPr>
        <w:t xml:space="preserve">принятия решения о признании безнадежной к взысканию </w:t>
      </w:r>
    </w:p>
    <w:p w:rsidR="008E534F" w:rsidRPr="006B5EFF" w:rsidRDefault="002C3925" w:rsidP="002C3925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6B5EFF">
        <w:rPr>
          <w:rFonts w:ascii="Times New Roman" w:hAnsi="Times New Roman" w:cs="Times New Roman"/>
          <w:sz w:val="26"/>
          <w:szCs w:val="26"/>
        </w:rPr>
        <w:t xml:space="preserve">задолженности по платежам в бюджет </w:t>
      </w:r>
    </w:p>
    <w:p w:rsidR="002C3925" w:rsidRPr="006B5EFF" w:rsidRDefault="002C3925" w:rsidP="002C3925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6B5EF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8E534F" w:rsidRPr="006B5EFF">
        <w:rPr>
          <w:rFonts w:ascii="Times New Roman" w:hAnsi="Times New Roman" w:cs="Times New Roman"/>
          <w:sz w:val="26"/>
          <w:szCs w:val="26"/>
        </w:rPr>
        <w:t xml:space="preserve"> Бутырский</w:t>
      </w:r>
    </w:p>
    <w:p w:rsidR="008E534F" w:rsidRPr="006B5EFF" w:rsidRDefault="008E534F" w:rsidP="008E534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8E534F" w:rsidRPr="006B5EFF" w:rsidRDefault="008E534F" w:rsidP="008E534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2C3925" w:rsidRPr="006B5EFF" w:rsidRDefault="002C3925" w:rsidP="008E53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EFF">
        <w:rPr>
          <w:rFonts w:ascii="Times New Roman" w:hAnsi="Times New Roman" w:cs="Times New Roman"/>
          <w:sz w:val="26"/>
          <w:szCs w:val="26"/>
        </w:rPr>
        <w:t>1. Настоящий Порядок определяет правила принятия аппаратом Совета депутатовмуниципального округа</w:t>
      </w:r>
      <w:r w:rsidR="008E534F" w:rsidRPr="006B5EFF"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Pr="006B5EFF">
        <w:rPr>
          <w:rFonts w:ascii="Times New Roman" w:hAnsi="Times New Roman" w:cs="Times New Roman"/>
          <w:sz w:val="26"/>
          <w:szCs w:val="26"/>
        </w:rPr>
        <w:t xml:space="preserve"> – администратором доходов бюджета муниципального округа</w:t>
      </w:r>
      <w:r w:rsidR="008E534F" w:rsidRPr="006B5EFF"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Pr="006B5EFF">
        <w:rPr>
          <w:rFonts w:ascii="Times New Roman" w:hAnsi="Times New Roman" w:cs="Times New Roman"/>
          <w:sz w:val="26"/>
          <w:szCs w:val="26"/>
        </w:rPr>
        <w:t xml:space="preserve"> (далее – аппарат</w:t>
      </w:r>
      <w:r w:rsidR="008E534F" w:rsidRPr="006B5EFF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Pr="006B5EFF">
        <w:rPr>
          <w:rFonts w:ascii="Times New Roman" w:hAnsi="Times New Roman" w:cs="Times New Roman"/>
          <w:sz w:val="26"/>
          <w:szCs w:val="26"/>
        </w:rPr>
        <w:t>) решения о признании безнад</w:t>
      </w:r>
      <w:r w:rsidR="006B5EFF">
        <w:rPr>
          <w:rFonts w:ascii="Times New Roman" w:hAnsi="Times New Roman" w:cs="Times New Roman"/>
          <w:sz w:val="26"/>
          <w:szCs w:val="26"/>
        </w:rPr>
        <w:t xml:space="preserve">ежной к взысканию задолженности </w:t>
      </w:r>
      <w:r w:rsidRPr="006B5EFF">
        <w:rPr>
          <w:rFonts w:ascii="Times New Roman" w:hAnsi="Times New Roman" w:cs="Times New Roman"/>
          <w:sz w:val="26"/>
          <w:szCs w:val="26"/>
        </w:rPr>
        <w:t>по платежам в бюджет муниципального округа</w:t>
      </w:r>
      <w:r w:rsidR="008E534F" w:rsidRPr="006B5EFF"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Pr="006B5EFF">
        <w:rPr>
          <w:rFonts w:ascii="Times New Roman" w:hAnsi="Times New Roman" w:cs="Times New Roman"/>
          <w:sz w:val="26"/>
          <w:szCs w:val="26"/>
        </w:rPr>
        <w:t xml:space="preserve"> (далее – решение, бюджет).</w:t>
      </w:r>
    </w:p>
    <w:p w:rsidR="002C3925" w:rsidRPr="006B5EFF" w:rsidRDefault="002C3925" w:rsidP="00FB6F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EFF">
        <w:rPr>
          <w:rFonts w:ascii="Times New Roman" w:hAnsi="Times New Roman" w:cs="Times New Roman"/>
          <w:sz w:val="26"/>
          <w:szCs w:val="26"/>
        </w:rPr>
        <w:t>2. </w:t>
      </w:r>
      <w:bookmarkStart w:id="2" w:name="Par0"/>
      <w:bookmarkEnd w:id="2"/>
      <w:r w:rsidRPr="006B5EFF">
        <w:rPr>
          <w:rFonts w:ascii="Times New Roman" w:hAnsi="Times New Roman" w:cs="Times New Roman"/>
          <w:sz w:val="26"/>
          <w:szCs w:val="26"/>
        </w:rPr>
        <w:t>Задолженность по платежам в бюджет признается безнадежной к взысканию в случае:</w:t>
      </w:r>
    </w:p>
    <w:p w:rsidR="00FB6F16" w:rsidRPr="006B5EFF" w:rsidRDefault="00FB6F16" w:rsidP="006B5E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B5E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B6F16" w:rsidRPr="006B5EFF" w:rsidRDefault="00FB6F16" w:rsidP="006B5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B5E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признания банкротом индивидуального предпринимателя - плательщика платежей в бюджет в соответствии с Федеральным </w:t>
      </w:r>
      <w:hyperlink r:id="rId8" w:anchor="dst101949" w:history="1">
        <w:r w:rsidRPr="006B5EF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6B5E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FB6F16" w:rsidRPr="006B5EFF" w:rsidRDefault="00FB6F16" w:rsidP="006B5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B5E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2.1) признания банкротом гражданина, не являющегося индивидуальным предпринимателем, в соответствии с Федеральным </w:t>
      </w:r>
      <w:hyperlink r:id="rId9" w:history="1">
        <w:r w:rsidRPr="006B5EF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6B5E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FB6F16" w:rsidRPr="006B5EFF" w:rsidRDefault="00FB6F16" w:rsidP="006B5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B5E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B6F16" w:rsidRPr="006B5EFF" w:rsidRDefault="00FB6F16" w:rsidP="006B5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B5E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B6F16" w:rsidRPr="006B5EFF" w:rsidRDefault="00FB6F16" w:rsidP="006B5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B5E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10" w:anchor="dst100348" w:history="1">
        <w:r w:rsidRPr="006B5EF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пунктом 3</w:t>
        </w:r>
      </w:hyperlink>
      <w:r w:rsidRPr="006B5E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или </w:t>
      </w:r>
      <w:hyperlink r:id="rId11" w:anchor="dst100349" w:history="1">
        <w:r w:rsidRPr="006B5EF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 части 1 статьи 46</w:t>
        </w:r>
      </w:hyperlink>
      <w:r w:rsidRPr="006B5EF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6B5EFF" w:rsidRPr="001A5DDD" w:rsidRDefault="006B5EFF" w:rsidP="001A5DDD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1A5DDD">
        <w:rPr>
          <w:rFonts w:ascii="Times New Roman" w:hAnsi="Times New Roman"/>
          <w:sz w:val="26"/>
          <w:szCs w:val="26"/>
        </w:rPr>
        <w:lastRenderedPageBreak/>
        <w:t xml:space="preserve">     - </w:t>
      </w:r>
      <w:r w:rsidR="00FB6F16" w:rsidRPr="001A5DDD">
        <w:rPr>
          <w:rFonts w:ascii="Times New Roman" w:hAnsi="Times New Roman"/>
          <w:sz w:val="26"/>
          <w:szCs w:val="26"/>
        </w:rPr>
        <w:t>размер задолженности не превышает размера требований к должнику, установленного </w:t>
      </w:r>
      <w:hyperlink r:id="rId12" w:anchor="dst5322" w:history="1">
        <w:r w:rsidR="00FB6F16" w:rsidRPr="001A5DDD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="00FB6F16" w:rsidRPr="001A5DDD">
        <w:rPr>
          <w:rFonts w:ascii="Times New Roman" w:hAnsi="Times New Roman"/>
          <w:sz w:val="26"/>
          <w:szCs w:val="26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FB6F16" w:rsidRPr="001A5DDD" w:rsidRDefault="006B5EFF" w:rsidP="001A5DDD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1A5DDD">
        <w:rPr>
          <w:rFonts w:ascii="Times New Roman" w:hAnsi="Times New Roman"/>
          <w:sz w:val="26"/>
          <w:szCs w:val="26"/>
        </w:rPr>
        <w:t xml:space="preserve">     -  </w:t>
      </w:r>
      <w:r w:rsidR="00FB6F16" w:rsidRPr="001A5DDD">
        <w:rPr>
          <w:rFonts w:ascii="Times New Roman" w:hAnsi="Times New Roman"/>
          <w:sz w:val="26"/>
          <w:szCs w:val="26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B6F16" w:rsidRPr="001A5DDD" w:rsidRDefault="00FB6F16" w:rsidP="001A5DDD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1A5DDD">
        <w:rPr>
          <w:rFonts w:ascii="Times New Roman" w:hAnsi="Times New Roman"/>
          <w:sz w:val="26"/>
          <w:szCs w:val="26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3" w:anchor="dst100348" w:history="1">
        <w:r w:rsidRPr="001A5DDD">
          <w:rPr>
            <w:rFonts w:ascii="Times New Roman" w:hAnsi="Times New Roman"/>
            <w:sz w:val="26"/>
            <w:szCs w:val="26"/>
          </w:rPr>
          <w:t>пунктом 3</w:t>
        </w:r>
      </w:hyperlink>
      <w:r w:rsidRPr="001A5DDD">
        <w:rPr>
          <w:rFonts w:ascii="Times New Roman" w:hAnsi="Times New Roman"/>
          <w:sz w:val="26"/>
          <w:szCs w:val="26"/>
        </w:rPr>
        <w:t> или </w:t>
      </w:r>
      <w:hyperlink r:id="rId14" w:anchor="dst100349" w:history="1">
        <w:r w:rsidRPr="001A5DDD">
          <w:rPr>
            <w:rFonts w:ascii="Times New Roman" w:hAnsi="Times New Roman"/>
            <w:sz w:val="26"/>
            <w:szCs w:val="26"/>
          </w:rPr>
          <w:t>4 части 1 статьи 46</w:t>
        </w:r>
      </w:hyperlink>
      <w:r w:rsidRPr="001A5DDD">
        <w:rPr>
          <w:rFonts w:ascii="Times New Roman" w:hAnsi="Times New Roman"/>
          <w:sz w:val="26"/>
          <w:szCs w:val="26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5" w:history="1">
        <w:r w:rsidRPr="001A5DDD">
          <w:rPr>
            <w:rFonts w:ascii="Times New Roman" w:hAnsi="Times New Roman"/>
            <w:sz w:val="26"/>
            <w:szCs w:val="26"/>
          </w:rPr>
          <w:t>законом</w:t>
        </w:r>
      </w:hyperlink>
      <w:r w:rsidRPr="001A5DDD">
        <w:rPr>
          <w:rFonts w:ascii="Times New Roman" w:hAnsi="Times New Roman"/>
          <w:sz w:val="26"/>
          <w:szCs w:val="26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FB6F16" w:rsidRPr="001A5DDD" w:rsidRDefault="00FB6F16" w:rsidP="001A5DDD">
      <w:pPr>
        <w:pStyle w:val="ac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A5DDD">
        <w:rPr>
          <w:rFonts w:ascii="Times New Roman" w:eastAsia="Times New Roman" w:hAnsi="Times New Roman"/>
          <w:color w:val="000000" w:themeColor="text1"/>
          <w:sz w:val="26"/>
          <w:szCs w:val="26"/>
        </w:rPr>
        <w:t>Наряду со случаями, предусмотренными </w:t>
      </w:r>
      <w:hyperlink r:id="rId16" w:anchor="dst4367" w:history="1">
        <w:r w:rsidRPr="001A5DDD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пунктом 2</w:t>
        </w:r>
      </w:hyperlink>
      <w:r w:rsidRPr="001A5DDD">
        <w:rPr>
          <w:rFonts w:ascii="Times New Roman" w:eastAsia="Times New Roman" w:hAnsi="Times New Roman"/>
          <w:color w:val="000000" w:themeColor="text1"/>
          <w:sz w:val="26"/>
          <w:szCs w:val="26"/>
        </w:rPr>
        <w:t> 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</w:t>
      </w:r>
      <w:r w:rsidR="001A5DD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ративного наказания, в случаях, предусмотренных </w:t>
      </w:r>
      <w:hyperlink r:id="rId17" w:anchor="dst2611" w:history="1">
        <w:r w:rsidRPr="001A5DDD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Кодексом</w:t>
        </w:r>
      </w:hyperlink>
      <w:r w:rsidRPr="001A5DDD">
        <w:rPr>
          <w:rFonts w:ascii="Times New Roman" w:eastAsia="Times New Roman" w:hAnsi="Times New Roman"/>
          <w:color w:val="000000" w:themeColor="text1"/>
          <w:sz w:val="26"/>
          <w:szCs w:val="26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2C3925" w:rsidRPr="001A5DDD" w:rsidRDefault="002C3925" w:rsidP="001A5DDD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1A5DDD">
        <w:rPr>
          <w:rFonts w:ascii="Times New Roman" w:hAnsi="Times New Roman"/>
          <w:sz w:val="26"/>
          <w:szCs w:val="26"/>
        </w:rPr>
        <w:t>3. Основания, указанные в пункте 2 настоящего Порядка, подтверждаются следующими документами:</w:t>
      </w:r>
    </w:p>
    <w:p w:rsidR="009A6B41" w:rsidRPr="001A5DDD" w:rsidRDefault="009A6B41" w:rsidP="001A5DDD">
      <w:pPr>
        <w:pStyle w:val="ac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A5DDD">
        <w:rPr>
          <w:rFonts w:ascii="Times New Roman" w:eastAsia="Times New Roman" w:hAnsi="Times New Roman"/>
          <w:color w:val="000000" w:themeColor="text1"/>
          <w:sz w:val="26"/>
          <w:szCs w:val="26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9A6B41" w:rsidRPr="001A5DDD" w:rsidRDefault="009A6B41" w:rsidP="001A5DDD">
      <w:pPr>
        <w:pStyle w:val="ac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A5DDD">
        <w:rPr>
          <w:rFonts w:ascii="Times New Roman" w:eastAsia="Times New Roman" w:hAnsi="Times New Roman"/>
          <w:color w:val="000000" w:themeColor="text1"/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9A6B41" w:rsidRPr="001A5DDD" w:rsidRDefault="009A6B41" w:rsidP="001A5DDD">
      <w:pPr>
        <w:pStyle w:val="ac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A5DDD">
        <w:rPr>
          <w:rFonts w:ascii="Times New Roman" w:eastAsia="Times New Roman" w:hAnsi="Times New Roman"/>
          <w:color w:val="000000" w:themeColor="text1"/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9A6B41" w:rsidRPr="001A5DDD" w:rsidRDefault="009A6B41" w:rsidP="001A5DDD">
      <w:pPr>
        <w:pStyle w:val="ac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A5DDD">
        <w:rPr>
          <w:rFonts w:ascii="Times New Roman" w:eastAsia="Times New Roman" w:hAnsi="Times New Roman"/>
          <w:color w:val="000000" w:themeColor="text1"/>
          <w:sz w:val="26"/>
          <w:szCs w:val="26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A6B41" w:rsidRPr="001A5DDD" w:rsidRDefault="009A6B41" w:rsidP="001A5DDD">
      <w:pPr>
        <w:pStyle w:val="ac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A5DDD">
        <w:rPr>
          <w:rFonts w:ascii="Times New Roman" w:eastAsia="Times New Roman" w:hAnsi="Times New Roman"/>
          <w:color w:val="000000" w:themeColor="text1"/>
          <w:sz w:val="26"/>
          <w:szCs w:val="26"/>
        </w:rPr>
        <w:lastRenderedPageBreak/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A6B41" w:rsidRPr="001A5DDD" w:rsidRDefault="009A6B41" w:rsidP="001A5DDD">
      <w:pPr>
        <w:pStyle w:val="ac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A5DDD">
        <w:rPr>
          <w:rFonts w:ascii="Times New Roman" w:eastAsia="Times New Roman" w:hAnsi="Times New Roman"/>
          <w:color w:val="000000" w:themeColor="text1"/>
          <w:sz w:val="26"/>
          <w:szCs w:val="26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A6B41" w:rsidRPr="001A5DDD" w:rsidRDefault="009A6B41" w:rsidP="001A5DDD">
      <w:pPr>
        <w:pStyle w:val="ac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A5DDD">
        <w:rPr>
          <w:rFonts w:ascii="Times New Roman" w:eastAsia="Times New Roman" w:hAnsi="Times New Roman"/>
          <w:color w:val="000000" w:themeColor="text1"/>
          <w:sz w:val="26"/>
          <w:szCs w:val="26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8" w:anchor="block_46013" w:history="1">
        <w:r w:rsidRPr="001A5DDD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пунктом 3</w:t>
        </w:r>
      </w:hyperlink>
      <w:r w:rsidRPr="001A5DDD">
        <w:rPr>
          <w:rFonts w:ascii="Times New Roman" w:eastAsia="Times New Roman" w:hAnsi="Times New Roman"/>
          <w:color w:val="000000" w:themeColor="text1"/>
          <w:sz w:val="26"/>
          <w:szCs w:val="26"/>
        </w:rPr>
        <w:t> или </w:t>
      </w:r>
      <w:hyperlink r:id="rId19" w:anchor="block_46014" w:history="1">
        <w:r w:rsidRPr="001A5DDD">
          <w:rPr>
            <w:rFonts w:ascii="Times New Roman" w:eastAsia="Times New Roman" w:hAnsi="Times New Roman"/>
            <w:color w:val="000000" w:themeColor="text1"/>
            <w:sz w:val="26"/>
            <w:szCs w:val="26"/>
          </w:rPr>
          <w:t>4 части 1 статьи 46</w:t>
        </w:r>
      </w:hyperlink>
      <w:r w:rsidRPr="001A5DDD">
        <w:rPr>
          <w:rFonts w:ascii="Times New Roman" w:eastAsia="Times New Roman" w:hAnsi="Times New Roman"/>
          <w:color w:val="000000" w:themeColor="text1"/>
          <w:sz w:val="26"/>
          <w:szCs w:val="26"/>
        </w:rPr>
        <w:t> Федерального закона "Об исполнительном производстве";</w:t>
      </w:r>
    </w:p>
    <w:p w:rsidR="009A6B41" w:rsidRPr="001A5DDD" w:rsidRDefault="009A6B41" w:rsidP="001A5DDD">
      <w:pPr>
        <w:pStyle w:val="ac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A5DDD">
        <w:rPr>
          <w:rFonts w:ascii="Times New Roman" w:eastAsia="Times New Roman" w:hAnsi="Times New Roman"/>
          <w:color w:val="000000" w:themeColor="text1"/>
          <w:sz w:val="26"/>
          <w:szCs w:val="26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возмещениясудебных расходов на проведение процедур, применяемых в деле о банкротстве;</w:t>
      </w:r>
    </w:p>
    <w:p w:rsidR="009A6B41" w:rsidRPr="001A5DDD" w:rsidRDefault="009A6B41" w:rsidP="001A5DDD">
      <w:pPr>
        <w:pStyle w:val="ac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A5DDD">
        <w:rPr>
          <w:rFonts w:ascii="Times New Roman" w:eastAsia="Times New Roman" w:hAnsi="Times New Roman"/>
          <w:color w:val="000000" w:themeColor="text1"/>
          <w:sz w:val="26"/>
          <w:szCs w:val="26"/>
        </w:rPr>
        <w:t>постановление о прекращении исполнения постановления о назначении административного наказания.</w:t>
      </w:r>
    </w:p>
    <w:p w:rsidR="002C3925" w:rsidRPr="001A5DDD" w:rsidRDefault="002C3925" w:rsidP="001A5DDD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1A5DDD">
        <w:rPr>
          <w:rFonts w:ascii="Times New Roman" w:hAnsi="Times New Roman"/>
          <w:sz w:val="26"/>
          <w:szCs w:val="26"/>
        </w:rPr>
        <w:t>4. При возникновении оснований, указанных в пункте 2 настоящего Порядка, уполномоченный муниципальный служащий аппарата</w:t>
      </w:r>
      <w:r w:rsidR="00001443" w:rsidRPr="001A5DDD">
        <w:rPr>
          <w:rFonts w:ascii="Times New Roman" w:hAnsi="Times New Roman"/>
          <w:sz w:val="26"/>
          <w:szCs w:val="26"/>
        </w:rPr>
        <w:t xml:space="preserve"> Совета депутатов</w:t>
      </w:r>
      <w:r w:rsidRPr="001A5DDD">
        <w:rPr>
          <w:rFonts w:ascii="Times New Roman" w:hAnsi="Times New Roman"/>
          <w:sz w:val="26"/>
          <w:szCs w:val="26"/>
        </w:rPr>
        <w:t>в течение 10 рабочих дней осуществляет сбор и направление подтверждающих документов (пункт 3) в</w:t>
      </w:r>
      <w:r w:rsidR="00F52336" w:rsidRPr="001A5DDD">
        <w:rPr>
          <w:rFonts w:ascii="Times New Roman" w:hAnsi="Times New Roman"/>
          <w:sz w:val="26"/>
          <w:szCs w:val="26"/>
        </w:rPr>
        <w:t xml:space="preserve"> постоянно действующую инвентаризационную комиссию</w:t>
      </w:r>
      <w:r w:rsidRPr="001A5DDD">
        <w:rPr>
          <w:rFonts w:ascii="Times New Roman" w:hAnsi="Times New Roman"/>
          <w:sz w:val="26"/>
          <w:szCs w:val="26"/>
        </w:rPr>
        <w:t xml:space="preserve"> (далее – комиссия).</w:t>
      </w:r>
    </w:p>
    <w:p w:rsidR="002C3925" w:rsidRPr="001A5DDD" w:rsidRDefault="002C3925" w:rsidP="001A5DDD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1A5DDD">
        <w:rPr>
          <w:rFonts w:ascii="Times New Roman" w:hAnsi="Times New Roman"/>
          <w:sz w:val="26"/>
          <w:szCs w:val="26"/>
        </w:rPr>
        <w:t>5. Комиссия осуществляет свою деятельность на основании положения о комиссии, утвержденного распоряжением аппарата Совета депутатов</w:t>
      </w:r>
      <w:r w:rsidR="00936979" w:rsidRPr="001A5DDD">
        <w:rPr>
          <w:rFonts w:ascii="Times New Roman" w:hAnsi="Times New Roman"/>
          <w:sz w:val="26"/>
          <w:szCs w:val="26"/>
        </w:rPr>
        <w:t xml:space="preserve">                                    от 9 января 2017 года № 02-01-06/12</w:t>
      </w:r>
      <w:r w:rsidRPr="001A5DDD">
        <w:rPr>
          <w:rFonts w:ascii="Times New Roman" w:hAnsi="Times New Roman"/>
          <w:sz w:val="26"/>
          <w:szCs w:val="26"/>
        </w:rPr>
        <w:t>, с учетом особенностей, установленных настоящим Порядком.</w:t>
      </w:r>
    </w:p>
    <w:p w:rsidR="002C3925" w:rsidRPr="001A5DDD" w:rsidRDefault="002C3925" w:rsidP="001A5DDD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1A5DDD">
        <w:rPr>
          <w:rFonts w:ascii="Times New Roman" w:hAnsi="Times New Roman"/>
          <w:sz w:val="26"/>
          <w:szCs w:val="26"/>
        </w:rPr>
        <w:t xml:space="preserve">6. Комиссия в течение 5 рабочих дней со дня получения документов, указанных в пункте 4 настоящего Порядка, рассматривает их и, при наличии оснований, указанных в пункте 2 настоящего Порядка, признает задолженность по платежам в бюджет безнадежной к взысканию. </w:t>
      </w:r>
    </w:p>
    <w:p w:rsidR="002C3925" w:rsidRPr="001A5DDD" w:rsidRDefault="002C3925" w:rsidP="001A5DDD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1A5DDD">
        <w:rPr>
          <w:rFonts w:ascii="Times New Roman" w:hAnsi="Times New Roman"/>
          <w:sz w:val="26"/>
          <w:szCs w:val="26"/>
        </w:rPr>
        <w:t xml:space="preserve">7. Комиссия не позднее 5 рабочих дней со дня проведения заседания оформляет проект решения по форме согласно приложению к настоящему Порядку и представляет его </w:t>
      </w:r>
      <w:r w:rsidR="00F52336" w:rsidRPr="001A5DDD">
        <w:rPr>
          <w:rFonts w:ascii="Times New Roman" w:hAnsi="Times New Roman"/>
          <w:sz w:val="26"/>
          <w:szCs w:val="26"/>
        </w:rPr>
        <w:t xml:space="preserve">главе муниципального округа. </w:t>
      </w:r>
      <w:r w:rsidRPr="001A5DDD">
        <w:rPr>
          <w:rFonts w:ascii="Times New Roman" w:hAnsi="Times New Roman"/>
          <w:sz w:val="26"/>
          <w:szCs w:val="26"/>
        </w:rPr>
        <w:t>К проекту решения прикладываются документы, указанные в пункте 4 настоящего Порядка.</w:t>
      </w:r>
    </w:p>
    <w:p w:rsidR="002C3925" w:rsidRPr="001A5DDD" w:rsidRDefault="002C3925" w:rsidP="001A5DDD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1A5DDD">
        <w:rPr>
          <w:rFonts w:ascii="Times New Roman" w:hAnsi="Times New Roman"/>
          <w:sz w:val="26"/>
          <w:szCs w:val="26"/>
        </w:rPr>
        <w:t>8.</w:t>
      </w:r>
      <w:r w:rsidR="00F52336" w:rsidRPr="001A5DDD">
        <w:rPr>
          <w:rFonts w:ascii="Times New Roman" w:hAnsi="Times New Roman"/>
          <w:sz w:val="26"/>
          <w:szCs w:val="26"/>
        </w:rPr>
        <w:t xml:space="preserve"> Глава муниципального округа </w:t>
      </w:r>
      <w:r w:rsidRPr="001A5DDD">
        <w:rPr>
          <w:rFonts w:ascii="Times New Roman" w:hAnsi="Times New Roman"/>
          <w:sz w:val="26"/>
          <w:szCs w:val="26"/>
        </w:rPr>
        <w:t xml:space="preserve">в течение 3 рабочих дней со дня поступления к нему проекта решения </w:t>
      </w:r>
      <w:r w:rsidR="00173A13">
        <w:rPr>
          <w:rFonts w:ascii="Times New Roman" w:hAnsi="Times New Roman"/>
          <w:iCs/>
          <w:sz w:val="26"/>
          <w:szCs w:val="26"/>
        </w:rPr>
        <w:t xml:space="preserve">издает распоряжение аппарата </w:t>
      </w:r>
      <w:r w:rsidR="00F52336" w:rsidRPr="001A5DDD">
        <w:rPr>
          <w:rFonts w:ascii="Times New Roman" w:hAnsi="Times New Roman"/>
          <w:iCs/>
          <w:sz w:val="26"/>
          <w:szCs w:val="26"/>
        </w:rPr>
        <w:t xml:space="preserve">Совета депутатов </w:t>
      </w:r>
      <w:r w:rsidRPr="001A5DDD">
        <w:rPr>
          <w:rFonts w:ascii="Times New Roman" w:hAnsi="Times New Roman"/>
          <w:sz w:val="26"/>
          <w:szCs w:val="26"/>
        </w:rPr>
        <w:t>об утверждении решения</w:t>
      </w:r>
      <w:r w:rsidRPr="001A5DDD">
        <w:rPr>
          <w:rFonts w:ascii="Times New Roman" w:hAnsi="Times New Roman"/>
          <w:iCs/>
          <w:sz w:val="26"/>
          <w:szCs w:val="26"/>
        </w:rPr>
        <w:t xml:space="preserve">. </w:t>
      </w:r>
    </w:p>
    <w:p w:rsidR="00936979" w:rsidRPr="006B5EFF" w:rsidRDefault="002C3925" w:rsidP="001A5DDD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1A5DDD">
        <w:rPr>
          <w:rFonts w:ascii="Times New Roman" w:hAnsi="Times New Roman"/>
          <w:sz w:val="26"/>
          <w:szCs w:val="26"/>
        </w:rPr>
        <w:br w:type="page"/>
      </w:r>
      <w:r w:rsidRPr="006B5EF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936979" w:rsidRPr="006B5EFF" w:rsidRDefault="002C3925" w:rsidP="001A5DDD">
      <w:pPr>
        <w:pStyle w:val="ac"/>
        <w:rPr>
          <w:rFonts w:ascii="Times New Roman" w:hAnsi="Times New Roman"/>
          <w:sz w:val="26"/>
          <w:szCs w:val="26"/>
        </w:rPr>
      </w:pPr>
      <w:r w:rsidRPr="006B5EFF">
        <w:rPr>
          <w:rFonts w:ascii="Times New Roman" w:hAnsi="Times New Roman"/>
          <w:sz w:val="26"/>
          <w:szCs w:val="26"/>
        </w:rPr>
        <w:t xml:space="preserve">к Порядку принятия решения </w:t>
      </w:r>
    </w:p>
    <w:p w:rsidR="00936979" w:rsidRPr="006B5EFF" w:rsidRDefault="002C3925" w:rsidP="001A5DDD">
      <w:pPr>
        <w:pStyle w:val="ac"/>
        <w:rPr>
          <w:rFonts w:ascii="Times New Roman" w:hAnsi="Times New Roman"/>
          <w:sz w:val="26"/>
          <w:szCs w:val="26"/>
        </w:rPr>
      </w:pPr>
      <w:r w:rsidRPr="006B5EFF">
        <w:rPr>
          <w:rFonts w:ascii="Times New Roman" w:hAnsi="Times New Roman"/>
          <w:sz w:val="26"/>
          <w:szCs w:val="26"/>
        </w:rPr>
        <w:t xml:space="preserve">о признании безнадежной к взысканию </w:t>
      </w:r>
    </w:p>
    <w:p w:rsidR="00936979" w:rsidRPr="006B5EFF" w:rsidRDefault="002C3925" w:rsidP="001A5DDD">
      <w:pPr>
        <w:pStyle w:val="ac"/>
        <w:rPr>
          <w:rFonts w:ascii="Times New Roman" w:hAnsi="Times New Roman"/>
          <w:sz w:val="26"/>
          <w:szCs w:val="26"/>
        </w:rPr>
      </w:pPr>
      <w:r w:rsidRPr="006B5EFF">
        <w:rPr>
          <w:rFonts w:ascii="Times New Roman" w:hAnsi="Times New Roman"/>
          <w:sz w:val="26"/>
          <w:szCs w:val="26"/>
        </w:rPr>
        <w:t xml:space="preserve">задолженности по платежам в бюджет </w:t>
      </w:r>
    </w:p>
    <w:p w:rsidR="002C3925" w:rsidRPr="006B5EFF" w:rsidRDefault="002C3925" w:rsidP="001A5DDD">
      <w:pPr>
        <w:pStyle w:val="ac"/>
        <w:rPr>
          <w:rFonts w:ascii="Times New Roman" w:hAnsi="Times New Roman"/>
          <w:sz w:val="26"/>
          <w:szCs w:val="26"/>
        </w:rPr>
      </w:pPr>
      <w:r w:rsidRPr="006B5EFF">
        <w:rPr>
          <w:rFonts w:ascii="Times New Roman" w:hAnsi="Times New Roman"/>
          <w:sz w:val="26"/>
          <w:szCs w:val="26"/>
        </w:rPr>
        <w:t>муниципального округа</w:t>
      </w:r>
      <w:r w:rsidR="00F52336" w:rsidRPr="006B5EFF">
        <w:rPr>
          <w:rFonts w:ascii="Times New Roman" w:hAnsi="Times New Roman"/>
          <w:sz w:val="26"/>
          <w:szCs w:val="26"/>
        </w:rPr>
        <w:t xml:space="preserve"> Бутырский</w:t>
      </w:r>
    </w:p>
    <w:p w:rsidR="00936979" w:rsidRDefault="00936979" w:rsidP="001A5DDD">
      <w:pPr>
        <w:pStyle w:val="ac"/>
        <w:rPr>
          <w:rFonts w:ascii="Times New Roman" w:eastAsia="Times New Roman" w:hAnsi="Times New Roman"/>
          <w:b/>
          <w:sz w:val="26"/>
          <w:szCs w:val="26"/>
        </w:rPr>
      </w:pPr>
    </w:p>
    <w:p w:rsidR="00173A13" w:rsidRPr="006B5EFF" w:rsidRDefault="00173A13" w:rsidP="001A5DDD">
      <w:pPr>
        <w:pStyle w:val="ac"/>
        <w:rPr>
          <w:rFonts w:ascii="Times New Roman" w:eastAsia="Times New Roman" w:hAnsi="Times New Roman"/>
          <w:b/>
          <w:sz w:val="26"/>
          <w:szCs w:val="26"/>
        </w:rPr>
      </w:pPr>
    </w:p>
    <w:p w:rsidR="00173A13" w:rsidRDefault="00173A13" w:rsidP="001A5DDD">
      <w:pPr>
        <w:pStyle w:val="ac"/>
        <w:rPr>
          <w:rFonts w:ascii="Times New Roman" w:eastAsia="Times New Roman" w:hAnsi="Times New Roman"/>
          <w:sz w:val="26"/>
          <w:szCs w:val="26"/>
        </w:rPr>
      </w:pPr>
    </w:p>
    <w:p w:rsidR="00936979" w:rsidRPr="006B5EFF" w:rsidRDefault="00014530" w:rsidP="001A5DDD">
      <w:pPr>
        <w:pStyle w:val="ac"/>
        <w:rPr>
          <w:rFonts w:ascii="Times New Roman" w:eastAsia="Times New Roman" w:hAnsi="Times New Roman"/>
          <w:sz w:val="26"/>
          <w:szCs w:val="26"/>
        </w:rPr>
      </w:pPr>
      <w:r w:rsidRPr="006B5EFF">
        <w:rPr>
          <w:rFonts w:ascii="Times New Roman" w:eastAsia="Times New Roman" w:hAnsi="Times New Roman"/>
          <w:sz w:val="26"/>
          <w:szCs w:val="26"/>
        </w:rPr>
        <w:t>Утвержден</w:t>
      </w:r>
      <w:r w:rsidR="00936979" w:rsidRPr="006B5EFF">
        <w:rPr>
          <w:rFonts w:ascii="Times New Roman" w:eastAsia="Times New Roman" w:hAnsi="Times New Roman"/>
          <w:sz w:val="26"/>
          <w:szCs w:val="26"/>
        </w:rPr>
        <w:t xml:space="preserve"> распоряжением</w:t>
      </w:r>
    </w:p>
    <w:p w:rsidR="00936979" w:rsidRPr="006B5EFF" w:rsidRDefault="00936979" w:rsidP="001A5DDD">
      <w:pPr>
        <w:pStyle w:val="ac"/>
        <w:rPr>
          <w:rFonts w:ascii="Times New Roman" w:eastAsia="Times New Roman" w:hAnsi="Times New Roman"/>
          <w:sz w:val="26"/>
          <w:szCs w:val="26"/>
        </w:rPr>
      </w:pPr>
      <w:r w:rsidRPr="006B5EFF">
        <w:rPr>
          <w:rFonts w:ascii="Times New Roman" w:eastAsia="Times New Roman" w:hAnsi="Times New Roman"/>
          <w:sz w:val="26"/>
          <w:szCs w:val="26"/>
        </w:rPr>
        <w:t>аппарата Совета депутатов</w:t>
      </w:r>
    </w:p>
    <w:p w:rsidR="00936979" w:rsidRPr="006B5EFF" w:rsidRDefault="00936979" w:rsidP="001A5DDD">
      <w:pPr>
        <w:pStyle w:val="ac"/>
        <w:rPr>
          <w:rFonts w:ascii="Times New Roman" w:eastAsia="Times New Roman" w:hAnsi="Times New Roman"/>
          <w:sz w:val="26"/>
          <w:szCs w:val="26"/>
        </w:rPr>
      </w:pPr>
      <w:r w:rsidRPr="006B5EFF">
        <w:rPr>
          <w:rFonts w:ascii="Times New Roman" w:eastAsia="Times New Roman" w:hAnsi="Times New Roman"/>
          <w:sz w:val="26"/>
          <w:szCs w:val="26"/>
        </w:rPr>
        <w:t>муниципального округа Бутырский</w:t>
      </w:r>
    </w:p>
    <w:p w:rsidR="00936979" w:rsidRPr="006B5EFF" w:rsidRDefault="00014530" w:rsidP="001A5DDD">
      <w:pPr>
        <w:pStyle w:val="ac"/>
        <w:rPr>
          <w:rFonts w:ascii="Times New Roman" w:eastAsia="Times New Roman" w:hAnsi="Times New Roman"/>
          <w:sz w:val="26"/>
          <w:szCs w:val="26"/>
        </w:rPr>
      </w:pPr>
      <w:r w:rsidRPr="006B5EFF">
        <w:rPr>
          <w:rFonts w:ascii="Times New Roman" w:eastAsia="Times New Roman" w:hAnsi="Times New Roman"/>
          <w:sz w:val="26"/>
          <w:szCs w:val="26"/>
        </w:rPr>
        <w:t>от ______ 20</w:t>
      </w:r>
      <w:r w:rsidR="00244D61" w:rsidRPr="006B5EFF">
        <w:rPr>
          <w:rFonts w:ascii="Times New Roman" w:eastAsia="Times New Roman" w:hAnsi="Times New Roman"/>
          <w:sz w:val="26"/>
          <w:szCs w:val="26"/>
        </w:rPr>
        <w:t>2</w:t>
      </w:r>
      <w:r w:rsidRPr="006B5EFF">
        <w:rPr>
          <w:rFonts w:ascii="Times New Roman" w:eastAsia="Times New Roman" w:hAnsi="Times New Roman"/>
          <w:sz w:val="26"/>
          <w:szCs w:val="26"/>
        </w:rPr>
        <w:t>__</w:t>
      </w:r>
      <w:r w:rsidR="00936979" w:rsidRPr="006B5EFF">
        <w:rPr>
          <w:rFonts w:ascii="Times New Roman" w:eastAsia="Times New Roman" w:hAnsi="Times New Roman"/>
          <w:sz w:val="26"/>
          <w:szCs w:val="26"/>
        </w:rPr>
        <w:t xml:space="preserve">г. № </w:t>
      </w:r>
      <w:r w:rsidRPr="006B5EFF">
        <w:rPr>
          <w:rFonts w:ascii="Times New Roman" w:eastAsia="Times New Roman" w:hAnsi="Times New Roman"/>
          <w:sz w:val="26"/>
          <w:szCs w:val="26"/>
        </w:rPr>
        <w:t>____________</w:t>
      </w:r>
    </w:p>
    <w:p w:rsidR="00014530" w:rsidRPr="006B5EFF" w:rsidRDefault="00014530" w:rsidP="001A5DDD">
      <w:pPr>
        <w:pStyle w:val="ac"/>
        <w:rPr>
          <w:rFonts w:ascii="Times New Roman" w:eastAsia="Times New Roman" w:hAnsi="Times New Roman"/>
          <w:sz w:val="26"/>
          <w:szCs w:val="26"/>
        </w:rPr>
      </w:pPr>
    </w:p>
    <w:p w:rsidR="00014530" w:rsidRPr="006603E8" w:rsidRDefault="00014530" w:rsidP="001A5DDD">
      <w:pPr>
        <w:pStyle w:val="ac"/>
        <w:rPr>
          <w:rFonts w:ascii="Times New Roman" w:eastAsia="Times New Roman" w:hAnsi="Times New Roman"/>
          <w:sz w:val="20"/>
          <w:szCs w:val="20"/>
        </w:rPr>
      </w:pPr>
    </w:p>
    <w:p w:rsidR="00173A13" w:rsidRPr="006603E8" w:rsidRDefault="00173A13" w:rsidP="001A5DDD">
      <w:pPr>
        <w:pStyle w:val="ac"/>
        <w:rPr>
          <w:rFonts w:ascii="Times New Roman" w:eastAsia="Times New Roman" w:hAnsi="Times New Roman"/>
          <w:sz w:val="20"/>
          <w:szCs w:val="20"/>
        </w:rPr>
      </w:pPr>
    </w:p>
    <w:p w:rsidR="002C3925" w:rsidRPr="006B5EFF" w:rsidRDefault="002C3925" w:rsidP="00173A13">
      <w:pPr>
        <w:pStyle w:val="ac"/>
        <w:jc w:val="center"/>
        <w:rPr>
          <w:rFonts w:ascii="Times New Roman" w:eastAsia="Times New Roman" w:hAnsi="Times New Roman"/>
          <w:sz w:val="26"/>
          <w:szCs w:val="26"/>
        </w:rPr>
      </w:pPr>
      <w:r w:rsidRPr="006B5EFF">
        <w:rPr>
          <w:rFonts w:ascii="Times New Roman" w:eastAsia="Times New Roman" w:hAnsi="Times New Roman"/>
          <w:sz w:val="26"/>
          <w:szCs w:val="26"/>
        </w:rPr>
        <w:t>АКТ</w:t>
      </w:r>
    </w:p>
    <w:p w:rsidR="002C3925" w:rsidRPr="006B5EFF" w:rsidRDefault="002C3925" w:rsidP="00173A13">
      <w:pPr>
        <w:pStyle w:val="ac"/>
        <w:jc w:val="center"/>
        <w:rPr>
          <w:rFonts w:ascii="Times New Roman" w:eastAsia="Times New Roman" w:hAnsi="Times New Roman"/>
          <w:sz w:val="26"/>
          <w:szCs w:val="26"/>
        </w:rPr>
      </w:pPr>
      <w:r w:rsidRPr="006B5EFF">
        <w:rPr>
          <w:rFonts w:ascii="Times New Roman" w:eastAsia="Times New Roman" w:hAnsi="Times New Roman"/>
          <w:sz w:val="26"/>
          <w:szCs w:val="26"/>
        </w:rPr>
        <w:t>о признании безнадежной к взысканию задолженности</w:t>
      </w:r>
    </w:p>
    <w:p w:rsidR="002C3925" w:rsidRPr="006B5EFF" w:rsidRDefault="002C3925" w:rsidP="00173A13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6B5EFF">
        <w:rPr>
          <w:rFonts w:ascii="Times New Roman" w:hAnsi="Times New Roman"/>
          <w:sz w:val="26"/>
          <w:szCs w:val="26"/>
        </w:rPr>
        <w:t xml:space="preserve">по платежам в бюджет </w:t>
      </w:r>
      <w:r w:rsidR="00014530" w:rsidRPr="006B5EFF">
        <w:rPr>
          <w:rFonts w:ascii="Times New Roman" w:hAnsi="Times New Roman"/>
          <w:sz w:val="26"/>
          <w:szCs w:val="26"/>
        </w:rPr>
        <w:t>муниципального округа Бутырский</w:t>
      </w:r>
    </w:p>
    <w:p w:rsidR="002C3925" w:rsidRPr="006B5EFF" w:rsidRDefault="002C3925" w:rsidP="00173A13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6B5EFF">
        <w:rPr>
          <w:rFonts w:ascii="Times New Roman" w:hAnsi="Times New Roman"/>
          <w:sz w:val="26"/>
          <w:szCs w:val="26"/>
        </w:rPr>
        <w:t>от ___ _______ 20__года</w:t>
      </w:r>
    </w:p>
    <w:p w:rsidR="00014530" w:rsidRPr="006603E8" w:rsidRDefault="00014530" w:rsidP="001A5DDD">
      <w:pPr>
        <w:pStyle w:val="ac"/>
        <w:rPr>
          <w:rFonts w:ascii="Times New Roman" w:hAnsi="Times New Roman"/>
          <w:sz w:val="20"/>
          <w:szCs w:val="20"/>
        </w:rPr>
      </w:pPr>
    </w:p>
    <w:p w:rsidR="006603E8" w:rsidRPr="006603E8" w:rsidRDefault="006603E8" w:rsidP="001A5DDD">
      <w:pPr>
        <w:pStyle w:val="ac"/>
        <w:rPr>
          <w:rFonts w:ascii="Times New Roman" w:hAnsi="Times New Roman"/>
          <w:sz w:val="20"/>
          <w:szCs w:val="20"/>
        </w:rPr>
      </w:pPr>
    </w:p>
    <w:p w:rsidR="006603E8" w:rsidRDefault="002C3925" w:rsidP="006603E8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 w:rsidRPr="006B5EFF">
        <w:rPr>
          <w:rFonts w:ascii="Times New Roman" w:eastAsia="Times New Roman" w:hAnsi="Times New Roman"/>
          <w:sz w:val="26"/>
          <w:szCs w:val="26"/>
        </w:rPr>
        <w:t xml:space="preserve">В соответствии с Порядком </w:t>
      </w:r>
      <w:r w:rsidRPr="006B5EFF">
        <w:rPr>
          <w:rFonts w:ascii="Times New Roman" w:hAnsi="Times New Roman"/>
          <w:sz w:val="26"/>
          <w:szCs w:val="26"/>
        </w:rPr>
        <w:t>о признании безнадежной к взысканию задолженности по платежам в бюджет муниципального округа</w:t>
      </w:r>
      <w:r w:rsidR="00014530" w:rsidRPr="006B5EFF">
        <w:rPr>
          <w:rFonts w:ascii="Times New Roman" w:hAnsi="Times New Roman"/>
          <w:sz w:val="26"/>
          <w:szCs w:val="26"/>
        </w:rPr>
        <w:t xml:space="preserve"> Бутырский</w:t>
      </w:r>
      <w:r w:rsidRPr="006B5EFF">
        <w:rPr>
          <w:rFonts w:ascii="Times New Roman" w:hAnsi="Times New Roman"/>
          <w:sz w:val="26"/>
          <w:szCs w:val="26"/>
        </w:rPr>
        <w:t>, утвержденным постановлением аппарата С</w:t>
      </w:r>
      <w:r w:rsidR="00014530" w:rsidRPr="006B5EFF">
        <w:rPr>
          <w:rFonts w:ascii="Times New Roman" w:hAnsi="Times New Roman"/>
          <w:sz w:val="26"/>
          <w:szCs w:val="26"/>
        </w:rPr>
        <w:t>овета депутатов</w:t>
      </w:r>
      <w:r w:rsidRPr="006B5EFF">
        <w:rPr>
          <w:rFonts w:ascii="Times New Roman" w:hAnsi="Times New Roman"/>
          <w:sz w:val="26"/>
          <w:szCs w:val="26"/>
        </w:rPr>
        <w:t xml:space="preserve"> муниципальн</w:t>
      </w:r>
      <w:r w:rsidR="00014530" w:rsidRPr="006B5EFF">
        <w:rPr>
          <w:rFonts w:ascii="Times New Roman" w:hAnsi="Times New Roman"/>
          <w:sz w:val="26"/>
          <w:szCs w:val="26"/>
        </w:rPr>
        <w:t xml:space="preserve">ого округа Бутырский от </w:t>
      </w:r>
      <w:r w:rsidR="00244D61" w:rsidRPr="006B5EFF">
        <w:rPr>
          <w:rFonts w:ascii="Times New Roman" w:hAnsi="Times New Roman"/>
          <w:sz w:val="26"/>
          <w:szCs w:val="26"/>
        </w:rPr>
        <w:t>15</w:t>
      </w:r>
      <w:r w:rsidR="00822BF5" w:rsidRPr="006B5EFF">
        <w:rPr>
          <w:rFonts w:ascii="Times New Roman" w:hAnsi="Times New Roman"/>
          <w:sz w:val="26"/>
          <w:szCs w:val="26"/>
        </w:rPr>
        <w:t>декабря</w:t>
      </w:r>
      <w:r w:rsidR="00014530" w:rsidRPr="006B5EFF">
        <w:rPr>
          <w:rFonts w:ascii="Times New Roman" w:hAnsi="Times New Roman"/>
          <w:sz w:val="26"/>
          <w:szCs w:val="26"/>
        </w:rPr>
        <w:t xml:space="preserve"> 20</w:t>
      </w:r>
      <w:r w:rsidR="00822BF5" w:rsidRPr="006B5EFF">
        <w:rPr>
          <w:rFonts w:ascii="Times New Roman" w:hAnsi="Times New Roman"/>
          <w:sz w:val="26"/>
          <w:szCs w:val="26"/>
        </w:rPr>
        <w:t>21</w:t>
      </w:r>
      <w:r w:rsidR="00014530" w:rsidRPr="006B5EFF">
        <w:rPr>
          <w:rFonts w:ascii="Times New Roman" w:hAnsi="Times New Roman"/>
          <w:sz w:val="26"/>
          <w:szCs w:val="26"/>
        </w:rPr>
        <w:t xml:space="preserve"> года № 02-01-05/</w:t>
      </w:r>
      <w:r w:rsidR="00822BF5" w:rsidRPr="006B5EFF">
        <w:rPr>
          <w:rFonts w:ascii="Times New Roman" w:hAnsi="Times New Roman"/>
          <w:sz w:val="26"/>
          <w:szCs w:val="26"/>
        </w:rPr>
        <w:t>16</w:t>
      </w:r>
      <w:r w:rsidRPr="006B5EFF">
        <w:rPr>
          <w:rFonts w:ascii="Times New Roman" w:hAnsi="Times New Roman"/>
          <w:sz w:val="26"/>
          <w:szCs w:val="26"/>
        </w:rPr>
        <w:t xml:space="preserve">, </w:t>
      </w:r>
      <w:r w:rsidR="00014530" w:rsidRPr="006B5EFF">
        <w:rPr>
          <w:rFonts w:ascii="Times New Roman" w:hAnsi="Times New Roman"/>
          <w:sz w:val="26"/>
          <w:szCs w:val="26"/>
        </w:rPr>
        <w:t xml:space="preserve">Постоянно действующая инвентаризационная </w:t>
      </w:r>
      <w:r w:rsidRPr="006B5EFF">
        <w:rPr>
          <w:rFonts w:ascii="Times New Roman" w:eastAsia="Times New Roman" w:hAnsi="Times New Roman"/>
          <w:sz w:val="26"/>
          <w:szCs w:val="26"/>
        </w:rPr>
        <w:t>комисс</w:t>
      </w:r>
      <w:r w:rsidR="00014530" w:rsidRPr="006B5EFF">
        <w:rPr>
          <w:rFonts w:ascii="Times New Roman" w:eastAsia="Times New Roman" w:hAnsi="Times New Roman"/>
          <w:sz w:val="26"/>
          <w:szCs w:val="26"/>
        </w:rPr>
        <w:t>ия рассмотрела __ ______</w:t>
      </w:r>
      <w:r w:rsidRPr="006B5EFF">
        <w:rPr>
          <w:rFonts w:ascii="Times New Roman" w:eastAsia="Times New Roman" w:hAnsi="Times New Roman"/>
          <w:sz w:val="26"/>
          <w:szCs w:val="26"/>
        </w:rPr>
        <w:t>20__ года документы о признаниибезнад</w:t>
      </w:r>
      <w:r w:rsidR="006603E8">
        <w:rPr>
          <w:rFonts w:ascii="Times New Roman" w:eastAsia="Times New Roman" w:hAnsi="Times New Roman"/>
          <w:sz w:val="26"/>
          <w:szCs w:val="26"/>
        </w:rPr>
        <w:t xml:space="preserve">ежной к взысканию задолженности </w:t>
      </w:r>
      <w:r w:rsidRPr="006B5EFF">
        <w:rPr>
          <w:rFonts w:ascii="Times New Roman" w:eastAsia="Times New Roman" w:hAnsi="Times New Roman"/>
          <w:sz w:val="26"/>
          <w:szCs w:val="26"/>
        </w:rPr>
        <w:t xml:space="preserve">по платежам в бюджет </w:t>
      </w:r>
      <w:r w:rsidRPr="006B5EFF">
        <w:rPr>
          <w:rFonts w:ascii="Times New Roman" w:hAnsi="Times New Roman"/>
          <w:sz w:val="26"/>
          <w:szCs w:val="26"/>
        </w:rPr>
        <w:t>муниципального округа</w:t>
      </w:r>
      <w:r w:rsidR="00014530" w:rsidRPr="006B5EFF">
        <w:rPr>
          <w:rFonts w:ascii="Times New Roman" w:hAnsi="Times New Roman"/>
          <w:sz w:val="26"/>
          <w:szCs w:val="26"/>
        </w:rPr>
        <w:t xml:space="preserve"> Бутырский</w:t>
      </w:r>
      <w:r w:rsidRPr="006B5EFF">
        <w:rPr>
          <w:rFonts w:ascii="Times New Roman" w:hAnsi="Times New Roman"/>
          <w:sz w:val="26"/>
          <w:szCs w:val="26"/>
        </w:rPr>
        <w:t xml:space="preserve"> (далее – бюджет),</w:t>
      </w:r>
      <w:r w:rsidRPr="00953D3B">
        <w:rPr>
          <w:rFonts w:ascii="Times New Roman" w:hAnsi="Times New Roman"/>
          <w:sz w:val="28"/>
          <w:szCs w:val="28"/>
        </w:rPr>
        <w:t xml:space="preserve"> числящуюся за:</w:t>
      </w:r>
    </w:p>
    <w:p w:rsidR="002C3925" w:rsidRPr="009175C2" w:rsidRDefault="002C3925" w:rsidP="006603E8">
      <w:pPr>
        <w:pStyle w:val="ac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CA7650">
        <w:rPr>
          <w:rFonts w:ascii="Times New Roman" w:eastAsia="Times New Roman" w:hAnsi="Times New Roman"/>
          <w:sz w:val="28"/>
          <w:szCs w:val="28"/>
        </w:rPr>
        <w:t>__________________</w:t>
      </w:r>
      <w:r w:rsidR="006603E8">
        <w:rPr>
          <w:rFonts w:ascii="Times New Roman" w:eastAsia="Times New Roman" w:hAnsi="Times New Roman"/>
          <w:sz w:val="28"/>
          <w:szCs w:val="28"/>
        </w:rPr>
        <w:t>______________</w:t>
      </w:r>
      <w:r w:rsidRPr="00CA7650">
        <w:rPr>
          <w:rFonts w:ascii="Times New Roman" w:eastAsia="Times New Roman" w:hAnsi="Times New Roman"/>
          <w:sz w:val="28"/>
          <w:szCs w:val="28"/>
        </w:rPr>
        <w:t>_____________</w:t>
      </w:r>
      <w:r w:rsidR="00014530">
        <w:rPr>
          <w:rFonts w:ascii="Times New Roman" w:eastAsia="Times New Roman" w:hAnsi="Times New Roman"/>
          <w:sz w:val="28"/>
          <w:szCs w:val="28"/>
        </w:rPr>
        <w:t>_____________________</w:t>
      </w:r>
    </w:p>
    <w:p w:rsidR="002C3925" w:rsidRPr="00930EB8" w:rsidRDefault="002C3925" w:rsidP="006603E8">
      <w:pPr>
        <w:pStyle w:val="ac"/>
        <w:jc w:val="center"/>
        <w:rPr>
          <w:rFonts w:ascii="Times New Roman" w:eastAsia="Times New Roman" w:hAnsi="Times New Roman"/>
          <w:sz w:val="20"/>
          <w:szCs w:val="20"/>
        </w:rPr>
      </w:pPr>
      <w:r w:rsidRPr="00930EB8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eastAsia="Times New Roman" w:hAnsi="Times New Roman"/>
          <w:sz w:val="20"/>
          <w:szCs w:val="20"/>
        </w:rPr>
        <w:t xml:space="preserve">полное </w:t>
      </w:r>
      <w:r w:rsidRPr="00930EB8">
        <w:rPr>
          <w:rFonts w:ascii="Times New Roman" w:eastAsia="Times New Roman" w:hAnsi="Times New Roman"/>
          <w:sz w:val="20"/>
          <w:szCs w:val="20"/>
        </w:rPr>
        <w:t>наименование организации, ИНН, КПП, ОГРН, илифамилия, имя, отчество, ИНН)</w:t>
      </w:r>
    </w:p>
    <w:p w:rsidR="002C3925" w:rsidRPr="00953D3B" w:rsidRDefault="002C3925" w:rsidP="001A5DDD">
      <w:pPr>
        <w:pStyle w:val="ac"/>
        <w:rPr>
          <w:rFonts w:ascii="Times New Roman" w:eastAsia="Times New Roman" w:hAnsi="Times New Roman"/>
          <w:sz w:val="27"/>
          <w:szCs w:val="27"/>
        </w:rPr>
      </w:pPr>
      <w:r w:rsidRPr="006603E8">
        <w:rPr>
          <w:rFonts w:ascii="Times New Roman" w:eastAsia="Times New Roman" w:hAnsi="Times New Roman"/>
          <w:sz w:val="26"/>
          <w:szCs w:val="26"/>
        </w:rPr>
        <w:t>по уплате</w:t>
      </w:r>
      <w:r w:rsidRPr="00953D3B">
        <w:rPr>
          <w:rFonts w:ascii="Times New Roman" w:eastAsia="Times New Roman" w:hAnsi="Times New Roman"/>
          <w:sz w:val="27"/>
          <w:szCs w:val="27"/>
        </w:rPr>
        <w:t>____________</w:t>
      </w:r>
      <w:r w:rsidR="006603E8">
        <w:rPr>
          <w:rFonts w:ascii="Times New Roman" w:eastAsia="Times New Roman" w:hAnsi="Times New Roman"/>
          <w:sz w:val="27"/>
          <w:szCs w:val="27"/>
        </w:rPr>
        <w:t>_</w:t>
      </w:r>
      <w:r w:rsidRPr="00953D3B">
        <w:rPr>
          <w:rFonts w:ascii="Times New Roman" w:eastAsia="Times New Roman" w:hAnsi="Times New Roman"/>
          <w:sz w:val="27"/>
          <w:szCs w:val="27"/>
        </w:rPr>
        <w:t>_______________________________________________,</w:t>
      </w:r>
    </w:p>
    <w:p w:rsidR="002C3925" w:rsidRPr="00014530" w:rsidRDefault="002C3925" w:rsidP="006603E8">
      <w:pPr>
        <w:pStyle w:val="ac"/>
        <w:jc w:val="center"/>
        <w:rPr>
          <w:rFonts w:ascii="Times New Roman" w:eastAsia="Times New Roman" w:hAnsi="Times New Roman"/>
          <w:sz w:val="20"/>
          <w:szCs w:val="20"/>
        </w:rPr>
      </w:pPr>
      <w:r w:rsidRPr="00953D3B">
        <w:rPr>
          <w:rFonts w:ascii="Times New Roman" w:eastAsia="Times New Roman" w:hAnsi="Times New Roman"/>
          <w:sz w:val="20"/>
          <w:szCs w:val="20"/>
        </w:rPr>
        <w:t>(</w:t>
      </w:r>
      <w:r w:rsidRPr="00953D3B">
        <w:rPr>
          <w:rFonts w:ascii="Times New Roman" w:hAnsi="Times New Roman"/>
          <w:sz w:val="20"/>
          <w:szCs w:val="20"/>
        </w:rPr>
        <w:t>сведения о платеже, по которому возникла задолженность</w:t>
      </w:r>
      <w:r w:rsidRPr="00953D3B">
        <w:rPr>
          <w:rFonts w:ascii="Times New Roman" w:eastAsia="Times New Roman" w:hAnsi="Times New Roman"/>
          <w:sz w:val="20"/>
          <w:szCs w:val="20"/>
        </w:rPr>
        <w:t>)</w:t>
      </w:r>
    </w:p>
    <w:p w:rsidR="002C3925" w:rsidRPr="00953D3B" w:rsidRDefault="002C3925" w:rsidP="001A5DDD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6603E8">
        <w:rPr>
          <w:rFonts w:ascii="Times New Roman" w:eastAsia="Times New Roman" w:hAnsi="Times New Roman"/>
          <w:sz w:val="26"/>
          <w:szCs w:val="26"/>
        </w:rPr>
        <w:t>код классификации доходов бюджета</w:t>
      </w:r>
      <w:r w:rsidRPr="00953D3B">
        <w:rPr>
          <w:rFonts w:ascii="Times New Roman" w:eastAsia="Times New Roman" w:hAnsi="Times New Roman"/>
          <w:sz w:val="28"/>
          <w:szCs w:val="28"/>
        </w:rPr>
        <w:t>______</w:t>
      </w:r>
      <w:r w:rsidR="006603E8">
        <w:rPr>
          <w:rFonts w:ascii="Times New Roman" w:eastAsia="Times New Roman" w:hAnsi="Times New Roman"/>
          <w:sz w:val="28"/>
          <w:szCs w:val="28"/>
        </w:rPr>
        <w:t>__</w:t>
      </w:r>
      <w:r w:rsidRPr="00953D3B">
        <w:rPr>
          <w:rFonts w:ascii="Times New Roman" w:eastAsia="Times New Roman" w:hAnsi="Times New Roman"/>
          <w:sz w:val="28"/>
          <w:szCs w:val="28"/>
        </w:rPr>
        <w:t>___________________________,</w:t>
      </w:r>
    </w:p>
    <w:p w:rsidR="002C3925" w:rsidRPr="00014530" w:rsidRDefault="002C3925" w:rsidP="001A5DDD">
      <w:pPr>
        <w:pStyle w:val="ac"/>
        <w:rPr>
          <w:rFonts w:ascii="Times New Roman" w:eastAsia="Times New Roman" w:hAnsi="Times New Roman"/>
          <w:sz w:val="20"/>
          <w:szCs w:val="20"/>
        </w:rPr>
      </w:pPr>
      <w:r w:rsidRPr="00953D3B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наименование КБК, по которому учитывается задолженность по платежам в бюджет</w:t>
      </w:r>
      <w:r w:rsidRPr="00953D3B">
        <w:rPr>
          <w:rFonts w:ascii="Times New Roman" w:eastAsia="Times New Roman" w:hAnsi="Times New Roman"/>
          <w:sz w:val="20"/>
          <w:szCs w:val="20"/>
        </w:rPr>
        <w:t>)</w:t>
      </w:r>
    </w:p>
    <w:p w:rsidR="002C3925" w:rsidRPr="00953D3B" w:rsidRDefault="002C3925" w:rsidP="001A5DDD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6603E8">
        <w:rPr>
          <w:rFonts w:ascii="Times New Roman" w:eastAsia="Times New Roman" w:hAnsi="Times New Roman"/>
          <w:sz w:val="26"/>
          <w:szCs w:val="26"/>
        </w:rPr>
        <w:t>сумма задолженности</w:t>
      </w:r>
      <w:r w:rsidRPr="00953D3B">
        <w:rPr>
          <w:rFonts w:ascii="Times New Roman" w:eastAsia="Times New Roman" w:hAnsi="Times New Roman"/>
          <w:sz w:val="28"/>
          <w:szCs w:val="28"/>
        </w:rPr>
        <w:t>:</w:t>
      </w:r>
    </w:p>
    <w:p w:rsidR="002C3925" w:rsidRPr="00953D3B" w:rsidRDefault="002C3925" w:rsidP="001A5DDD">
      <w:pPr>
        <w:pStyle w:val="ac"/>
        <w:rPr>
          <w:rFonts w:ascii="Times New Roman" w:eastAsia="Times New Roman" w:hAnsi="Times New Roman"/>
          <w:sz w:val="27"/>
          <w:szCs w:val="27"/>
        </w:rPr>
      </w:pPr>
      <w:r w:rsidRPr="00953D3B">
        <w:rPr>
          <w:rFonts w:ascii="Times New Roman" w:eastAsia="Times New Roman" w:hAnsi="Times New Roman"/>
          <w:sz w:val="28"/>
          <w:szCs w:val="28"/>
        </w:rPr>
        <w:t xml:space="preserve">- </w:t>
      </w:r>
      <w:r w:rsidRPr="006603E8">
        <w:rPr>
          <w:rFonts w:ascii="Times New Roman" w:eastAsia="Times New Roman" w:hAnsi="Times New Roman"/>
          <w:sz w:val="26"/>
          <w:szCs w:val="26"/>
        </w:rPr>
        <w:t>по платежам в бюджет</w:t>
      </w:r>
      <w:r w:rsidRPr="00953D3B">
        <w:rPr>
          <w:rFonts w:ascii="Times New Roman" w:eastAsia="Times New Roman" w:hAnsi="Times New Roman"/>
          <w:sz w:val="27"/>
          <w:szCs w:val="27"/>
        </w:rPr>
        <w:t>____________________________________</w:t>
      </w:r>
      <w:r w:rsidR="006603E8">
        <w:rPr>
          <w:rFonts w:ascii="Times New Roman" w:eastAsia="Times New Roman" w:hAnsi="Times New Roman"/>
          <w:sz w:val="27"/>
          <w:szCs w:val="27"/>
        </w:rPr>
        <w:t>_________</w:t>
      </w:r>
    </w:p>
    <w:p w:rsidR="002C3925" w:rsidRPr="00953D3B" w:rsidRDefault="002C3925" w:rsidP="006603E8">
      <w:pPr>
        <w:pStyle w:val="ac"/>
        <w:jc w:val="center"/>
        <w:rPr>
          <w:rFonts w:ascii="Times New Roman" w:eastAsia="Times New Roman" w:hAnsi="Times New Roman"/>
          <w:sz w:val="20"/>
          <w:szCs w:val="20"/>
        </w:rPr>
      </w:pPr>
      <w:r w:rsidRPr="00953D3B">
        <w:rPr>
          <w:rFonts w:ascii="Times New Roman" w:eastAsia="Times New Roman" w:hAnsi="Times New Roman"/>
          <w:sz w:val="20"/>
          <w:szCs w:val="20"/>
        </w:rPr>
        <w:t>(сумма цифрами и прописью)</w:t>
      </w:r>
    </w:p>
    <w:p w:rsidR="002C3925" w:rsidRPr="00014530" w:rsidRDefault="002C3925" w:rsidP="001A5DDD">
      <w:pPr>
        <w:pStyle w:val="ac"/>
        <w:rPr>
          <w:rFonts w:ascii="Times New Roman" w:eastAsia="Times New Roman" w:hAnsi="Times New Roman"/>
          <w:sz w:val="28"/>
          <w:szCs w:val="28"/>
        </w:rPr>
      </w:pPr>
      <w:r w:rsidRPr="006603E8">
        <w:rPr>
          <w:rFonts w:ascii="Times New Roman" w:eastAsia="Times New Roman" w:hAnsi="Times New Roman"/>
          <w:sz w:val="26"/>
          <w:szCs w:val="26"/>
        </w:rPr>
        <w:t>- по пеням и штрафам</w:t>
      </w:r>
      <w:r w:rsidRPr="00953D3B">
        <w:rPr>
          <w:rFonts w:ascii="Times New Roman" w:eastAsia="Times New Roman" w:hAnsi="Times New Roman"/>
          <w:sz w:val="27"/>
          <w:szCs w:val="27"/>
        </w:rPr>
        <w:t>_____</w:t>
      </w:r>
      <w:r w:rsidR="00014530">
        <w:rPr>
          <w:rFonts w:ascii="Times New Roman" w:eastAsia="Times New Roman" w:hAnsi="Times New Roman"/>
          <w:sz w:val="27"/>
          <w:szCs w:val="27"/>
        </w:rPr>
        <w:t>___________</w:t>
      </w:r>
      <w:r w:rsidR="006603E8">
        <w:rPr>
          <w:rFonts w:ascii="Times New Roman" w:eastAsia="Times New Roman" w:hAnsi="Times New Roman"/>
          <w:sz w:val="27"/>
          <w:szCs w:val="27"/>
        </w:rPr>
        <w:t>_______________________________</w:t>
      </w:r>
    </w:p>
    <w:p w:rsidR="002C3925" w:rsidRPr="00014530" w:rsidRDefault="002C3925" w:rsidP="006603E8">
      <w:pPr>
        <w:pStyle w:val="ac"/>
        <w:jc w:val="center"/>
        <w:rPr>
          <w:rFonts w:ascii="Times New Roman" w:eastAsia="Times New Roman" w:hAnsi="Times New Roman"/>
          <w:sz w:val="20"/>
          <w:szCs w:val="20"/>
        </w:rPr>
      </w:pPr>
      <w:r w:rsidRPr="00953D3B">
        <w:rPr>
          <w:rFonts w:ascii="Times New Roman" w:eastAsia="Times New Roman" w:hAnsi="Times New Roman"/>
          <w:sz w:val="20"/>
          <w:szCs w:val="20"/>
        </w:rPr>
        <w:t>(сумма цифрами и прописью)</w:t>
      </w:r>
    </w:p>
    <w:p w:rsidR="002C3925" w:rsidRPr="00953D3B" w:rsidRDefault="002C3925" w:rsidP="001A5DDD">
      <w:pPr>
        <w:pStyle w:val="ac"/>
        <w:rPr>
          <w:rFonts w:ascii="Times New Roman" w:hAnsi="Times New Roman"/>
          <w:sz w:val="27"/>
          <w:szCs w:val="27"/>
        </w:rPr>
      </w:pPr>
      <w:r w:rsidRPr="006603E8">
        <w:rPr>
          <w:rFonts w:ascii="Times New Roman" w:eastAsia="Times New Roman" w:hAnsi="Times New Roman"/>
          <w:sz w:val="26"/>
          <w:szCs w:val="26"/>
        </w:rPr>
        <w:t>на основании</w:t>
      </w:r>
      <w:r w:rsidRPr="00953D3B">
        <w:rPr>
          <w:rFonts w:ascii="Times New Roman" w:hAnsi="Times New Roman"/>
          <w:sz w:val="27"/>
          <w:szCs w:val="27"/>
        </w:rPr>
        <w:t>______________</w:t>
      </w:r>
      <w:r w:rsidR="006603E8">
        <w:rPr>
          <w:rFonts w:ascii="Times New Roman" w:hAnsi="Times New Roman"/>
          <w:sz w:val="27"/>
          <w:szCs w:val="27"/>
        </w:rPr>
        <w:t>_</w:t>
      </w:r>
      <w:r w:rsidRPr="00953D3B">
        <w:rPr>
          <w:rFonts w:ascii="Times New Roman" w:hAnsi="Times New Roman"/>
          <w:sz w:val="27"/>
          <w:szCs w:val="27"/>
        </w:rPr>
        <w:t>_____________________________________</w:t>
      </w:r>
      <w:r>
        <w:rPr>
          <w:rFonts w:ascii="Times New Roman" w:hAnsi="Times New Roman"/>
          <w:sz w:val="27"/>
          <w:szCs w:val="27"/>
        </w:rPr>
        <w:t>___</w:t>
      </w:r>
      <w:r w:rsidR="00014530">
        <w:rPr>
          <w:rFonts w:ascii="Times New Roman" w:hAnsi="Times New Roman"/>
          <w:sz w:val="27"/>
          <w:szCs w:val="27"/>
        </w:rPr>
        <w:t>__</w:t>
      </w:r>
    </w:p>
    <w:p w:rsidR="002C3925" w:rsidRPr="00953D3B" w:rsidRDefault="002C3925" w:rsidP="006603E8">
      <w:pPr>
        <w:pStyle w:val="ac"/>
        <w:jc w:val="center"/>
        <w:rPr>
          <w:rFonts w:ascii="Times New Roman" w:eastAsia="Times New Roman" w:hAnsi="Times New Roman"/>
          <w:sz w:val="20"/>
          <w:szCs w:val="20"/>
        </w:rPr>
      </w:pPr>
      <w:r w:rsidRPr="00D276E9">
        <w:rPr>
          <w:rFonts w:ascii="Times New Roman" w:eastAsia="Times New Roman" w:hAnsi="Times New Roman"/>
          <w:sz w:val="20"/>
          <w:szCs w:val="20"/>
        </w:rPr>
        <w:t>(</w:t>
      </w:r>
      <w:r w:rsidRPr="00D276E9">
        <w:rPr>
          <w:rFonts w:ascii="Times New Roman" w:hAnsi="Times New Roman"/>
          <w:sz w:val="20"/>
          <w:szCs w:val="20"/>
        </w:rPr>
        <w:t>документы-основания с указанием наименования, даты, номера</w:t>
      </w:r>
      <w:r w:rsidRPr="00953D3B">
        <w:rPr>
          <w:rFonts w:ascii="Times New Roman" w:eastAsia="Times New Roman" w:hAnsi="Times New Roman"/>
          <w:sz w:val="20"/>
          <w:szCs w:val="20"/>
        </w:rPr>
        <w:t>)</w:t>
      </w:r>
    </w:p>
    <w:p w:rsidR="002C3925" w:rsidRPr="006603E8" w:rsidRDefault="002C3925" w:rsidP="001A5DDD">
      <w:pPr>
        <w:pStyle w:val="ac"/>
        <w:rPr>
          <w:rFonts w:ascii="Times New Roman" w:hAnsi="Times New Roman"/>
          <w:sz w:val="26"/>
          <w:szCs w:val="26"/>
        </w:rPr>
      </w:pPr>
      <w:r w:rsidRPr="006603E8">
        <w:rPr>
          <w:rFonts w:ascii="Times New Roman" w:eastAsia="Times New Roman" w:hAnsi="Times New Roman"/>
          <w:sz w:val="26"/>
          <w:szCs w:val="26"/>
        </w:rPr>
        <w:t xml:space="preserve">и признала указанную задолженность </w:t>
      </w:r>
      <w:r w:rsidRPr="006603E8">
        <w:rPr>
          <w:rFonts w:ascii="Times New Roman" w:hAnsi="Times New Roman"/>
          <w:sz w:val="26"/>
          <w:szCs w:val="26"/>
        </w:rPr>
        <w:t>безнадежной к взысканию.</w:t>
      </w:r>
    </w:p>
    <w:p w:rsidR="002C3925" w:rsidRPr="00953D3B" w:rsidRDefault="002C3925" w:rsidP="001A5DDD">
      <w:pPr>
        <w:pStyle w:val="ac"/>
        <w:rPr>
          <w:rFonts w:ascii="Times New Roman" w:eastAsia="Times New Roman" w:hAnsi="Times New Roman"/>
          <w:sz w:val="27"/>
          <w:szCs w:val="27"/>
        </w:rPr>
      </w:pPr>
    </w:p>
    <w:p w:rsidR="002C3925" w:rsidRPr="00953D3B" w:rsidRDefault="002C3925" w:rsidP="001A5DDD">
      <w:pPr>
        <w:pStyle w:val="ac"/>
        <w:rPr>
          <w:rFonts w:ascii="Times New Roman" w:eastAsia="Times New Roman" w:hAnsi="Times New Roman"/>
          <w:sz w:val="27"/>
          <w:szCs w:val="27"/>
        </w:rPr>
      </w:pPr>
      <w:r w:rsidRPr="006603E8">
        <w:rPr>
          <w:rFonts w:ascii="Times New Roman" w:eastAsia="Times New Roman" w:hAnsi="Times New Roman"/>
          <w:sz w:val="26"/>
          <w:szCs w:val="26"/>
        </w:rPr>
        <w:t>Председатель комиссии</w:t>
      </w:r>
      <w:r w:rsidRPr="00953D3B">
        <w:rPr>
          <w:rFonts w:ascii="Times New Roman" w:eastAsia="Times New Roman" w:hAnsi="Times New Roman"/>
          <w:sz w:val="27"/>
          <w:szCs w:val="27"/>
        </w:rPr>
        <w:t xml:space="preserve"> ___________________   ___________</w:t>
      </w:r>
      <w:r w:rsidR="006603E8">
        <w:rPr>
          <w:rFonts w:ascii="Times New Roman" w:eastAsia="Times New Roman" w:hAnsi="Times New Roman"/>
          <w:sz w:val="27"/>
          <w:szCs w:val="27"/>
        </w:rPr>
        <w:t>_</w:t>
      </w:r>
      <w:r w:rsidRPr="00953D3B">
        <w:rPr>
          <w:rFonts w:ascii="Times New Roman" w:eastAsia="Times New Roman" w:hAnsi="Times New Roman"/>
          <w:sz w:val="27"/>
          <w:szCs w:val="27"/>
        </w:rPr>
        <w:t>____</w:t>
      </w:r>
      <w:r>
        <w:rPr>
          <w:rFonts w:ascii="Times New Roman" w:eastAsia="Times New Roman" w:hAnsi="Times New Roman"/>
          <w:sz w:val="27"/>
          <w:szCs w:val="27"/>
        </w:rPr>
        <w:t>___</w:t>
      </w:r>
      <w:r w:rsidR="00014530">
        <w:rPr>
          <w:rFonts w:ascii="Times New Roman" w:eastAsia="Times New Roman" w:hAnsi="Times New Roman"/>
          <w:sz w:val="27"/>
          <w:szCs w:val="27"/>
        </w:rPr>
        <w:t>_________</w:t>
      </w:r>
    </w:p>
    <w:p w:rsidR="002C3925" w:rsidRPr="00953D3B" w:rsidRDefault="002C3925" w:rsidP="001A5DDD">
      <w:pPr>
        <w:pStyle w:val="ac"/>
        <w:rPr>
          <w:rFonts w:ascii="Times New Roman" w:eastAsia="Times New Roman" w:hAnsi="Times New Roman"/>
          <w:sz w:val="20"/>
          <w:szCs w:val="20"/>
        </w:rPr>
      </w:pPr>
      <w:r w:rsidRPr="00953D3B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(подпись)   (расшифровка подписи)               </w:t>
      </w:r>
    </w:p>
    <w:p w:rsidR="002C3925" w:rsidRPr="00953D3B" w:rsidRDefault="002C3925" w:rsidP="001A5DDD">
      <w:pPr>
        <w:pStyle w:val="ac"/>
        <w:rPr>
          <w:rFonts w:ascii="Times New Roman" w:eastAsia="Times New Roman" w:hAnsi="Times New Roman"/>
          <w:sz w:val="27"/>
          <w:szCs w:val="27"/>
        </w:rPr>
      </w:pPr>
      <w:r w:rsidRPr="006603E8">
        <w:rPr>
          <w:rFonts w:ascii="Times New Roman" w:eastAsia="Times New Roman" w:hAnsi="Times New Roman"/>
          <w:sz w:val="26"/>
          <w:szCs w:val="26"/>
        </w:rPr>
        <w:t>Члены комиссии:</w:t>
      </w:r>
      <w:r w:rsidRPr="00953D3B">
        <w:rPr>
          <w:rFonts w:ascii="Times New Roman" w:eastAsia="Times New Roman" w:hAnsi="Times New Roman"/>
          <w:sz w:val="27"/>
          <w:szCs w:val="27"/>
        </w:rPr>
        <w:t xml:space="preserve">           __________________   _________________________</w:t>
      </w:r>
      <w:r>
        <w:rPr>
          <w:rFonts w:ascii="Times New Roman" w:eastAsia="Times New Roman" w:hAnsi="Times New Roman"/>
          <w:sz w:val="27"/>
          <w:szCs w:val="27"/>
        </w:rPr>
        <w:t>_</w:t>
      </w:r>
      <w:r w:rsidR="00014530">
        <w:rPr>
          <w:rFonts w:ascii="Times New Roman" w:eastAsia="Times New Roman" w:hAnsi="Times New Roman"/>
          <w:sz w:val="27"/>
          <w:szCs w:val="27"/>
        </w:rPr>
        <w:t>_</w:t>
      </w:r>
    </w:p>
    <w:p w:rsidR="002C3925" w:rsidRPr="00953D3B" w:rsidRDefault="002C3925" w:rsidP="001A5DDD">
      <w:pPr>
        <w:pStyle w:val="ac"/>
        <w:rPr>
          <w:rFonts w:ascii="Times New Roman" w:eastAsia="Times New Roman" w:hAnsi="Times New Roman"/>
          <w:sz w:val="20"/>
          <w:szCs w:val="20"/>
        </w:rPr>
      </w:pPr>
      <w:r w:rsidRPr="00953D3B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 </w:t>
      </w:r>
    </w:p>
    <w:p w:rsidR="002C3925" w:rsidRPr="00953D3B" w:rsidRDefault="002C3925" w:rsidP="001A5DDD">
      <w:pPr>
        <w:pStyle w:val="ac"/>
        <w:rPr>
          <w:rFonts w:ascii="Times New Roman" w:eastAsia="Times New Roman" w:hAnsi="Times New Roman"/>
          <w:sz w:val="27"/>
          <w:szCs w:val="27"/>
        </w:rPr>
      </w:pPr>
      <w:r w:rsidRPr="00953D3B">
        <w:rPr>
          <w:rFonts w:ascii="Times New Roman" w:eastAsia="Times New Roman" w:hAnsi="Times New Roman"/>
          <w:sz w:val="27"/>
          <w:szCs w:val="27"/>
        </w:rPr>
        <w:t xml:space="preserve">                                           ___________________   ___________________</w:t>
      </w:r>
      <w:r>
        <w:rPr>
          <w:rFonts w:ascii="Times New Roman" w:eastAsia="Times New Roman" w:hAnsi="Times New Roman"/>
          <w:sz w:val="27"/>
          <w:szCs w:val="27"/>
        </w:rPr>
        <w:t>__</w:t>
      </w:r>
      <w:r w:rsidR="00014530">
        <w:rPr>
          <w:rFonts w:ascii="Times New Roman" w:eastAsia="Times New Roman" w:hAnsi="Times New Roman"/>
          <w:sz w:val="27"/>
          <w:szCs w:val="27"/>
        </w:rPr>
        <w:t>______</w:t>
      </w:r>
    </w:p>
    <w:p w:rsidR="002C3925" w:rsidRPr="00953D3B" w:rsidRDefault="002C3925" w:rsidP="001A5DDD">
      <w:pPr>
        <w:pStyle w:val="ac"/>
        <w:rPr>
          <w:rFonts w:ascii="Times New Roman" w:eastAsia="Times New Roman" w:hAnsi="Times New Roman"/>
          <w:sz w:val="20"/>
          <w:szCs w:val="20"/>
        </w:rPr>
      </w:pPr>
      <w:r w:rsidRPr="00953D3B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</w:t>
      </w:r>
    </w:p>
    <w:p w:rsidR="002C3925" w:rsidRPr="00953D3B" w:rsidRDefault="002C3925" w:rsidP="001A5DDD">
      <w:pPr>
        <w:pStyle w:val="ac"/>
        <w:rPr>
          <w:rFonts w:ascii="Times New Roman" w:eastAsia="Times New Roman" w:hAnsi="Times New Roman"/>
          <w:sz w:val="27"/>
          <w:szCs w:val="27"/>
        </w:rPr>
      </w:pPr>
      <w:r w:rsidRPr="00953D3B">
        <w:rPr>
          <w:rFonts w:ascii="Times New Roman" w:eastAsia="Times New Roman" w:hAnsi="Times New Roman"/>
          <w:sz w:val="27"/>
          <w:szCs w:val="27"/>
        </w:rPr>
        <w:t xml:space="preserve">                                           ___________________   ____________________</w:t>
      </w:r>
      <w:r>
        <w:rPr>
          <w:rFonts w:ascii="Times New Roman" w:eastAsia="Times New Roman" w:hAnsi="Times New Roman"/>
          <w:sz w:val="27"/>
          <w:szCs w:val="27"/>
        </w:rPr>
        <w:t>__</w:t>
      </w:r>
      <w:r w:rsidR="00014530">
        <w:rPr>
          <w:rFonts w:ascii="Times New Roman" w:eastAsia="Times New Roman" w:hAnsi="Times New Roman"/>
          <w:sz w:val="27"/>
          <w:szCs w:val="27"/>
        </w:rPr>
        <w:t>_____</w:t>
      </w:r>
    </w:p>
    <w:p w:rsidR="002C3925" w:rsidRPr="00953D3B" w:rsidRDefault="002C3925" w:rsidP="001A5DDD">
      <w:pPr>
        <w:pStyle w:val="ac"/>
        <w:rPr>
          <w:rFonts w:ascii="Times New Roman" w:eastAsia="Times New Roman" w:hAnsi="Times New Roman"/>
          <w:sz w:val="20"/>
          <w:szCs w:val="20"/>
        </w:rPr>
      </w:pPr>
      <w:r w:rsidRPr="00953D3B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 </w:t>
      </w:r>
      <w:bookmarkStart w:id="3" w:name="_GoBack"/>
      <w:bookmarkEnd w:id="3"/>
    </w:p>
    <w:sectPr w:rsidR="002C3925" w:rsidRPr="00953D3B" w:rsidSect="00936979">
      <w:headerReference w:type="defaul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6A1" w:rsidRDefault="007336A1" w:rsidP="002C3925">
      <w:pPr>
        <w:spacing w:after="0" w:line="240" w:lineRule="auto"/>
      </w:pPr>
      <w:r>
        <w:separator/>
      </w:r>
    </w:p>
  </w:endnote>
  <w:endnote w:type="continuationSeparator" w:id="1">
    <w:p w:rsidR="007336A1" w:rsidRDefault="007336A1" w:rsidP="002C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Baskerville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6A1" w:rsidRDefault="007336A1" w:rsidP="002C3925">
      <w:pPr>
        <w:spacing w:after="0" w:line="240" w:lineRule="auto"/>
      </w:pPr>
      <w:r>
        <w:separator/>
      </w:r>
    </w:p>
  </w:footnote>
  <w:footnote w:type="continuationSeparator" w:id="1">
    <w:p w:rsidR="007336A1" w:rsidRDefault="007336A1" w:rsidP="002C3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430519"/>
      <w:docPartObj>
        <w:docPartGallery w:val="Page Numbers (Top of Page)"/>
        <w:docPartUnique/>
      </w:docPartObj>
    </w:sdtPr>
    <w:sdtContent>
      <w:p w:rsidR="002C3925" w:rsidRDefault="00E36438">
        <w:pPr>
          <w:pStyle w:val="a4"/>
          <w:jc w:val="center"/>
        </w:pPr>
        <w:r>
          <w:fldChar w:fldCharType="begin"/>
        </w:r>
        <w:r w:rsidR="002C3925">
          <w:instrText>PAGE   \* MERGEFORMAT</w:instrText>
        </w:r>
        <w:r>
          <w:fldChar w:fldCharType="separate"/>
        </w:r>
        <w:r w:rsidR="004E41BE">
          <w:rPr>
            <w:noProof/>
          </w:rPr>
          <w:t>2</w:t>
        </w:r>
        <w:r>
          <w:fldChar w:fldCharType="end"/>
        </w:r>
      </w:p>
    </w:sdtContent>
  </w:sdt>
  <w:p w:rsidR="002C3925" w:rsidRDefault="002C39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04" w:rsidRDefault="003836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D31FB3"/>
    <w:multiLevelType w:val="hybridMultilevel"/>
    <w:tmpl w:val="B992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879C7"/>
    <w:multiLevelType w:val="hybridMultilevel"/>
    <w:tmpl w:val="2BB0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925"/>
    <w:rsid w:val="00001443"/>
    <w:rsid w:val="00014530"/>
    <w:rsid w:val="000B68A3"/>
    <w:rsid w:val="00173A13"/>
    <w:rsid w:val="001A5DDD"/>
    <w:rsid w:val="00210A77"/>
    <w:rsid w:val="00211107"/>
    <w:rsid w:val="002239D0"/>
    <w:rsid w:val="00244D61"/>
    <w:rsid w:val="002C3925"/>
    <w:rsid w:val="003836C9"/>
    <w:rsid w:val="004E41BE"/>
    <w:rsid w:val="00646C6C"/>
    <w:rsid w:val="006603E8"/>
    <w:rsid w:val="006B5EFF"/>
    <w:rsid w:val="007336A1"/>
    <w:rsid w:val="00822BF5"/>
    <w:rsid w:val="008E534F"/>
    <w:rsid w:val="00936979"/>
    <w:rsid w:val="009A6B41"/>
    <w:rsid w:val="00A11ACB"/>
    <w:rsid w:val="00C252EE"/>
    <w:rsid w:val="00CA2E0A"/>
    <w:rsid w:val="00D87F8B"/>
    <w:rsid w:val="00E36438"/>
    <w:rsid w:val="00EE3ED3"/>
    <w:rsid w:val="00F22318"/>
    <w:rsid w:val="00F26EE4"/>
    <w:rsid w:val="00F52336"/>
    <w:rsid w:val="00F5409C"/>
    <w:rsid w:val="00F738BA"/>
    <w:rsid w:val="00FB6F16"/>
    <w:rsid w:val="00FC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2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E534F"/>
    <w:pPr>
      <w:keepNext/>
      <w:suppressAutoHyphens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1">
    <w:name w:val="Pa11"/>
    <w:basedOn w:val="a"/>
    <w:next w:val="a"/>
    <w:uiPriority w:val="99"/>
    <w:rsid w:val="002C392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character" w:styleId="a3">
    <w:name w:val="footnote reference"/>
    <w:basedOn w:val="a0"/>
    <w:uiPriority w:val="99"/>
    <w:unhideWhenUsed/>
    <w:rsid w:val="002C3925"/>
    <w:rPr>
      <w:vertAlign w:val="superscript"/>
    </w:rPr>
  </w:style>
  <w:style w:type="character" w:customStyle="1" w:styleId="7">
    <w:name w:val="Основной текст (7)_"/>
    <w:basedOn w:val="a0"/>
    <w:link w:val="71"/>
    <w:locked/>
    <w:rsid w:val="002C3925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2C3925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4">
    <w:name w:val="header"/>
    <w:basedOn w:val="a"/>
    <w:link w:val="a5"/>
    <w:uiPriority w:val="99"/>
    <w:unhideWhenUsed/>
    <w:rsid w:val="002C3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3925"/>
    <w:rPr>
      <w:rFonts w:eastAsiaTheme="minorEastAsia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C392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C3925"/>
    <w:rPr>
      <w:rFonts w:eastAsiaTheme="minorEastAsia"/>
      <w:sz w:val="20"/>
      <w:szCs w:val="20"/>
      <w:lang w:eastAsia="ru-RU"/>
    </w:rPr>
  </w:style>
  <w:style w:type="paragraph" w:customStyle="1" w:styleId="ConsPlusNormal">
    <w:name w:val="ConsPlusNormal"/>
    <w:rsid w:val="002C392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8E53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8">
    <w:name w:val="Body Text"/>
    <w:basedOn w:val="a"/>
    <w:link w:val="a9"/>
    <w:semiHidden/>
    <w:unhideWhenUsed/>
    <w:rsid w:val="008E534F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8E534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a">
    <w:name w:val="Subtitle"/>
    <w:basedOn w:val="a"/>
    <w:next w:val="a8"/>
    <w:link w:val="ab"/>
    <w:qFormat/>
    <w:rsid w:val="008E534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b">
    <w:name w:val="Подзаголовок Знак"/>
    <w:basedOn w:val="a0"/>
    <w:link w:val="aa"/>
    <w:rsid w:val="008E534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No Spacing"/>
    <w:uiPriority w:val="1"/>
    <w:qFormat/>
    <w:rsid w:val="008E534F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2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2318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CA2E0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A6B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6B4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2727/f72c047257994bfafac119c80e239738378f5911/" TargetMode="External"/><Relationship Id="rId13" Type="http://schemas.openxmlformats.org/officeDocument/2006/relationships/hyperlink" Target="http://www.consultant.ru/document/cons_doc_LAW_380593/57b9fef8b68d30e7650b213468eddee4000e8d8c/" TargetMode="External"/><Relationship Id="rId18" Type="http://schemas.openxmlformats.org/officeDocument/2006/relationships/hyperlink" Target="https://base.garant.ru/12156199/363aa18e6c32ff15fa5ec3b09cbefbf6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www.consultant.ru/document/cons_doc_LAW_382727/3fe8d4aaca9650ba62c13ae54fcab444cc149ef2/" TargetMode="External"/><Relationship Id="rId17" Type="http://schemas.openxmlformats.org/officeDocument/2006/relationships/hyperlink" Target="http://www.consultant.ru/document/cons_doc_LAW_387669/cfd303c8029e168270e391f679545bad64545d1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01726/0be602cb3aeb65915ab91b68b394c667934ea4f1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80593/57b9fef8b68d30e7650b213468eddee4000e8d8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84986/" TargetMode="External"/><Relationship Id="rId10" Type="http://schemas.openxmlformats.org/officeDocument/2006/relationships/hyperlink" Target="http://www.consultant.ru/document/cons_doc_LAW_380593/57b9fef8b68d30e7650b213468eddee4000e8d8c/" TargetMode="External"/><Relationship Id="rId19" Type="http://schemas.openxmlformats.org/officeDocument/2006/relationships/hyperlink" Target="https://base.garant.ru/12156199/363aa18e6c32ff15fa5ec3b09cbefbf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2727/" TargetMode="External"/><Relationship Id="rId14" Type="http://schemas.openxmlformats.org/officeDocument/2006/relationships/hyperlink" Target="http://www.consultant.ru/document/cons_doc_LAW_380593/57b9fef8b68d30e7650b213468eddee4000e8d8c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18</cp:revision>
  <cp:lastPrinted>2021-12-15T07:55:00Z</cp:lastPrinted>
  <dcterms:created xsi:type="dcterms:W3CDTF">2016-12-30T12:39:00Z</dcterms:created>
  <dcterms:modified xsi:type="dcterms:W3CDTF">2022-01-11T10:27:00Z</dcterms:modified>
</cp:coreProperties>
</file>