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1F8AF" w14:textId="77777777" w:rsidR="008C5B73" w:rsidRPr="00A361CC" w:rsidRDefault="008C5B73" w:rsidP="008C5B73">
      <w:pPr>
        <w:spacing w:after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361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ОТЧЁТНЫЙ ДОКЛАД </w:t>
      </w:r>
    </w:p>
    <w:p w14:paraId="2B4E263F" w14:textId="77777777" w:rsidR="008C5B73" w:rsidRPr="00A361CC" w:rsidRDefault="008C5B73" w:rsidP="008C5B73">
      <w:pPr>
        <w:spacing w:after="0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Директора ГБУ ТЦСО «Алексеевский» </w:t>
      </w:r>
      <w:proofErr w:type="spellStart"/>
      <w:r w:rsidRPr="00A361CC">
        <w:rPr>
          <w:rFonts w:ascii="Times New Roman" w:hAnsi="Times New Roman" w:cs="Times New Roman"/>
          <w:color w:val="000000" w:themeColor="text1"/>
          <w:sz w:val="28"/>
          <w:szCs w:val="28"/>
        </w:rPr>
        <w:t>Будаковой</w:t>
      </w:r>
      <w:proofErr w:type="spellEnd"/>
      <w:r w:rsidRPr="00A36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 П.</w:t>
      </w:r>
    </w:p>
    <w:p w14:paraId="701DFC1A" w14:textId="6CAC09DF" w:rsidR="008C5B73" w:rsidRPr="00A361CC" w:rsidRDefault="00E330A1" w:rsidP="008C5B73">
      <w:pPr>
        <w:spacing w:after="0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1C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8C5B73" w:rsidRPr="00A361CC">
        <w:rPr>
          <w:rFonts w:ascii="Times New Roman" w:hAnsi="Times New Roman" w:cs="Times New Roman"/>
          <w:color w:val="000000" w:themeColor="text1"/>
          <w:sz w:val="28"/>
          <w:szCs w:val="28"/>
        </w:rPr>
        <w:t>еред</w:t>
      </w:r>
      <w:r w:rsidRPr="00A36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5B73" w:rsidRPr="00A36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депутатами Совета депутатов </w:t>
      </w:r>
    </w:p>
    <w:p w14:paraId="495D5AA5" w14:textId="77777777" w:rsidR="008C5B73" w:rsidRPr="00A361CC" w:rsidRDefault="008C5B73" w:rsidP="008C5B73">
      <w:pPr>
        <w:spacing w:after="0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1C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 Бутырский</w:t>
      </w:r>
    </w:p>
    <w:p w14:paraId="1D6B46AF" w14:textId="0F42E094" w:rsidR="008C5B73" w:rsidRPr="00A361CC" w:rsidRDefault="008C5B73" w:rsidP="008C5B73">
      <w:pPr>
        <w:spacing w:after="0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1CC">
        <w:rPr>
          <w:rFonts w:ascii="Times New Roman" w:hAnsi="Times New Roman" w:cs="Times New Roman"/>
          <w:color w:val="000000" w:themeColor="text1"/>
          <w:sz w:val="28"/>
          <w:szCs w:val="28"/>
        </w:rPr>
        <w:t>о работе филиала «Бутырский</w:t>
      </w:r>
      <w:r w:rsidR="005412E5" w:rsidRPr="00A361CC">
        <w:rPr>
          <w:rFonts w:ascii="Times New Roman" w:hAnsi="Times New Roman" w:cs="Times New Roman"/>
          <w:color w:val="000000" w:themeColor="text1"/>
          <w:sz w:val="28"/>
          <w:szCs w:val="28"/>
        </w:rPr>
        <w:t>» 2020</w:t>
      </w:r>
      <w:r w:rsidRPr="00A36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</w:p>
    <w:p w14:paraId="378359C7" w14:textId="77777777" w:rsidR="00A63E18" w:rsidRPr="00A361CC" w:rsidRDefault="00A63E18" w:rsidP="000E64A8">
      <w:pPr>
        <w:spacing w:after="0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359AF1" w14:textId="77777777" w:rsidR="006C485F" w:rsidRDefault="00A63E18" w:rsidP="000E337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0D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>Филиал «</w:t>
      </w:r>
      <w:r w:rsidR="00527662">
        <w:rPr>
          <w:rFonts w:ascii="Times New Roman" w:hAnsi="Times New Roman" w:cs="Times New Roman"/>
          <w:color w:val="000000" w:themeColor="text1"/>
          <w:sz w:val="28"/>
          <w:szCs w:val="28"/>
        </w:rPr>
        <w:t>Бутырский</w:t>
      </w:r>
      <w:r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ГБУ ТЦСО «Алексеевский» осуществляет свою деятельность под руководством Департамента труда и социальной защиты в тесном контакте с </w:t>
      </w:r>
      <w:r w:rsidR="00110274"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Управой </w:t>
      </w:r>
      <w:r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района, </w:t>
      </w:r>
      <w:r w:rsidR="008A3552"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>районной поликлиникой,</w:t>
      </w:r>
      <w:r w:rsidR="00166EF5"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отделом социальной защиты </w:t>
      </w:r>
      <w:r w:rsidR="00110274"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населения района </w:t>
      </w:r>
      <w:r w:rsidR="00166EF5"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10274"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>Бутырский</w:t>
      </w:r>
      <w:r w:rsidR="00166EF5"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общественными и благотворительными организациями. В пределах своей компетенции обеспечивает проведение единой политики в области социальной защиты пожилых людей и инвалидов, а также иных нетрудоспособных групп населения, нуждающихся в социальной поддержке проживающих на территории района.</w:t>
      </w:r>
    </w:p>
    <w:p w14:paraId="7A85D767" w14:textId="77777777" w:rsidR="00527662" w:rsidRPr="00646AB1" w:rsidRDefault="00527662" w:rsidP="000E337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6AB1">
        <w:rPr>
          <w:rFonts w:ascii="Times New Roman" w:hAnsi="Times New Roman" w:cs="Times New Roman"/>
          <w:color w:val="000000" w:themeColor="text1"/>
          <w:sz w:val="28"/>
          <w:szCs w:val="28"/>
        </w:rPr>
        <w:t>В филиале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Бутырский</w:t>
      </w:r>
      <w:r w:rsidRPr="00646AB1">
        <w:rPr>
          <w:rFonts w:ascii="Times New Roman" w:hAnsi="Times New Roman" w:cs="Times New Roman"/>
          <w:color w:val="000000" w:themeColor="text1"/>
          <w:sz w:val="28"/>
          <w:szCs w:val="28"/>
        </w:rPr>
        <w:t>» меры социальной поддержки жителям города Москвы оказываются по следующим направлениям социального обслуживания:</w:t>
      </w:r>
    </w:p>
    <w:p w14:paraId="7BA59209" w14:textId="77777777" w:rsidR="00527662" w:rsidRPr="00646AB1" w:rsidRDefault="00527662" w:rsidP="000E337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6AB1">
        <w:rPr>
          <w:rFonts w:ascii="Times New Roman" w:hAnsi="Times New Roman" w:cs="Times New Roman"/>
          <w:color w:val="000000" w:themeColor="text1"/>
          <w:sz w:val="28"/>
          <w:szCs w:val="28"/>
        </w:rPr>
        <w:t>- со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циальное обслуживание на дому (3</w:t>
      </w:r>
      <w:r w:rsidRPr="00646A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отделения социального обслуживания);</w:t>
      </w:r>
    </w:p>
    <w:p w14:paraId="19E05AC8" w14:textId="77777777" w:rsidR="00527662" w:rsidRPr="00646AB1" w:rsidRDefault="00527662" w:rsidP="000E337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6AB1">
        <w:rPr>
          <w:rFonts w:ascii="Times New Roman" w:hAnsi="Times New Roman" w:cs="Times New Roman"/>
          <w:color w:val="000000" w:themeColor="text1"/>
          <w:sz w:val="28"/>
          <w:szCs w:val="28"/>
        </w:rPr>
        <w:t>- ОСКАД (отделение социальных коммуникаций и активного долголетия);</w:t>
      </w:r>
    </w:p>
    <w:p w14:paraId="4F0779B4" w14:textId="77777777" w:rsidR="00527662" w:rsidRPr="00646AB1" w:rsidRDefault="00527662" w:rsidP="000E337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6AB1">
        <w:rPr>
          <w:rFonts w:ascii="Times New Roman" w:hAnsi="Times New Roman" w:cs="Times New Roman"/>
          <w:color w:val="000000" w:themeColor="text1"/>
          <w:sz w:val="28"/>
          <w:szCs w:val="28"/>
        </w:rPr>
        <w:t>- отделение срочного социального обслуживания;</w:t>
      </w:r>
    </w:p>
    <w:p w14:paraId="6CD4E06E" w14:textId="77777777" w:rsidR="00527662" w:rsidRDefault="00527662" w:rsidP="000E337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6AB1">
        <w:rPr>
          <w:rFonts w:ascii="Times New Roman" w:hAnsi="Times New Roman" w:cs="Times New Roman"/>
          <w:color w:val="000000" w:themeColor="text1"/>
          <w:sz w:val="28"/>
          <w:szCs w:val="28"/>
        </w:rPr>
        <w:t>- услуги по ком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плексной реабилитации инвалидов (обслуживает два района Марьина роща и Бутырский)</w:t>
      </w:r>
    </w:p>
    <w:p w14:paraId="3DB2C755" w14:textId="77777777" w:rsidR="00527662" w:rsidRPr="00646AB1" w:rsidRDefault="00527662" w:rsidP="000E337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пункт проката и выдачи технических средств реабилитации (обслуживает два района Марьина роща и Бутырский)</w:t>
      </w:r>
    </w:p>
    <w:p w14:paraId="0E95ECF6" w14:textId="6195CD19" w:rsidR="00527662" w:rsidRPr="005F4C4F" w:rsidRDefault="00527662" w:rsidP="000E3374">
      <w:pPr>
        <w:spacing w:after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</w:pPr>
      <w:r w:rsidRPr="00646AB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F4C4F">
        <w:rPr>
          <w:rFonts w:ascii="Times New Roman" w:hAnsi="Times New Roman" w:cs="Times New Roman"/>
          <w:sz w:val="28"/>
          <w:szCs w:val="28"/>
        </w:rPr>
        <w:t xml:space="preserve">В филиале «Бутырский» состоит на учёте </w:t>
      </w:r>
      <w:r w:rsidR="00BC016F">
        <w:rPr>
          <w:rFonts w:ascii="Times New Roman" w:hAnsi="Times New Roman" w:cs="Times New Roman"/>
          <w:b/>
          <w:sz w:val="28"/>
          <w:szCs w:val="28"/>
        </w:rPr>
        <w:t>9</w:t>
      </w:r>
      <w:r w:rsidRPr="005F4C4F">
        <w:rPr>
          <w:rFonts w:ascii="Times New Roman" w:hAnsi="Times New Roman" w:cs="Times New Roman"/>
          <w:b/>
          <w:sz w:val="28"/>
          <w:szCs w:val="28"/>
        </w:rPr>
        <w:t>382</w:t>
      </w:r>
      <w:r w:rsidRPr="005F4C4F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14:paraId="28B04E1E" w14:textId="77777777" w:rsidR="00527662" w:rsidRPr="00527662" w:rsidRDefault="00527662" w:rsidP="000E337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B1A9F2" w14:textId="77777777" w:rsidR="007F15FC" w:rsidRPr="00527662" w:rsidRDefault="006D2324" w:rsidP="000E337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</w:t>
      </w:r>
      <w:r w:rsidR="00101CE0" w:rsidRPr="005276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Отделение социального обслуживания на дому организовано</w:t>
      </w:r>
      <w:r w:rsidR="00101CE0"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надомного обслуживания лиц, нуждающихся в посторонней помощи.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</w:t>
      </w:r>
      <w:r w:rsidR="00101CE0"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>Отделение созда</w:t>
      </w:r>
      <w:r w:rsidR="00A219DF"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="00101CE0"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временного (до 6 месяцев) или постоянного оказания социально-бытовой помощи в надомных условиях инвалидам и гражданам пожилого возраста, частично утратившим способность к самообслуживанию и нуждающимся в посторонней поддержке. </w:t>
      </w:r>
      <w:r w:rsidR="007F15FC"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обслуживание принимаются пожилые граждане (женщины старше 55 лет, мужчины старше 60 лет) и инвалиды старше 18 лет. </w:t>
      </w:r>
      <w:r w:rsidR="00101CE0"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 отделения социального обслуживания на дому направлена на максимально возможное продление пребывания граждан в привычной среде и поддержания их социального, психологического и физического статуса.</w:t>
      </w:r>
    </w:p>
    <w:p w14:paraId="0BC0CF45" w14:textId="77777777" w:rsidR="00101CE0" w:rsidRPr="00527662" w:rsidRDefault="006D2324" w:rsidP="000E337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</w:t>
      </w:r>
      <w:r w:rsidR="00101CE0"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>Обслуживание осуществляется социальными работниками, которые оказывают услуги согласно стандартам социальных услуг.</w:t>
      </w:r>
    </w:p>
    <w:p w14:paraId="7EDC4050" w14:textId="77777777" w:rsidR="00101CE0" w:rsidRPr="00527662" w:rsidRDefault="006D2324" w:rsidP="000E337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101CE0"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>Социальный работник оказывает следующие услуги:</w:t>
      </w:r>
    </w:p>
    <w:p w14:paraId="629C2A62" w14:textId="77777777" w:rsidR="00101CE0" w:rsidRPr="00527662" w:rsidRDefault="00101CE0" w:rsidP="000E337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покупает </w:t>
      </w:r>
      <w:r w:rsidR="00DD0B2F"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>за счёт средств получателя социальных услуг и</w:t>
      </w:r>
      <w:r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доставляет на дом продукты питания, промышленные товары первой необходимости;</w:t>
      </w:r>
    </w:p>
    <w:p w14:paraId="1C12CC0B" w14:textId="77777777" w:rsidR="00101CE0" w:rsidRPr="00527662" w:rsidRDefault="00101CE0" w:rsidP="000E337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>- оказывает содействие в уборке жилых помещений;</w:t>
      </w:r>
    </w:p>
    <w:p w14:paraId="182A7EB1" w14:textId="77777777" w:rsidR="00101CE0" w:rsidRPr="00527662" w:rsidRDefault="00101CE0" w:rsidP="000E337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>- оплачивает коммунальные услуги;</w:t>
      </w:r>
    </w:p>
    <w:p w14:paraId="314B04B9" w14:textId="77777777" w:rsidR="00101CE0" w:rsidRPr="00527662" w:rsidRDefault="00101CE0" w:rsidP="000E337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D0B2F"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>сдаёт</w:t>
      </w:r>
      <w:r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вещи и предметы домашнего обихода в прачечную, химчистку, ремонт;</w:t>
      </w:r>
    </w:p>
    <w:p w14:paraId="2600FE6E" w14:textId="77777777" w:rsidR="00101CE0" w:rsidRPr="00527662" w:rsidRDefault="00101CE0" w:rsidP="000E337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>- помогает  в написании писем, заявлений, оформлении документов;</w:t>
      </w:r>
    </w:p>
    <w:p w14:paraId="0F2D97E8" w14:textId="77777777" w:rsidR="00101CE0" w:rsidRPr="00527662" w:rsidRDefault="00101CE0" w:rsidP="000E337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приобретает </w:t>
      </w:r>
      <w:r w:rsidR="00DD0B2F"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необходимые лекарственные препараты</w:t>
      </w:r>
      <w:r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>, вызывает на дом врача, сопровождает в поликлинику;</w:t>
      </w:r>
    </w:p>
    <w:p w14:paraId="63295FDE" w14:textId="77777777" w:rsidR="00101CE0" w:rsidRPr="00527662" w:rsidRDefault="00101CE0" w:rsidP="000E337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>- оказывает помощь в решении вопросов пенсионного обеспечения, социальных выплат, предоставлении льгот.</w:t>
      </w:r>
    </w:p>
    <w:p w14:paraId="454FB784" w14:textId="6B8A9DD1" w:rsidR="00DB5253" w:rsidRPr="00527662" w:rsidRDefault="00BC016F" w:rsidP="000E337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33522694"/>
      <w:r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Государственное задание в 2020</w:t>
      </w:r>
      <w:r w:rsidR="00DB5253"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составило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780</w:t>
      </w:r>
      <w:r w:rsidR="00DB5253"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человек, которое выполнено в полном объёме. Услуги в форме социального обслуживания на дому получили следующие категории граждан: ИВОВ </w:t>
      </w:r>
      <w:r w:rsidR="00DB5253" w:rsidRPr="00527662">
        <w:rPr>
          <w:rFonts w:ascii="Times New Roman" w:hAnsi="Times New Roman" w:cs="Times New Roman"/>
          <w:sz w:val="28"/>
          <w:szCs w:val="28"/>
        </w:rPr>
        <w:t xml:space="preserve">– </w:t>
      </w:r>
      <w:r w:rsidR="008C5B73" w:rsidRPr="00527662">
        <w:rPr>
          <w:rFonts w:ascii="Times New Roman" w:hAnsi="Times New Roman" w:cs="Times New Roman"/>
          <w:b/>
          <w:sz w:val="28"/>
          <w:szCs w:val="28"/>
        </w:rPr>
        <w:t>2</w:t>
      </w:r>
      <w:r w:rsidR="00DB5253" w:rsidRPr="00527662">
        <w:rPr>
          <w:rFonts w:ascii="Times New Roman" w:hAnsi="Times New Roman" w:cs="Times New Roman"/>
          <w:sz w:val="28"/>
          <w:szCs w:val="28"/>
        </w:rPr>
        <w:t xml:space="preserve"> человека, УВОВ –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8C5B73" w:rsidRPr="005276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5253" w:rsidRPr="00527662">
        <w:rPr>
          <w:rFonts w:ascii="Times New Roman" w:hAnsi="Times New Roman" w:cs="Times New Roman"/>
          <w:sz w:val="28"/>
          <w:szCs w:val="28"/>
        </w:rPr>
        <w:t xml:space="preserve">человек, Труженики тыла – </w:t>
      </w:r>
      <w:r w:rsidR="008C5B73" w:rsidRPr="005276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51</w:t>
      </w:r>
      <w:r w:rsidR="00DB5253" w:rsidRPr="00527662">
        <w:rPr>
          <w:rFonts w:ascii="Times New Roman" w:hAnsi="Times New Roman" w:cs="Times New Roman"/>
          <w:sz w:val="28"/>
          <w:szCs w:val="28"/>
        </w:rPr>
        <w:t xml:space="preserve"> человек, инвалиды 1 группы </w:t>
      </w:r>
      <w:r w:rsidR="008C5B73" w:rsidRPr="00527662">
        <w:rPr>
          <w:rFonts w:ascii="Times New Roman" w:hAnsi="Times New Roman" w:cs="Times New Roman"/>
          <w:sz w:val="28"/>
          <w:szCs w:val="28"/>
        </w:rPr>
        <w:t>–</w:t>
      </w:r>
      <w:r w:rsidR="00DB5253" w:rsidRPr="00527662">
        <w:rPr>
          <w:rFonts w:ascii="Times New Roman" w:hAnsi="Times New Roman" w:cs="Times New Roman"/>
          <w:sz w:val="28"/>
          <w:szCs w:val="28"/>
        </w:rPr>
        <w:t xml:space="preserve"> </w:t>
      </w:r>
      <w:r w:rsidR="008C5B73" w:rsidRPr="005276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69 </w:t>
      </w:r>
      <w:r w:rsidR="00DB5253" w:rsidRPr="00527662">
        <w:rPr>
          <w:rFonts w:ascii="Times New Roman" w:hAnsi="Times New Roman" w:cs="Times New Roman"/>
          <w:sz w:val="28"/>
          <w:szCs w:val="28"/>
        </w:rPr>
        <w:t xml:space="preserve">человек, инвалиды 2 группы – </w:t>
      </w:r>
      <w:r w:rsidR="008C5B73" w:rsidRPr="005276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468</w:t>
      </w:r>
      <w:r w:rsidR="00DB5253" w:rsidRPr="005276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5253" w:rsidRPr="00527662">
        <w:rPr>
          <w:rFonts w:ascii="Times New Roman" w:hAnsi="Times New Roman" w:cs="Times New Roman"/>
          <w:sz w:val="28"/>
          <w:szCs w:val="28"/>
        </w:rPr>
        <w:t xml:space="preserve">человек, инвалиды 3 группы – </w:t>
      </w:r>
      <w:r w:rsidR="008C5B73" w:rsidRPr="005276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85</w:t>
      </w:r>
      <w:r w:rsidR="00DB5253" w:rsidRPr="00527662">
        <w:rPr>
          <w:rFonts w:ascii="Times New Roman" w:hAnsi="Times New Roman" w:cs="Times New Roman"/>
          <w:sz w:val="28"/>
          <w:szCs w:val="28"/>
        </w:rPr>
        <w:t xml:space="preserve"> человек и </w:t>
      </w:r>
      <w:r w:rsidR="008C5B73" w:rsidRPr="00BC01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158</w:t>
      </w:r>
      <w:r w:rsidR="00DB5253" w:rsidRPr="00527662">
        <w:rPr>
          <w:rFonts w:ascii="Times New Roman" w:hAnsi="Times New Roman" w:cs="Times New Roman"/>
          <w:sz w:val="28"/>
          <w:szCs w:val="28"/>
        </w:rPr>
        <w:t xml:space="preserve"> пенсионеров, у которых отсутст</w:t>
      </w:r>
      <w:r>
        <w:rPr>
          <w:rFonts w:ascii="Times New Roman" w:hAnsi="Times New Roman" w:cs="Times New Roman"/>
          <w:sz w:val="28"/>
          <w:szCs w:val="28"/>
        </w:rPr>
        <w:t>вует инвалидность. Всего за 2020</w:t>
      </w:r>
      <w:r w:rsidR="00DB5253" w:rsidRPr="00527662">
        <w:rPr>
          <w:rFonts w:ascii="Times New Roman" w:hAnsi="Times New Roman" w:cs="Times New Roman"/>
          <w:sz w:val="28"/>
          <w:szCs w:val="28"/>
        </w:rPr>
        <w:t xml:space="preserve"> год было принято в отделения социального обслуживания на дому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42</w:t>
      </w:r>
      <w:r w:rsidR="00DB5253" w:rsidRPr="00527662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B5253" w:rsidRPr="00527662">
        <w:rPr>
          <w:rFonts w:ascii="Times New Roman" w:hAnsi="Times New Roman" w:cs="Times New Roman"/>
          <w:sz w:val="28"/>
          <w:szCs w:val="28"/>
        </w:rPr>
        <w:t xml:space="preserve">. </w:t>
      </w:r>
      <w:bookmarkEnd w:id="0"/>
      <w:r w:rsidR="00DB5253"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 признании граждан нуждающимися в предоставлении социальных услугах в форме социального обслуживания на дому, а также о получении услуг на платной или бесплатной основе принимается комиссией по приему на социальное обслуживание. С 1 января 2015 года   на платной основе принимаются граждане, у которых доход  превышает 1,5 прожиточного минимума. Прожиточный минимум устанавливается Правительством Москвы ежеквартально. На сегодняшний день размер 1,5 прожиточного минимума </w:t>
      </w:r>
      <w:proofErr w:type="gramStart"/>
      <w:r w:rsidR="00DB5253" w:rsidRPr="00527662">
        <w:rPr>
          <w:rFonts w:ascii="Times New Roman" w:hAnsi="Times New Roman" w:cs="Times New Roman"/>
          <w:sz w:val="28"/>
          <w:szCs w:val="28"/>
        </w:rPr>
        <w:t xml:space="preserve">составляет  </w:t>
      </w:r>
      <w:r>
        <w:rPr>
          <w:rFonts w:ascii="Times New Roman" w:hAnsi="Times New Roman" w:cs="Times New Roman"/>
          <w:b/>
          <w:sz w:val="28"/>
          <w:szCs w:val="28"/>
        </w:rPr>
        <w:t>27043</w:t>
      </w:r>
      <w:proofErr w:type="gramEnd"/>
      <w:r w:rsidR="00DB5253" w:rsidRPr="00527662">
        <w:rPr>
          <w:rFonts w:ascii="Times New Roman" w:hAnsi="Times New Roman" w:cs="Times New Roman"/>
          <w:b/>
          <w:sz w:val="28"/>
          <w:szCs w:val="28"/>
        </w:rPr>
        <w:t>,5</w:t>
      </w:r>
      <w:r w:rsidR="00DB5253" w:rsidRPr="00527662">
        <w:rPr>
          <w:rFonts w:ascii="Times New Roman" w:hAnsi="Times New Roman" w:cs="Times New Roman"/>
          <w:sz w:val="28"/>
          <w:szCs w:val="28"/>
        </w:rPr>
        <w:t xml:space="preserve"> руб. </w:t>
      </w:r>
    </w:p>
    <w:p w14:paraId="1E402410" w14:textId="77777777" w:rsidR="00DB5253" w:rsidRPr="00527662" w:rsidRDefault="00DB5253" w:rsidP="000E337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Постановлению Правительства Москвы № 827 - ПП независимо от размера пенсии бесплатно услуги социального обслуживания на дому и полу стационарной форме социального обслуживания  оказываются следующим категориям граждан: инвалиды и участники Великой Отечественной войны; супруг (супруга) умершего инвалида или участника Великой Отечественной войны, не вступивший в повторный брак; супруг (супруга) военнослужащего, погибшего на войне с Финляндией, Великой Отечественной войне, войне с Японией, не вступивший в повторный брак, труженики тыла, бывшие несовершеннолетние узники концлагерей, участники обороны Москвы, Жители блокадного Ленинграда.</w:t>
      </w:r>
    </w:p>
    <w:p w14:paraId="1DB43CE0" w14:textId="4DB0989C" w:rsidR="00332F7D" w:rsidRPr="00527662" w:rsidRDefault="00BC016F" w:rsidP="000E337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октября 2020</w:t>
      </w:r>
      <w:r w:rsidR="001B0D3E"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332F7D"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признание гражданина нуждающимся в социальном обслуживании, определение необходимых форм социального обслуживания и </w:t>
      </w:r>
      <w:r w:rsidR="00332F7D"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состава социальных услуг осуществляется на основе проведения оценки возможности осуществления самообслуживания, самостоятельного передвижения, обеспечения основных жизненных потребностей в силу заболевания, их совокупности и особенности течения, травмы, возраста или наличия инвалидности - функциональная диагностика.</w:t>
      </w:r>
    </w:p>
    <w:p w14:paraId="269026A8" w14:textId="77777777" w:rsidR="00FC1A5C" w:rsidRPr="00527662" w:rsidRDefault="00332F7D" w:rsidP="000E337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>Функциональная диагностика заменяет собой обследование материально - бытовых и социальных условий проживания гражданина, по результатам которого составлялся акт обследования материально-бытовых и социальных условий проживания. Осуществляет функциональную диагностику социальный инспектор.</w:t>
      </w:r>
      <w:r w:rsidR="001B0D3E"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основе собранной информации принимается </w:t>
      </w:r>
      <w:r w:rsidR="00FC1A5C"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</w:t>
      </w:r>
      <w:r w:rsidR="001B0D3E"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признании </w:t>
      </w:r>
      <w:r w:rsidR="00FC1A5C"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гражданина</w:t>
      </w:r>
      <w:r w:rsidR="001B0D3E"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нуждающимся в надомном обслуживании</w:t>
      </w:r>
      <w:r w:rsidR="00FC1A5C"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отказе в признании обратившегося лица нуждающимся</w:t>
      </w:r>
      <w:r w:rsidR="008C5B73"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1A5C"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>в социальном обслуживании</w:t>
      </w:r>
      <w:r w:rsidR="001B0D3E"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C1A5C"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>Признание гражданина, претендующего на предоставление социального обслуживания, нуждающимся в социальном обслуживании в форме социального обслуживания на дому осуществляется Управлением социальной защиты населения административного округа города Москвы, в стационарной форме социального обслуживания - Управлением организации стационарного социального обслуживания Департамента труда и социальной защиты населения города Москвы.</w:t>
      </w:r>
    </w:p>
    <w:p w14:paraId="0327C73D" w14:textId="77777777" w:rsidR="00FC1A5C" w:rsidRPr="00527662" w:rsidRDefault="00FC1A5C" w:rsidP="000E337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D23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>01.01.2020 подать заявление на социальное обслуживание на дому можно в центрах госуслуг «Мои документы»</w:t>
      </w:r>
      <w:r w:rsidR="00332F7D"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(МФЦ)</w:t>
      </w:r>
      <w:r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8131839" w14:textId="77777777" w:rsidR="00A832DC" w:rsidRPr="00527662" w:rsidRDefault="0038681B" w:rsidP="000E337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увеличения спектра оказываемых услуг учреждение оказывает платные услуги для льготных категорий граждан по льготным расценкам. Все тарифы на услуги расположены на стендах филиала. </w:t>
      </w:r>
      <w:r w:rsidR="00A832DC" w:rsidRPr="00527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предоставляются социальными работниками. </w:t>
      </w:r>
    </w:p>
    <w:p w14:paraId="7F950ADD" w14:textId="0880F880" w:rsidR="00140326" w:rsidRPr="00527662" w:rsidRDefault="00140326" w:rsidP="000E33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662">
        <w:rPr>
          <w:rFonts w:ascii="Times New Roman" w:eastAsia="Times New Roman" w:hAnsi="Times New Roman" w:cs="Times New Roman"/>
          <w:sz w:val="28"/>
          <w:szCs w:val="28"/>
        </w:rPr>
        <w:tab/>
        <w:t>Одиноким, одиноко проживающим гражданам пожилого возраста, инвалидам 1-й и 2-й группы, частично или полностью утратившим способность к самообслуживанию предоставляются от Пансионата для ветеранов труда №1 персональное устройство быстрого реагирования «Тревожная кнопка» - см</w:t>
      </w:r>
      <w:r w:rsidR="00BC016F">
        <w:rPr>
          <w:rFonts w:ascii="Times New Roman" w:eastAsia="Times New Roman" w:hAnsi="Times New Roman" w:cs="Times New Roman"/>
          <w:sz w:val="28"/>
          <w:szCs w:val="28"/>
        </w:rPr>
        <w:t>артфоны. В 2020</w:t>
      </w:r>
      <w:r w:rsidRPr="00527662">
        <w:rPr>
          <w:rFonts w:ascii="Times New Roman" w:eastAsia="Times New Roman" w:hAnsi="Times New Roman" w:cs="Times New Roman"/>
          <w:sz w:val="28"/>
          <w:szCs w:val="28"/>
        </w:rPr>
        <w:t xml:space="preserve"> году данной услугой </w:t>
      </w:r>
      <w:r w:rsidRPr="004417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воспользовалось </w:t>
      </w:r>
      <w:r w:rsidR="00441779" w:rsidRPr="004417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</w:t>
      </w:r>
      <w:r w:rsidR="008C5B73" w:rsidRPr="004417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417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человек.</w:t>
      </w:r>
    </w:p>
    <w:p w14:paraId="2548DFC4" w14:textId="77777777" w:rsidR="001A42D0" w:rsidRPr="00CF2C1B" w:rsidRDefault="001A42D0" w:rsidP="000E33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33523264"/>
      <w:r w:rsidRPr="00CF2C1B">
        <w:rPr>
          <w:rFonts w:ascii="Times New Roman" w:eastAsia="Times New Roman CYR" w:hAnsi="Times New Roman" w:cs="Times New Roman"/>
          <w:b/>
          <w:sz w:val="28"/>
          <w:szCs w:val="28"/>
          <w:lang w:eastAsia="en-US" w:bidi="en-US"/>
        </w:rPr>
        <w:t xml:space="preserve">          </w:t>
      </w:r>
      <w:bookmarkStart w:id="2" w:name="_Hlk33522245"/>
      <w:r w:rsidRPr="00CF2C1B">
        <w:rPr>
          <w:rFonts w:ascii="Times New Roman" w:eastAsia="Times New Roman CYR" w:hAnsi="Times New Roman" w:cs="Times New Roman"/>
          <w:b/>
          <w:sz w:val="28"/>
          <w:szCs w:val="28"/>
          <w:lang w:eastAsia="en-US" w:bidi="en-US"/>
        </w:rPr>
        <w:t>Отделением Срочного социального обслуживания</w:t>
      </w:r>
      <w:bookmarkEnd w:id="2"/>
      <w:r w:rsidRPr="00CF2C1B">
        <w:rPr>
          <w:rFonts w:ascii="Times New Roman" w:eastAsia="Times New Roman CYR" w:hAnsi="Times New Roman" w:cs="Times New Roman"/>
          <w:b/>
          <w:sz w:val="28"/>
          <w:szCs w:val="28"/>
          <w:lang w:eastAsia="en-US" w:bidi="en-US"/>
        </w:rPr>
        <w:t xml:space="preserve"> </w:t>
      </w:r>
      <w:r w:rsidRPr="00CF2C1B"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  <w:t xml:space="preserve">оказывается адресная социальная помощь с использованием электронных социальных сертификатов на продукты, товары длительного пользования, вещевая помощь. Адресная социальная помощь оказывается гражданам, </w:t>
      </w:r>
      <w:r w:rsidRPr="00CF2C1B">
        <w:rPr>
          <w:rFonts w:ascii="Times New Roman" w:hAnsi="Times New Roman" w:cs="Times New Roman"/>
          <w:sz w:val="28"/>
          <w:szCs w:val="28"/>
        </w:rPr>
        <w:t>оказавшимся в трудной жизненной ситуации. В отделении можно получить консультацию юриста, горячее питание. В 2020 году социальная помощь с использованием Электронного социального сертификата оказывалась в виде зачисления 2000 условных баллов на Социальную карту Москвича</w:t>
      </w:r>
      <w:bookmarkStart w:id="3" w:name="_Hlk33522292"/>
      <w:r w:rsidRPr="00CF2C1B">
        <w:rPr>
          <w:rFonts w:ascii="Times New Roman" w:hAnsi="Times New Roman" w:cs="Times New Roman"/>
          <w:sz w:val="28"/>
          <w:szCs w:val="28"/>
        </w:rPr>
        <w:t xml:space="preserve">. </w:t>
      </w:r>
      <w:r w:rsidRPr="00CF2C1B">
        <w:rPr>
          <w:rFonts w:ascii="Times New Roman" w:eastAsia="Times New Roman" w:hAnsi="Times New Roman" w:cs="Times New Roman"/>
          <w:sz w:val="28"/>
          <w:szCs w:val="28"/>
        </w:rPr>
        <w:t xml:space="preserve">В 2020 году помощь в виде электронного социального сертификата на продукты питания получили </w:t>
      </w:r>
      <w:r w:rsidRPr="00CF2C1B">
        <w:rPr>
          <w:rFonts w:ascii="Times New Roman" w:eastAsia="Times New Roman" w:hAnsi="Times New Roman" w:cs="Times New Roman"/>
          <w:b/>
          <w:sz w:val="28"/>
          <w:szCs w:val="28"/>
        </w:rPr>
        <w:t>2326</w:t>
      </w:r>
      <w:r w:rsidRPr="00CF2C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2C1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жителя района: из них </w:t>
      </w:r>
      <w:r w:rsidRPr="00CF2C1B">
        <w:rPr>
          <w:rFonts w:ascii="Times New Roman" w:eastAsia="Times New Roman" w:hAnsi="Times New Roman" w:cs="Times New Roman"/>
          <w:b/>
          <w:sz w:val="28"/>
          <w:szCs w:val="28"/>
        </w:rPr>
        <w:t>68</w:t>
      </w:r>
      <w:r w:rsidRPr="00CF2C1B">
        <w:rPr>
          <w:rFonts w:ascii="Times New Roman" w:eastAsia="Times New Roman" w:hAnsi="Times New Roman" w:cs="Times New Roman"/>
          <w:sz w:val="28"/>
          <w:szCs w:val="28"/>
        </w:rPr>
        <w:t xml:space="preserve"> человек ВВОВ; </w:t>
      </w:r>
      <w:r w:rsidRPr="00CF2C1B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CF2C1B">
        <w:rPr>
          <w:rFonts w:ascii="Times New Roman" w:eastAsia="Times New Roman" w:hAnsi="Times New Roman" w:cs="Times New Roman"/>
          <w:sz w:val="28"/>
          <w:szCs w:val="28"/>
        </w:rPr>
        <w:t xml:space="preserve"> человек НУФ; инвалиды – </w:t>
      </w:r>
      <w:r w:rsidRPr="00CF2C1B">
        <w:rPr>
          <w:rFonts w:ascii="Times New Roman" w:eastAsia="Times New Roman" w:hAnsi="Times New Roman" w:cs="Times New Roman"/>
          <w:b/>
          <w:sz w:val="28"/>
          <w:szCs w:val="28"/>
        </w:rPr>
        <w:t>1201</w:t>
      </w:r>
      <w:r w:rsidRPr="00CF2C1B">
        <w:rPr>
          <w:rFonts w:ascii="Times New Roman" w:eastAsia="Times New Roman" w:hAnsi="Times New Roman" w:cs="Times New Roman"/>
          <w:sz w:val="28"/>
          <w:szCs w:val="28"/>
        </w:rPr>
        <w:t xml:space="preserve"> человека, пенсионеры – </w:t>
      </w:r>
      <w:r w:rsidRPr="00CF2C1B">
        <w:rPr>
          <w:rFonts w:ascii="Times New Roman" w:eastAsia="Times New Roman" w:hAnsi="Times New Roman" w:cs="Times New Roman"/>
          <w:b/>
          <w:sz w:val="28"/>
          <w:szCs w:val="28"/>
        </w:rPr>
        <w:t>1052</w:t>
      </w:r>
      <w:r w:rsidRPr="00CF2C1B">
        <w:rPr>
          <w:rFonts w:ascii="Times New Roman" w:eastAsia="Times New Roman" w:hAnsi="Times New Roman" w:cs="Times New Roman"/>
          <w:sz w:val="28"/>
          <w:szCs w:val="28"/>
        </w:rPr>
        <w:t xml:space="preserve"> человека.</w:t>
      </w:r>
    </w:p>
    <w:p w14:paraId="2C3D62A7" w14:textId="77777777" w:rsidR="001A42D0" w:rsidRPr="00CF2C1B" w:rsidRDefault="001A42D0" w:rsidP="000E337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2C1B">
        <w:rPr>
          <w:rFonts w:ascii="Times New Roman" w:eastAsia="Times New Roman" w:hAnsi="Times New Roman" w:cs="Times New Roman"/>
          <w:sz w:val="28"/>
          <w:szCs w:val="28"/>
        </w:rPr>
        <w:t xml:space="preserve">Праздничные продуктовые наборы к годовщине битвы под Москвой получили </w:t>
      </w:r>
      <w:r w:rsidRPr="00CF2C1B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CF2C1B">
        <w:rPr>
          <w:rFonts w:ascii="Times New Roman" w:eastAsia="Times New Roman" w:hAnsi="Times New Roman" w:cs="Times New Roman"/>
          <w:sz w:val="28"/>
          <w:szCs w:val="28"/>
        </w:rPr>
        <w:t xml:space="preserve"> жителей района (УВОВ, ИВОВ, ВВОВ).</w:t>
      </w:r>
    </w:p>
    <w:p w14:paraId="49FE5FD5" w14:textId="77777777" w:rsidR="001A42D0" w:rsidRPr="00CF2C1B" w:rsidRDefault="001A42D0" w:rsidP="000E337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2C1B">
        <w:rPr>
          <w:rFonts w:ascii="Times New Roman" w:eastAsia="Times New Roman" w:hAnsi="Times New Roman" w:cs="Times New Roman"/>
          <w:sz w:val="28"/>
          <w:szCs w:val="28"/>
        </w:rPr>
        <w:t xml:space="preserve">         Вещевую помощь в натуральном виде получили </w:t>
      </w:r>
      <w:r w:rsidRPr="00CF2C1B">
        <w:rPr>
          <w:rFonts w:ascii="Times New Roman" w:eastAsia="Times New Roman" w:hAnsi="Times New Roman" w:cs="Times New Roman"/>
          <w:b/>
          <w:sz w:val="28"/>
          <w:szCs w:val="28"/>
        </w:rPr>
        <w:t>50</w:t>
      </w:r>
      <w:r w:rsidRPr="00CF2C1B">
        <w:rPr>
          <w:rFonts w:ascii="Times New Roman" w:eastAsia="Times New Roman" w:hAnsi="Times New Roman" w:cs="Times New Roman"/>
          <w:sz w:val="28"/>
          <w:szCs w:val="28"/>
        </w:rPr>
        <w:t xml:space="preserve"> человек: из них </w:t>
      </w:r>
      <w:r w:rsidRPr="00CF2C1B">
        <w:rPr>
          <w:rFonts w:ascii="Times New Roman" w:eastAsia="Times New Roman" w:hAnsi="Times New Roman" w:cs="Times New Roman"/>
          <w:b/>
          <w:sz w:val="28"/>
          <w:szCs w:val="28"/>
        </w:rPr>
        <w:t>30</w:t>
      </w:r>
      <w:r w:rsidRPr="00CF2C1B">
        <w:rPr>
          <w:rFonts w:ascii="Times New Roman" w:eastAsia="Times New Roman" w:hAnsi="Times New Roman" w:cs="Times New Roman"/>
          <w:sz w:val="28"/>
          <w:szCs w:val="28"/>
        </w:rPr>
        <w:t xml:space="preserve"> инвалида; 20 пенсионеров. Горячие обеды на базе филиала «Бутырский» получили </w:t>
      </w:r>
      <w:r w:rsidRPr="00CF2C1B">
        <w:rPr>
          <w:rFonts w:ascii="Times New Roman" w:eastAsia="Times New Roman" w:hAnsi="Times New Roman" w:cs="Times New Roman"/>
          <w:b/>
          <w:sz w:val="28"/>
          <w:szCs w:val="28"/>
        </w:rPr>
        <w:t>83</w:t>
      </w:r>
      <w:r w:rsidRPr="00CF2C1B">
        <w:rPr>
          <w:rFonts w:ascii="Times New Roman" w:eastAsia="Times New Roman" w:hAnsi="Times New Roman" w:cs="Times New Roman"/>
          <w:sz w:val="28"/>
          <w:szCs w:val="28"/>
        </w:rPr>
        <w:t xml:space="preserve"> человека, из них: </w:t>
      </w:r>
      <w:r w:rsidRPr="00CF2C1B">
        <w:rPr>
          <w:rFonts w:ascii="Times New Roman" w:eastAsia="Times New Roman" w:hAnsi="Times New Roman" w:cs="Times New Roman"/>
          <w:b/>
          <w:sz w:val="28"/>
          <w:szCs w:val="28"/>
        </w:rPr>
        <w:t>56</w:t>
      </w:r>
      <w:r w:rsidRPr="00CF2C1B">
        <w:rPr>
          <w:rFonts w:ascii="Times New Roman" w:eastAsia="Times New Roman" w:hAnsi="Times New Roman" w:cs="Times New Roman"/>
          <w:sz w:val="28"/>
          <w:szCs w:val="28"/>
        </w:rPr>
        <w:t xml:space="preserve"> человек - инвалиды, </w:t>
      </w:r>
      <w:r w:rsidRPr="00CF2C1B">
        <w:rPr>
          <w:rFonts w:ascii="Times New Roman" w:eastAsia="Times New Roman" w:hAnsi="Times New Roman" w:cs="Times New Roman"/>
          <w:b/>
          <w:sz w:val="28"/>
          <w:szCs w:val="28"/>
        </w:rPr>
        <w:t>27</w:t>
      </w:r>
      <w:r w:rsidRPr="00CF2C1B">
        <w:rPr>
          <w:rFonts w:ascii="Times New Roman" w:eastAsia="Times New Roman" w:hAnsi="Times New Roman" w:cs="Times New Roman"/>
          <w:sz w:val="28"/>
          <w:szCs w:val="28"/>
        </w:rPr>
        <w:t xml:space="preserve"> человек – пенсионеры.</w:t>
      </w:r>
    </w:p>
    <w:p w14:paraId="3EAF4CF0" w14:textId="77777777" w:rsidR="001A42D0" w:rsidRPr="00CF2C1B" w:rsidRDefault="001A42D0" w:rsidP="000E33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C1B">
        <w:rPr>
          <w:rFonts w:ascii="Times New Roman" w:eastAsia="Times New Roman" w:hAnsi="Times New Roman" w:cs="Times New Roman"/>
          <w:sz w:val="28"/>
          <w:szCs w:val="28"/>
        </w:rPr>
        <w:t xml:space="preserve">            В течение 2020 г проводилась работа по удовлетворению нуждаемости льготных категорий граждан в различных видах социальной помощи, в том числе нуждаемости в Товарах длительного пользования. </w:t>
      </w:r>
    </w:p>
    <w:p w14:paraId="662775DE" w14:textId="77777777" w:rsidR="001A42D0" w:rsidRPr="00CF2C1B" w:rsidRDefault="001A42D0" w:rsidP="000E33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C1B">
        <w:rPr>
          <w:rFonts w:ascii="Times New Roman" w:eastAsia="Times New Roman" w:hAnsi="Times New Roman" w:cs="Times New Roman"/>
          <w:sz w:val="28"/>
          <w:szCs w:val="28"/>
        </w:rPr>
        <w:t xml:space="preserve">           В 2020 году на Социальную карту Москвича </w:t>
      </w:r>
      <w:r w:rsidRPr="00CF2C1B">
        <w:rPr>
          <w:rFonts w:ascii="Times New Roman" w:eastAsia="Times New Roman" w:hAnsi="Times New Roman" w:cs="Times New Roman"/>
          <w:b/>
          <w:sz w:val="28"/>
          <w:szCs w:val="28"/>
        </w:rPr>
        <w:t>233</w:t>
      </w:r>
      <w:r w:rsidRPr="00CF2C1B">
        <w:rPr>
          <w:rFonts w:ascii="Times New Roman" w:eastAsia="Times New Roman" w:hAnsi="Times New Roman" w:cs="Times New Roman"/>
          <w:sz w:val="28"/>
          <w:szCs w:val="28"/>
        </w:rPr>
        <w:t xml:space="preserve"> жителям района, из них: </w:t>
      </w:r>
      <w:r w:rsidRPr="00CF2C1B"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Pr="00CF2C1B">
        <w:rPr>
          <w:rFonts w:ascii="Times New Roman" w:eastAsia="Times New Roman" w:hAnsi="Times New Roman" w:cs="Times New Roman"/>
          <w:sz w:val="28"/>
          <w:szCs w:val="28"/>
        </w:rPr>
        <w:t xml:space="preserve"> человек – инвалиды, </w:t>
      </w:r>
      <w:r w:rsidRPr="00CF2C1B">
        <w:rPr>
          <w:rFonts w:ascii="Times New Roman" w:eastAsia="Times New Roman" w:hAnsi="Times New Roman" w:cs="Times New Roman"/>
          <w:b/>
          <w:sz w:val="28"/>
          <w:szCs w:val="28"/>
        </w:rPr>
        <w:t>192</w:t>
      </w:r>
      <w:r w:rsidRPr="00CF2C1B">
        <w:rPr>
          <w:rFonts w:ascii="Times New Roman" w:eastAsia="Times New Roman" w:hAnsi="Times New Roman" w:cs="Times New Roman"/>
          <w:sz w:val="28"/>
          <w:szCs w:val="28"/>
        </w:rPr>
        <w:t xml:space="preserve"> человека пенсионеры и </w:t>
      </w:r>
      <w:r w:rsidRPr="00CF2C1B">
        <w:rPr>
          <w:rFonts w:ascii="Times New Roman" w:eastAsia="Times New Roman" w:hAnsi="Times New Roman" w:cs="Times New Roman"/>
          <w:b/>
          <w:sz w:val="28"/>
          <w:szCs w:val="28"/>
        </w:rPr>
        <w:t>28</w:t>
      </w:r>
      <w:r w:rsidRPr="00CF2C1B">
        <w:rPr>
          <w:rFonts w:ascii="Times New Roman" w:eastAsia="Times New Roman" w:hAnsi="Times New Roman" w:cs="Times New Roman"/>
          <w:sz w:val="28"/>
          <w:szCs w:val="28"/>
        </w:rPr>
        <w:t xml:space="preserve"> Ветеранам ВОВ, которым были зачислены денежные средства для покупки ТДП в виде телевизоров, холодильников, стиральных машин, пылесосов, газовых плит, электроплит, ноутбуков, печь СВЧ в количестве </w:t>
      </w:r>
      <w:r w:rsidRPr="00CF2C1B">
        <w:rPr>
          <w:rFonts w:ascii="Times New Roman" w:eastAsia="Times New Roman" w:hAnsi="Times New Roman" w:cs="Times New Roman"/>
          <w:b/>
          <w:sz w:val="28"/>
          <w:szCs w:val="28"/>
        </w:rPr>
        <w:t>233</w:t>
      </w:r>
      <w:r w:rsidRPr="00CF2C1B">
        <w:rPr>
          <w:rFonts w:ascii="Times New Roman" w:eastAsia="Times New Roman" w:hAnsi="Times New Roman" w:cs="Times New Roman"/>
          <w:sz w:val="28"/>
          <w:szCs w:val="28"/>
        </w:rPr>
        <w:t xml:space="preserve"> товаров.</w:t>
      </w:r>
    </w:p>
    <w:p w14:paraId="12E1A7F5" w14:textId="77777777" w:rsidR="001A42D0" w:rsidRPr="00CF2C1B" w:rsidRDefault="001A42D0" w:rsidP="000E337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2C1B">
        <w:rPr>
          <w:rFonts w:ascii="Times New Roman" w:eastAsia="Times New Roman" w:hAnsi="Times New Roman" w:cs="Times New Roman"/>
          <w:sz w:val="28"/>
          <w:szCs w:val="28"/>
        </w:rPr>
        <w:t xml:space="preserve">         Для тяжелобольных граждан-одиноких, одиноко проживающих, проживающих в семьях, состоящих из одних пенсионеров и инвалидов, через Отделение срочного социального обслуживания оказывались </w:t>
      </w:r>
      <w:proofErr w:type="spellStart"/>
      <w:r w:rsidRPr="00CF2C1B">
        <w:rPr>
          <w:rFonts w:ascii="Times New Roman" w:eastAsia="Times New Roman" w:hAnsi="Times New Roman" w:cs="Times New Roman"/>
          <w:sz w:val="28"/>
          <w:szCs w:val="28"/>
        </w:rPr>
        <w:t>санитарно</w:t>
      </w:r>
      <w:proofErr w:type="spellEnd"/>
      <w:r w:rsidRPr="00CF2C1B">
        <w:rPr>
          <w:rFonts w:ascii="Times New Roman" w:eastAsia="Times New Roman" w:hAnsi="Times New Roman" w:cs="Times New Roman"/>
          <w:sz w:val="28"/>
          <w:szCs w:val="28"/>
        </w:rPr>
        <w:t xml:space="preserve"> - гигиенические услуги (</w:t>
      </w:r>
      <w:r w:rsidRPr="00CF2C1B">
        <w:rPr>
          <w:rFonts w:ascii="Times New Roman" w:eastAsia="Times New Roman" w:hAnsi="Times New Roman" w:cs="Times New Roman"/>
          <w:b/>
          <w:sz w:val="28"/>
          <w:szCs w:val="28"/>
        </w:rPr>
        <w:t>27</w:t>
      </w:r>
      <w:r w:rsidRPr="00CF2C1B">
        <w:rPr>
          <w:rFonts w:ascii="Times New Roman" w:eastAsia="Times New Roman" w:hAnsi="Times New Roman" w:cs="Times New Roman"/>
          <w:sz w:val="28"/>
          <w:szCs w:val="28"/>
        </w:rPr>
        <w:t xml:space="preserve"> чел.), уборка квартиры (20 чел.), комплекс социально бытовых услуг получили – 9 человек, комплекс социально-медицинский услуг получили – 4 человека.</w:t>
      </w:r>
    </w:p>
    <w:bookmarkEnd w:id="3"/>
    <w:p w14:paraId="75F52177" w14:textId="77777777" w:rsidR="001A42D0" w:rsidRPr="00CF2C1B" w:rsidRDefault="001A42D0" w:rsidP="000E33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C1B">
        <w:rPr>
          <w:rFonts w:ascii="Times New Roman" w:eastAsia="Times New Roman" w:hAnsi="Times New Roman" w:cs="Times New Roman"/>
          <w:sz w:val="28"/>
          <w:szCs w:val="28"/>
        </w:rPr>
        <w:t xml:space="preserve">        Услуги оказывались специализированной организацией, прошедшей конкурсный отбор, на основании договора, заключённого с </w:t>
      </w:r>
      <w:proofErr w:type="spellStart"/>
      <w:r w:rsidRPr="00CF2C1B">
        <w:rPr>
          <w:rFonts w:ascii="Times New Roman" w:eastAsia="Times New Roman" w:hAnsi="Times New Roman" w:cs="Times New Roman"/>
          <w:sz w:val="28"/>
          <w:szCs w:val="28"/>
        </w:rPr>
        <w:t>ДТиСЗН</w:t>
      </w:r>
      <w:proofErr w:type="spellEnd"/>
      <w:r w:rsidRPr="00CF2C1B">
        <w:rPr>
          <w:rFonts w:ascii="Times New Roman" w:eastAsia="Times New Roman" w:hAnsi="Times New Roman" w:cs="Times New Roman"/>
          <w:sz w:val="28"/>
          <w:szCs w:val="28"/>
        </w:rPr>
        <w:t xml:space="preserve"> г. Москвы.</w:t>
      </w:r>
    </w:p>
    <w:p w14:paraId="37A1F28F" w14:textId="0526460B" w:rsidR="006639BE" w:rsidRPr="00913867" w:rsidRDefault="00424145" w:rsidP="000E3374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</w:pPr>
      <w:r w:rsidRPr="00913867">
        <w:rPr>
          <w:rFonts w:ascii="Times New Roman" w:eastAsia="Times New Roman CYR" w:hAnsi="Times New Roman" w:cs="Times New Roman"/>
          <w:b/>
          <w:sz w:val="28"/>
          <w:szCs w:val="28"/>
          <w:lang w:eastAsia="en-US" w:bidi="en-US"/>
        </w:rPr>
        <w:t>Отделение социальной реабилитации инвалидов,</w:t>
      </w:r>
      <w:r w:rsidRPr="00913867"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  <w:t xml:space="preserve"> </w:t>
      </w:r>
      <w:bookmarkEnd w:id="1"/>
      <w:r w:rsidR="00A56FC6" w:rsidRPr="00913867"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  <w:t xml:space="preserve">не смотря на сложную эпидемиологическую обстановку, </w:t>
      </w:r>
      <w:r w:rsidR="006639BE" w:rsidRPr="00913867"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  <w:t xml:space="preserve">предоставило услуги по комплексной реабилитации </w:t>
      </w:r>
      <w:r w:rsidR="00A9293D" w:rsidRPr="00913867">
        <w:rPr>
          <w:rFonts w:ascii="Times New Roman" w:eastAsia="Times New Roman CYR" w:hAnsi="Times New Roman" w:cs="Times New Roman"/>
          <w:b/>
          <w:sz w:val="28"/>
          <w:szCs w:val="28"/>
          <w:lang w:eastAsia="en-US" w:bidi="en-US"/>
        </w:rPr>
        <w:t>168</w:t>
      </w:r>
      <w:r w:rsidR="006639BE" w:rsidRPr="00913867"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  <w:t xml:space="preserve"> гражданам. Отделение обслуживает население районов «Бутырский» и  «Марьина роща». Зачисление граждан на курс «комплексная реабилитация лиц с ограничением жизнедеятельности в нестационарной форме» оформляется приказом на 1 календарный месяц. </w:t>
      </w:r>
    </w:p>
    <w:p w14:paraId="5AE32A12" w14:textId="5113086D" w:rsidR="006639BE" w:rsidRPr="00913867" w:rsidRDefault="00A33877" w:rsidP="000E3374">
      <w:pPr>
        <w:widowControl w:val="0"/>
        <w:suppressAutoHyphens/>
        <w:autoSpaceDE w:val="0"/>
        <w:spacing w:after="0"/>
        <w:jc w:val="both"/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</w:pPr>
      <w:r w:rsidRPr="00913867"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  <w:t xml:space="preserve">      </w:t>
      </w:r>
      <w:r w:rsidR="006639BE" w:rsidRPr="00913867"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  <w:t xml:space="preserve">Положительным моментом </w:t>
      </w:r>
      <w:r w:rsidR="00441779"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  <w:t xml:space="preserve">в реабилитации является работа на базе отделения </w:t>
      </w:r>
      <w:r w:rsidR="006639BE" w:rsidRPr="00913867"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  <w:t>школ и клубов, направленных на всестороннюю помощь в восстановлении физического и психологического здоровья. На базе отделения функционируют следующие клубы и школы:</w:t>
      </w:r>
    </w:p>
    <w:p w14:paraId="57D1D160" w14:textId="77777777" w:rsidR="006639BE" w:rsidRPr="00913867" w:rsidRDefault="00A33877" w:rsidP="000E3374">
      <w:pPr>
        <w:widowControl w:val="0"/>
        <w:spacing w:after="0"/>
        <w:jc w:val="both"/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</w:pPr>
      <w:r w:rsidRPr="00913867"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  <w:t xml:space="preserve">         1.</w:t>
      </w:r>
      <w:r w:rsidR="006639BE" w:rsidRPr="00913867"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  <w:t xml:space="preserve"> </w:t>
      </w:r>
      <w:r w:rsidR="006639BE" w:rsidRPr="00913867">
        <w:rPr>
          <w:rFonts w:ascii="Times New Roman" w:eastAsia="Times New Roman CYR" w:hAnsi="Times New Roman" w:cs="Times New Roman"/>
          <w:b/>
          <w:sz w:val="28"/>
          <w:szCs w:val="28"/>
          <w:lang w:eastAsia="en-US" w:bidi="en-US"/>
        </w:rPr>
        <w:t>Школа «Спортивный досуг».</w:t>
      </w:r>
      <w:r w:rsidR="006639BE" w:rsidRPr="00913867"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  <w:t xml:space="preserve"> Работа его направлена на восстановление и укрепление физической и духовной активности. Самым интересным направлением деятельности клуба является  участие инвалидов и лиц с ограничением жизнедеятельности в проведении спортивных мероприятий. Клиенты участвуют в различных соревнованиях и спартакиадах </w:t>
      </w:r>
      <w:r w:rsidR="006639BE" w:rsidRPr="00913867"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  <w:lastRenderedPageBreak/>
        <w:t>в которых, благодаря усилиям, желанию и физическим возможностям они занимают призовые места.</w:t>
      </w:r>
    </w:p>
    <w:p w14:paraId="275A2BBD" w14:textId="77777777" w:rsidR="006639BE" w:rsidRPr="00913867" w:rsidRDefault="006639BE" w:rsidP="000E3374">
      <w:pPr>
        <w:widowControl w:val="0"/>
        <w:spacing w:after="0"/>
        <w:jc w:val="both"/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</w:pPr>
      <w:r w:rsidRPr="00913867"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  <w:t xml:space="preserve">         </w:t>
      </w:r>
      <w:r w:rsidR="00A33877" w:rsidRPr="00913867"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  <w:t xml:space="preserve"> 2.</w:t>
      </w:r>
      <w:r w:rsidRPr="00913867"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  <w:t xml:space="preserve"> </w:t>
      </w:r>
      <w:r w:rsidRPr="00913867">
        <w:rPr>
          <w:rFonts w:ascii="Times New Roman" w:eastAsia="Times New Roman CYR" w:hAnsi="Times New Roman" w:cs="Times New Roman"/>
          <w:b/>
          <w:sz w:val="28"/>
          <w:szCs w:val="28"/>
          <w:lang w:eastAsia="en-US" w:bidi="en-US"/>
        </w:rPr>
        <w:t>Школа «Здоровый образ жизни»,</w:t>
      </w:r>
      <w:r w:rsidRPr="00913867"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  <w:t xml:space="preserve"> работа данной школы направлена на улучшение социальной адаптации посредством активации и развития навыков группового и межличностного взаимодействия, активации интеллектуального потенциала неформальных связей среди участников группы, что способствует преодолению проблемы одиночества и повышению качества жизни в целом. </w:t>
      </w:r>
    </w:p>
    <w:p w14:paraId="494CBFA9" w14:textId="77777777" w:rsidR="006639BE" w:rsidRPr="00913867" w:rsidRDefault="00A33877" w:rsidP="000E3374">
      <w:pPr>
        <w:widowControl w:val="0"/>
        <w:spacing w:after="0"/>
        <w:jc w:val="both"/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</w:pPr>
      <w:r w:rsidRPr="00913867"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  <w:t xml:space="preserve">          3.</w:t>
      </w:r>
      <w:r w:rsidR="006639BE" w:rsidRPr="00913867"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  <w:t xml:space="preserve"> Школа </w:t>
      </w:r>
      <w:r w:rsidR="006639BE" w:rsidRPr="00913867">
        <w:rPr>
          <w:rFonts w:ascii="Times New Roman" w:eastAsia="Times New Roman CYR" w:hAnsi="Times New Roman" w:cs="Times New Roman"/>
          <w:b/>
          <w:sz w:val="28"/>
          <w:szCs w:val="28"/>
          <w:lang w:eastAsia="en-US" w:bidi="en-US"/>
        </w:rPr>
        <w:t xml:space="preserve">«Здоровье без лекарств» </w:t>
      </w:r>
      <w:r w:rsidR="006639BE" w:rsidRPr="00913867"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  <w:t>направлена на поддержание состояния здоровья методами фитотерапии.</w:t>
      </w:r>
    </w:p>
    <w:p w14:paraId="2061939C" w14:textId="77777777" w:rsidR="006639BE" w:rsidRPr="00913867" w:rsidRDefault="006639BE" w:rsidP="000E3374">
      <w:pPr>
        <w:widowControl w:val="0"/>
        <w:spacing w:after="0"/>
        <w:jc w:val="both"/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</w:pPr>
      <w:r w:rsidRPr="00913867"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  <w:t xml:space="preserve">          </w:t>
      </w:r>
      <w:r w:rsidR="00A33877" w:rsidRPr="00913867"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  <w:t>4.</w:t>
      </w:r>
      <w:r w:rsidRPr="00913867"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  <w:t xml:space="preserve"> Школа </w:t>
      </w:r>
      <w:r w:rsidRPr="00913867">
        <w:rPr>
          <w:rFonts w:ascii="Times New Roman" w:eastAsia="Times New Roman CYR" w:hAnsi="Times New Roman" w:cs="Times New Roman"/>
          <w:b/>
          <w:sz w:val="28"/>
          <w:szCs w:val="28"/>
          <w:lang w:eastAsia="en-US" w:bidi="en-US"/>
        </w:rPr>
        <w:t>«Помоги себе сам»</w:t>
      </w:r>
      <w:r w:rsidRPr="00913867"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  <w:t xml:space="preserve"> - направлена на формирование адекватного отношения к своему психическому и физическому здоровью и образу жизни, на медицинское просвещение инвалидов и лиц с ограничением жизнедеятельности, ориентацию на здоровый образ жизни, здоровое питание, приобретение практических навыков само и взаимопомощи при функциональных расстройствах, на физическое развитие и самоопределение в сфере свободного времени.</w:t>
      </w:r>
    </w:p>
    <w:p w14:paraId="5A6879A6" w14:textId="2823D1E3" w:rsidR="006639BE" w:rsidRPr="00913867" w:rsidRDefault="006639BE" w:rsidP="000E3374">
      <w:pPr>
        <w:widowControl w:val="0"/>
        <w:spacing w:after="0"/>
        <w:jc w:val="both"/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</w:pPr>
      <w:r w:rsidRPr="00913867"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  <w:t xml:space="preserve">          </w:t>
      </w:r>
      <w:r w:rsidR="00A33877" w:rsidRPr="00913867"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  <w:t>5.</w:t>
      </w:r>
      <w:r w:rsidRPr="00913867"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  <w:t xml:space="preserve"> Школа</w:t>
      </w:r>
      <w:r w:rsidRPr="00913867">
        <w:rPr>
          <w:rFonts w:ascii="Times New Roman" w:eastAsia="Times New Roman CYR" w:hAnsi="Times New Roman" w:cs="Times New Roman"/>
          <w:b/>
          <w:sz w:val="28"/>
          <w:szCs w:val="28"/>
          <w:lang w:eastAsia="en-US" w:bidi="en-US"/>
        </w:rPr>
        <w:t xml:space="preserve"> «Гимнастика тела» </w:t>
      </w:r>
      <w:r w:rsidRPr="00913867"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  <w:t xml:space="preserve">направлена на укрепление связок и суставов, развитие гибкости и повышение мышечного тонуса, предупреждение остеохондроза позвоночника, и на его лечение, повышение выносливости, координации и равновесия, тренировку сердца, нормализацию артериального давления. Программа разработана для тех, кому не рекомендованы высокоинтенсивные и ударные нагрузки. В работе данной школы используются методики: суставной гимнастики по авторской оздоровительной методике М.С. Норбекова, Реабилитационная программа по авторской оздоровительной методике В.В. Касьянова, Лечебная гимнастика для позвоночника по авторской методике Е. А. Плужник, Кардио-степ». </w:t>
      </w:r>
    </w:p>
    <w:p w14:paraId="750FB50F" w14:textId="77777777" w:rsidR="006639BE" w:rsidRPr="00913867" w:rsidRDefault="006639BE" w:rsidP="000E3374">
      <w:pPr>
        <w:widowControl w:val="0"/>
        <w:spacing w:after="0"/>
        <w:jc w:val="both"/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</w:pPr>
      <w:r w:rsidRPr="00913867"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  <w:t xml:space="preserve">          </w:t>
      </w:r>
      <w:r w:rsidR="00A33877" w:rsidRPr="00913867"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  <w:t>6.</w:t>
      </w:r>
      <w:r w:rsidRPr="00913867"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  <w:t xml:space="preserve"> Школа </w:t>
      </w:r>
      <w:r w:rsidRPr="00913867">
        <w:rPr>
          <w:rFonts w:ascii="Times New Roman" w:eastAsia="Times New Roman CYR" w:hAnsi="Times New Roman" w:cs="Times New Roman"/>
          <w:b/>
          <w:sz w:val="28"/>
          <w:szCs w:val="28"/>
          <w:lang w:eastAsia="en-US" w:bidi="en-US"/>
        </w:rPr>
        <w:t xml:space="preserve">«Физиологическое омоложение».  </w:t>
      </w:r>
      <w:r w:rsidRPr="00913867"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  <w:t>Основные задачи школы - заложить основы для долгой, активной и здоровой молодости, эстетическая реабилитация лица и зоны декольте, устранение  факторов, препятствующих  полноценному кровообращению головы и лица, снятие мимических блоков и зажимов в области шеи, восстановление полноценного функционирования системы, обеспечивающей вывод продуктов метаболизма клетками кожи лица.</w:t>
      </w:r>
    </w:p>
    <w:p w14:paraId="76A205E5" w14:textId="77777777" w:rsidR="00527662" w:rsidRPr="00913867" w:rsidRDefault="00A33877" w:rsidP="000E3374">
      <w:pPr>
        <w:widowControl w:val="0"/>
        <w:spacing w:after="0"/>
        <w:jc w:val="both"/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</w:pPr>
      <w:r w:rsidRPr="00913867"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  <w:t xml:space="preserve">          7.</w:t>
      </w:r>
      <w:r w:rsidR="006639BE" w:rsidRPr="00913867"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  <w:t xml:space="preserve"> Клуб </w:t>
      </w:r>
      <w:r w:rsidR="006639BE" w:rsidRPr="00913867">
        <w:rPr>
          <w:rFonts w:ascii="Times New Roman" w:eastAsia="Times New Roman CYR" w:hAnsi="Times New Roman" w:cs="Times New Roman"/>
          <w:b/>
          <w:sz w:val="28"/>
          <w:szCs w:val="28"/>
          <w:lang w:eastAsia="en-US" w:bidi="en-US"/>
        </w:rPr>
        <w:t>«Надежда»,</w:t>
      </w:r>
      <w:r w:rsidR="006639BE" w:rsidRPr="00913867"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  <w:t xml:space="preserve"> работа направлена на социокультурную реабилитацию и интеграцию молодых инвалидов в возрасте от 18 до 45 лет в общество посредством организации игровых форм реабилитации,  </w:t>
      </w:r>
    </w:p>
    <w:p w14:paraId="40C90F5D" w14:textId="77777777" w:rsidR="006639BE" w:rsidRPr="00913867" w:rsidRDefault="00527662" w:rsidP="000E3374">
      <w:pPr>
        <w:widowControl w:val="0"/>
        <w:spacing w:after="0"/>
        <w:jc w:val="both"/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</w:pPr>
      <w:r w:rsidRPr="00913867"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  <w:t xml:space="preserve">    </w:t>
      </w:r>
      <w:r w:rsidR="006639BE" w:rsidRPr="00913867"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  <w:t>культурно</w:t>
      </w:r>
      <w:r w:rsidRPr="00913867"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  <w:t xml:space="preserve"> </w:t>
      </w:r>
      <w:r w:rsidR="006639BE" w:rsidRPr="00913867"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  <w:t>-</w:t>
      </w:r>
      <w:r w:rsidRPr="00913867"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  <w:t xml:space="preserve"> </w:t>
      </w:r>
      <w:r w:rsidR="006639BE" w:rsidRPr="00913867"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  <w:t xml:space="preserve">досуговых мероприятий, экскурсионных маршрутов, дружеских чаепитий и т.д. Основной целью работы данного клуба является социализация и интеграция в современное общество молодых людей с </w:t>
      </w:r>
      <w:r w:rsidR="006639BE" w:rsidRPr="00913867"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  <w:lastRenderedPageBreak/>
        <w:t>ограниченными возможностями здоровья.</w:t>
      </w:r>
    </w:p>
    <w:p w14:paraId="7C5F2F49" w14:textId="7728B7A4" w:rsidR="006639BE" w:rsidRPr="00913867" w:rsidRDefault="00A33877" w:rsidP="000E3374">
      <w:pPr>
        <w:widowControl w:val="0"/>
        <w:spacing w:after="0"/>
        <w:jc w:val="both"/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</w:pPr>
      <w:r w:rsidRPr="00913867"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  <w:t xml:space="preserve">          </w:t>
      </w:r>
      <w:r w:rsidR="00A9293D" w:rsidRPr="00913867"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  <w:t>В 2020</w:t>
      </w:r>
      <w:r w:rsidR="006639BE" w:rsidRPr="00913867"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  <w:t xml:space="preserve"> году школы и клубы отделения социальной реабилита</w:t>
      </w:r>
      <w:r w:rsidR="001D548B" w:rsidRPr="00913867"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  <w:t>ции инвалидов посетило более 80</w:t>
      </w:r>
      <w:r w:rsidR="006639BE" w:rsidRPr="00913867"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  <w:t xml:space="preserve"> человек.</w:t>
      </w:r>
    </w:p>
    <w:p w14:paraId="6AA5EED1" w14:textId="77777777" w:rsidR="00A33877" w:rsidRPr="00913867" w:rsidRDefault="006639BE" w:rsidP="000E3374">
      <w:pPr>
        <w:widowControl w:val="0"/>
        <w:spacing w:after="0"/>
        <w:jc w:val="both"/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</w:pPr>
      <w:r w:rsidRPr="00913867"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  <w:tab/>
        <w:t xml:space="preserve">В отделении функционирует общественный Совет по делам молодых инвалидов «18+». </w:t>
      </w:r>
      <w:r w:rsidR="00A33877" w:rsidRPr="00913867"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  <w:t xml:space="preserve"> </w:t>
      </w:r>
    </w:p>
    <w:p w14:paraId="7AC7A5F5" w14:textId="31ACEAE3" w:rsidR="00D56211" w:rsidRPr="00913867" w:rsidRDefault="00A33877" w:rsidP="000E3374">
      <w:pPr>
        <w:widowControl w:val="0"/>
        <w:spacing w:after="0"/>
        <w:jc w:val="both"/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</w:pPr>
      <w:r w:rsidRPr="00913867"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  <w:t xml:space="preserve">          </w:t>
      </w:r>
      <w:r w:rsidR="00A56FC6" w:rsidRPr="00913867"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  <w:t xml:space="preserve"> М</w:t>
      </w:r>
      <w:r w:rsidR="006639BE" w:rsidRPr="00913867"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  <w:t xml:space="preserve">ежду отделением социальной реабилитации инвалидов филиала «Бутырский» и </w:t>
      </w:r>
      <w:proofErr w:type="spellStart"/>
      <w:r w:rsidR="006639BE" w:rsidRPr="00913867"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  <w:t>Иппоклубом</w:t>
      </w:r>
      <w:proofErr w:type="spellEnd"/>
      <w:r w:rsidR="006639BE" w:rsidRPr="00913867"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  <w:t xml:space="preserve"> «Берегиня» заключено соглашение о социальном партнерстве, в рамках реализации данного соглашения ведется работа по реабилитации детей – инвалидов, проживающих на территории района «Бутырский», методами иппотерапии. Иппотерапия — физиотерапевтическое лечение посредством использования движений лошади при активном или пассивном содействии самого всадника. Занятия проходят под контролем </w:t>
      </w:r>
      <w:proofErr w:type="spellStart"/>
      <w:r w:rsidR="006639BE" w:rsidRPr="00913867"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  <w:t>иппотерапевта</w:t>
      </w:r>
      <w:proofErr w:type="spellEnd"/>
      <w:r w:rsidR="006639BE" w:rsidRPr="00913867"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  <w:t xml:space="preserve"> и специально обученного инструктора по лечебной верховой езде (данное направление работы не включено в государстве</w:t>
      </w:r>
      <w:r w:rsidR="00106216" w:rsidRPr="00913867"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  <w:t>нное задание отделения). За 2020</w:t>
      </w:r>
      <w:r w:rsidR="006639BE" w:rsidRPr="00913867"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  <w:t xml:space="preserve"> год д</w:t>
      </w:r>
      <w:r w:rsidR="00106216" w:rsidRPr="00913867"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  <w:t>анной услугой воспользовалось 12</w:t>
      </w:r>
      <w:r w:rsidR="006639BE" w:rsidRPr="00913867"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  <w:t xml:space="preserve"> детей-инвалидов и 4 молодых инвалида.</w:t>
      </w:r>
      <w:r w:rsidR="00741862" w:rsidRPr="00913867"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  <w:t xml:space="preserve"> </w:t>
      </w:r>
    </w:p>
    <w:p w14:paraId="5836A6A2" w14:textId="02542B26" w:rsidR="00D56211" w:rsidRPr="00913867" w:rsidRDefault="00D56211" w:rsidP="000E3374">
      <w:pPr>
        <w:widowControl w:val="0"/>
        <w:spacing w:after="0"/>
        <w:jc w:val="both"/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</w:pPr>
      <w:r w:rsidRPr="00913867"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  <w:tab/>
        <w:t>Для инвалидов молодого возраста и получателей социальных услуг отделения достигнута договоренность посещения на благотворительной основе Боулинга «Галактика» (ул. А</w:t>
      </w:r>
      <w:r w:rsidR="00A56FC6" w:rsidRPr="00913867"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  <w:t>кадемика Королева, д.8А). В 2020</w:t>
      </w:r>
      <w:r w:rsidRPr="00913867"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  <w:t xml:space="preserve"> году данной </w:t>
      </w:r>
      <w:r w:rsidR="00A56FC6" w:rsidRPr="00913867"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  <w:t>услугой воспользовались 10 человек.</w:t>
      </w:r>
    </w:p>
    <w:p w14:paraId="6FB7CF86" w14:textId="2827273C" w:rsidR="005B31ED" w:rsidRPr="00913867" w:rsidRDefault="00D56211" w:rsidP="000E3374">
      <w:pPr>
        <w:widowControl w:val="0"/>
        <w:spacing w:after="0"/>
        <w:jc w:val="both"/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</w:pPr>
      <w:r w:rsidRPr="00913867"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  <w:tab/>
      </w:r>
      <w:r w:rsidR="00741862" w:rsidRPr="00913867"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  <w:t xml:space="preserve">        </w:t>
      </w:r>
      <w:r w:rsidR="00CC277A" w:rsidRPr="00913867"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  <w:tab/>
        <w:t xml:space="preserve">На благотворительной основе получатели услуг отделения реабилитации посетили плавательный бассейн: ФОК «Полярная звезда», услуга оздоровительного плавания не входит в курс </w:t>
      </w:r>
      <w:r w:rsidR="00A33877" w:rsidRPr="00913867">
        <w:rPr>
          <w:rFonts w:ascii="Times New Roman" w:eastAsia="Times New Roman CYR" w:hAnsi="Times New Roman" w:cs="Times New Roman"/>
          <w:bCs/>
          <w:sz w:val="28"/>
          <w:szCs w:val="28"/>
          <w:lang w:eastAsia="en-US" w:bidi="en-US"/>
        </w:rPr>
        <w:t xml:space="preserve">Комплексной </w:t>
      </w:r>
      <w:r w:rsidR="00106216" w:rsidRPr="00913867"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  <w:t>реабилитации инвалидов. В 2020</w:t>
      </w:r>
      <w:r w:rsidR="00A33877" w:rsidRPr="00913867"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  <w:t xml:space="preserve"> году данной услугой воспользовались более </w:t>
      </w:r>
      <w:r w:rsidR="00106216" w:rsidRPr="00913867">
        <w:rPr>
          <w:rFonts w:ascii="Times New Roman" w:eastAsia="Times New Roman CYR" w:hAnsi="Times New Roman" w:cs="Times New Roman"/>
          <w:b/>
          <w:sz w:val="28"/>
          <w:szCs w:val="28"/>
          <w:lang w:eastAsia="en-US" w:bidi="en-US"/>
        </w:rPr>
        <w:t>30</w:t>
      </w:r>
      <w:r w:rsidR="00A33877" w:rsidRPr="00913867"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  <w:t xml:space="preserve"> человек, получателей услуг отделения реабилитации.</w:t>
      </w:r>
      <w:r w:rsidR="00741862" w:rsidRPr="00913867"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  <w:t xml:space="preserve"> </w:t>
      </w:r>
    </w:p>
    <w:p w14:paraId="79A12C28" w14:textId="77BE8785" w:rsidR="00D56211" w:rsidRPr="00441779" w:rsidRDefault="00106216" w:rsidP="000E3374">
      <w:pPr>
        <w:widowControl w:val="0"/>
        <w:spacing w:after="0"/>
        <w:jc w:val="both"/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913867"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  <w:tab/>
        <w:t>В 2020</w:t>
      </w:r>
      <w:r w:rsidR="00D56211" w:rsidRPr="00913867"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  <w:t xml:space="preserve"> услуги Комплексной реабилитации в Научно</w:t>
      </w:r>
      <w:r w:rsidR="003C0F65" w:rsidRPr="00913867"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  <w:t>-</w:t>
      </w:r>
      <w:r w:rsidR="00D56211" w:rsidRPr="00913867"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  <w:t>практических реабилитац</w:t>
      </w:r>
      <w:r w:rsidR="00A56FC6" w:rsidRPr="00913867"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  <w:t>ионных цент</w:t>
      </w:r>
      <w:r w:rsidR="00441779"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  <w:t>рах Москвы получил 21 инвалид и</w:t>
      </w:r>
      <w:r w:rsidR="00D56211" w:rsidRPr="00913867"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  <w:t xml:space="preserve"> </w:t>
      </w:r>
      <w:r w:rsidR="00A56FC6" w:rsidRPr="00913867"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  <w:t>98</w:t>
      </w:r>
      <w:r w:rsidR="009F094F" w:rsidRPr="00913867"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  <w:t xml:space="preserve"> детей-инвалидов были направлены на прохождение курса выездной реабилитации на Черн</w:t>
      </w:r>
      <w:r w:rsidR="009F094F" w:rsidRPr="00441779"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  <w:t>оморское побережье.</w:t>
      </w:r>
    </w:p>
    <w:p w14:paraId="3727EAB3" w14:textId="2A83CDD7" w:rsidR="00527662" w:rsidRPr="00441779" w:rsidRDefault="00741862" w:rsidP="000E3374">
      <w:pPr>
        <w:widowControl w:val="0"/>
        <w:spacing w:after="0"/>
        <w:ind w:firstLine="708"/>
        <w:jc w:val="both"/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441779">
        <w:rPr>
          <w:rFonts w:ascii="Times New Roman" w:eastAsia="Times New Roman CYR" w:hAnsi="Times New Roman" w:cs="Times New Roman"/>
          <w:b/>
          <w:color w:val="000000" w:themeColor="text1"/>
          <w:sz w:val="28"/>
          <w:szCs w:val="28"/>
          <w:lang w:eastAsia="en-US" w:bidi="en-US"/>
        </w:rPr>
        <w:t>Ч</w:t>
      </w:r>
      <w:r w:rsidR="005B31ED" w:rsidRPr="00441779">
        <w:rPr>
          <w:rFonts w:ascii="Times New Roman" w:eastAsia="Times New Roman CYR" w:hAnsi="Times New Roman" w:cs="Times New Roman"/>
          <w:b/>
          <w:color w:val="000000" w:themeColor="text1"/>
          <w:sz w:val="28"/>
          <w:szCs w:val="28"/>
          <w:lang w:eastAsia="en-US" w:bidi="en-US"/>
        </w:rPr>
        <w:t>ерез П</w:t>
      </w:r>
      <w:r w:rsidR="00A33877" w:rsidRPr="00441779">
        <w:rPr>
          <w:rFonts w:ascii="Times New Roman" w:eastAsia="Times New Roman CYR" w:hAnsi="Times New Roman" w:cs="Times New Roman"/>
          <w:b/>
          <w:color w:val="000000" w:themeColor="text1"/>
          <w:sz w:val="28"/>
          <w:szCs w:val="28"/>
          <w:lang w:eastAsia="en-US" w:bidi="en-US"/>
        </w:rPr>
        <w:t>ункта проката и выдачи технических средств реабилитации</w:t>
      </w:r>
      <w:r w:rsidR="00A33877" w:rsidRPr="00441779"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  <w:t xml:space="preserve"> абсорбирующем бельём было обеспечено </w:t>
      </w:r>
      <w:r w:rsidR="00441779" w:rsidRPr="00441779">
        <w:rPr>
          <w:rFonts w:ascii="Times New Roman" w:eastAsia="Times New Roman CYR" w:hAnsi="Times New Roman" w:cs="Times New Roman"/>
          <w:b/>
          <w:color w:val="000000" w:themeColor="text1"/>
          <w:sz w:val="28"/>
          <w:szCs w:val="28"/>
          <w:lang w:eastAsia="en-US" w:bidi="en-US"/>
        </w:rPr>
        <w:t>896</w:t>
      </w:r>
      <w:r w:rsidR="00A33877" w:rsidRPr="00441779"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  <w:t xml:space="preserve"> граждан,</w:t>
      </w:r>
      <w:r w:rsidR="006E15DD" w:rsidRPr="00441779"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  <w:t xml:space="preserve"> </w:t>
      </w:r>
      <w:r w:rsidR="00441779" w:rsidRPr="00441779">
        <w:rPr>
          <w:rFonts w:ascii="Times New Roman" w:eastAsia="Times New Roman CYR" w:hAnsi="Times New Roman" w:cs="Times New Roman"/>
          <w:b/>
          <w:color w:val="000000" w:themeColor="text1"/>
          <w:sz w:val="28"/>
          <w:szCs w:val="28"/>
          <w:lang w:eastAsia="en-US" w:bidi="en-US"/>
        </w:rPr>
        <w:t>290</w:t>
      </w:r>
      <w:r w:rsidR="00A33877" w:rsidRPr="00441779"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  <w:t xml:space="preserve"> человек получили технические средства реабилитации, за оформлением компенсации за самостоятельно приобретённые технические средства реабилитации обратилось </w:t>
      </w:r>
      <w:r w:rsidR="00441779" w:rsidRPr="00441779">
        <w:rPr>
          <w:rFonts w:ascii="Times New Roman" w:eastAsia="Times New Roman CYR" w:hAnsi="Times New Roman" w:cs="Times New Roman"/>
          <w:b/>
          <w:color w:val="000000" w:themeColor="text1"/>
          <w:sz w:val="28"/>
          <w:szCs w:val="28"/>
          <w:lang w:eastAsia="en-US" w:bidi="en-US"/>
        </w:rPr>
        <w:t>234</w:t>
      </w:r>
      <w:r w:rsidR="00A33877" w:rsidRPr="00441779"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  <w:t xml:space="preserve"> человека</w:t>
      </w:r>
      <w:r w:rsidR="00441779" w:rsidRPr="00441779"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en-US" w:bidi="en-US"/>
        </w:rPr>
        <w:t>, за получением направлений на изготовление протезно-ортопедических изделий обратилось 235 человек.</w:t>
      </w:r>
    </w:p>
    <w:p w14:paraId="1163ABB9" w14:textId="05630992" w:rsidR="00527662" w:rsidRPr="00892FB7" w:rsidRDefault="00527662" w:rsidP="000E3374">
      <w:pPr>
        <w:widowControl w:val="0"/>
        <w:spacing w:after="0"/>
        <w:jc w:val="both"/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</w:pPr>
      <w:r w:rsidRPr="00BC016F">
        <w:rPr>
          <w:rFonts w:ascii="Times New Roman" w:eastAsia="Times New Roman CYR" w:hAnsi="Times New Roman" w:cs="Times New Roman"/>
          <w:color w:val="FF0000"/>
          <w:sz w:val="28"/>
          <w:szCs w:val="28"/>
          <w:lang w:eastAsia="en-US" w:bidi="en-US"/>
        </w:rPr>
        <w:t xml:space="preserve">             </w:t>
      </w:r>
      <w:r w:rsidR="00A33877" w:rsidRPr="00BC016F">
        <w:rPr>
          <w:rFonts w:ascii="Times New Roman" w:eastAsia="Times New Roman CYR" w:hAnsi="Times New Roman" w:cs="Times New Roman"/>
          <w:color w:val="FF0000"/>
          <w:sz w:val="28"/>
          <w:szCs w:val="28"/>
          <w:lang w:eastAsia="en-US" w:bidi="en-US"/>
        </w:rPr>
        <w:t xml:space="preserve"> </w:t>
      </w:r>
      <w:r w:rsidR="00AF1501" w:rsidRPr="00892FB7">
        <w:rPr>
          <w:rFonts w:ascii="Times New Roman" w:hAnsi="Times New Roman" w:cs="Times New Roman"/>
          <w:b/>
          <w:sz w:val="28"/>
          <w:szCs w:val="28"/>
        </w:rPr>
        <w:t>Отдел социальных комм</w:t>
      </w:r>
      <w:r w:rsidR="00892FB7">
        <w:rPr>
          <w:rFonts w:ascii="Times New Roman" w:hAnsi="Times New Roman" w:cs="Times New Roman"/>
          <w:b/>
          <w:sz w:val="28"/>
          <w:szCs w:val="28"/>
        </w:rPr>
        <w:t>уникаций и активного долголетия</w:t>
      </w:r>
    </w:p>
    <w:p w14:paraId="632D543C" w14:textId="4372CDE7" w:rsidR="00892FB7" w:rsidRDefault="00892FB7" w:rsidP="000E3374">
      <w:pPr>
        <w:widowControl w:val="0"/>
        <w:spacing w:after="0"/>
        <w:jc w:val="both"/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 CYR" w:hAnsi="Times New Roman" w:cs="Times New Roman"/>
          <w:color w:val="FF0000"/>
          <w:sz w:val="28"/>
          <w:szCs w:val="28"/>
          <w:lang w:eastAsia="en-US" w:bidi="en-US"/>
        </w:rPr>
        <w:t xml:space="preserve"> 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 1 марта 2018года Мэром Москвы утверждён первый в России пилотный проект «Московское долголетие», направленный на расширение возможностей участия граждан старшего поколения в культурных, образовательных, физкультурных, оздоровительных и иных досуговых </w:t>
      </w:r>
      <w:r>
        <w:rPr>
          <w:rFonts w:ascii="Times New Roman" w:hAnsi="Times New Roman" w:cs="Times New Roman"/>
          <w:sz w:val="28"/>
          <w:szCs w:val="28"/>
        </w:rPr>
        <w:lastRenderedPageBreak/>
        <w:t>мероприятиях. За последние 7 лет средняя ожидаемая продолжительность жизни в Москве увеличилась на 3 года и превысила 77 лет. Рост продолжительности жизни, повышение качества медицинских услуг, улучшение состояния здоровья пожилых людей постепенно формируют новое отношение к старшему возрасту как к «лучшей половине жизни».           Пожилые люди стремятся получить больше возможностей для активной насыщенной жизни, чтобы сохранять хорошее здоровье и бодрость на максимально длительное время. Откликаясь на эти запросы, Правительство Москвы приняло решение о проведении масштабного пилотного проекта «Московское долголетие».</w:t>
      </w:r>
      <w:r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  <w:t xml:space="preserve"> </w:t>
      </w:r>
    </w:p>
    <w:p w14:paraId="5D056D3E" w14:textId="77777777" w:rsidR="00892FB7" w:rsidRDefault="00892FB7" w:rsidP="000E3374">
      <w:pPr>
        <w:widowControl w:val="0"/>
        <w:spacing w:after="0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Запись участников в проект ведётся с 1 марта 2018 года. Большинство направлений не имеют противопоказаний для занятий, не требует предварительной подготовки. Занятия рассчитаны на длительный срок и регулярное посещение (один или два раза в неделю). Занятия проводятся в группах от 15 человек. Это даёт участникам новые возможности для расширения круга знакомств и общения. Все занятия проводятся бесплатно.</w:t>
      </w:r>
    </w:p>
    <w:p w14:paraId="343CCF7F" w14:textId="77777777" w:rsidR="00892FB7" w:rsidRDefault="00892FB7" w:rsidP="000E33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Стать участником проекта могут москвичи старшего поколения, т. е. достигшие пенсионного возраста. Стремящиеся вести активный, здоровый образ жизни и получать от этого удовольствие.  Это должны быть пенсионеры, постоянно зарегистрированные в г. Москве, не имеющие противопоказаний для занятий физической культурой и спортом.</w:t>
      </w:r>
    </w:p>
    <w:p w14:paraId="1BF10B2A" w14:textId="77777777" w:rsidR="00892FB7" w:rsidRDefault="00892FB7" w:rsidP="000E33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Для того чтобы стать участником проекта, ознакомиться с предложенным перечнем и выбрать интересное для себя направление, подать анкету-заявку на участие в проекте необходимо обратиться в ближайший центр социального обслуживания, МФЦ в районе проживания или в государственную организацию, которая является участником проекта «Московское долголетие». Также ознакомиться с расписанием занятий </w:t>
      </w:r>
      <w:r w:rsidRPr="00892FB7">
        <w:rPr>
          <w:rFonts w:ascii="Times New Roman" w:eastAsia="Times New Roman" w:hAnsi="Times New Roman" w:cs="Times New Roman"/>
          <w:sz w:val="28"/>
          <w:szCs w:val="28"/>
        </w:rPr>
        <w:t>и подать</w:t>
      </w:r>
      <w:r w:rsidRPr="00892FB7">
        <w:t xml:space="preserve"> </w:t>
      </w:r>
      <w:r w:rsidRPr="00892FB7">
        <w:rPr>
          <w:rFonts w:ascii="Times New Roman" w:eastAsia="Times New Roman" w:hAnsi="Times New Roman" w:cs="Times New Roman"/>
          <w:sz w:val="28"/>
          <w:szCs w:val="28"/>
        </w:rPr>
        <w:t>анкету-заявку на участие в проекте возможно на портале Мэра Москв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0945FD70" w14:textId="77777777" w:rsidR="00892FB7" w:rsidRDefault="00892FB7" w:rsidP="000E33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В 2018 году были заключены Соглашения с Государственным бюджетным общеобразовательным учреждением «Школа №1236», Государственным бюджетным учреждением здравоохранения Городская поликлиника №12 Департамента здравоохранения, Государственным бюджетным учреждением города Москвы «досугово – спортивным Центром  «Гармония»,  Государственным бюджетным учреждением города Москвы «Спортивная школа № 86» Департамента спорта города Москвы, Государственным бюджетным учреждением дополнительного образования города Москвы «Детская художественная школа № 6», Государственным бюджетным профессиональным образовательным учреждением города Москвы Колледж по подготовке социальных работников Департамента труда и социальной защиты населения города Москвы,  Автономной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некоммерческой организацией Молодёжный культурно-досуговый центр "Ключ", Местной общественной организацией «Подростковый клуб «Надежда – «Н», Автономной некоммерческой организацией образовательный Центр-школа «Садко», Государственным бюджетным учреждением культуры города Москвы «Централизованная библиотечная система Северо-Восточного административного округа», Государственным автономным учреждением культуры г. Москвы Парк культуры и отдыха «Лианозовский</w:t>
      </w:r>
      <w:r w:rsidRPr="00892FB7">
        <w:rPr>
          <w:rFonts w:ascii="Times New Roman" w:eastAsia="Times New Roman" w:hAnsi="Times New Roman" w:cs="Times New Roman"/>
          <w:sz w:val="28"/>
          <w:szCs w:val="28"/>
        </w:rPr>
        <w:t>», Обществом с ограниченной ответственностью «ПРОКСИМО» (Бильярдный клуб «Гладиатор»).</w:t>
      </w:r>
    </w:p>
    <w:p w14:paraId="5D18677C" w14:textId="77777777" w:rsidR="00892FB7" w:rsidRPr="00892FB7" w:rsidRDefault="00892FB7" w:rsidP="000E33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Хочется отметить, что если в 2018 году профессиональные педагоги проводили занятия по Общей физической подготовке; рисованию; художественно - прикладному творчеству; английскому языку; образовательной программе «Здорово жить»; фитнес - танцы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Зумба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»; фитнес - тренажёры; информационным технологиям, скандинавской ходьбе, то уже в 2019 году спектр направлений расширился и были запущены группы по волейболу, настольному теннису, стрельба из пневматической винтовки, фигурное катание, немецкий язык, история искусств, салон красоты, йога,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белояр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фламенко и восточные танцы и др. </w:t>
      </w:r>
      <w:r w:rsidRPr="00892FB7">
        <w:rPr>
          <w:rFonts w:ascii="Times New Roman" w:eastAsia="Times New Roman" w:hAnsi="Times New Roman" w:cs="Times New Roman"/>
          <w:sz w:val="28"/>
          <w:szCs w:val="28"/>
        </w:rPr>
        <w:t>В начале 2020 года невероятной популярностью пользовались занятия в Бильярдном клубе «Гладиатор».</w:t>
      </w:r>
    </w:p>
    <w:p w14:paraId="0C46E9ED" w14:textId="77777777" w:rsidR="00892FB7" w:rsidRPr="00892FB7" w:rsidRDefault="00892FB7" w:rsidP="000E33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FB7">
        <w:rPr>
          <w:rFonts w:ascii="Times New Roman" w:eastAsia="Times New Roman" w:hAnsi="Times New Roman" w:cs="Times New Roman"/>
          <w:sz w:val="28"/>
          <w:szCs w:val="28"/>
        </w:rPr>
        <w:tab/>
        <w:t xml:space="preserve">  В связи с введением режима повышенной готовности занятия «Московского долголетия» проходят в онлайн-формате. Автономная некоммерческая организация Молодёжный культурно-досуговый центр "Ключ", Местная общественная организация «Подростковый клуб «Надежда – «Н», Автономная некоммерческая организация образовательный Центр-школа «Садко» наряду с</w:t>
      </w:r>
      <w:r w:rsidRPr="00892FB7">
        <w:t xml:space="preserve"> </w:t>
      </w:r>
      <w:r w:rsidRPr="00892FB7">
        <w:rPr>
          <w:rFonts w:ascii="Times New Roman" w:eastAsia="Times New Roman" w:hAnsi="Times New Roman" w:cs="Times New Roman"/>
          <w:sz w:val="28"/>
          <w:szCs w:val="28"/>
        </w:rPr>
        <w:t>Государственным бюджетным общеобразовательным учреждением «Школа №1236» проводят онлайн занятия по следующим направлениям: суставная гимнастика; здоровая спина; английский язык; художественно - прикладное творчество; история, искусство, краеведение. Всего онлайн занятия посещают более 550 человек.</w:t>
      </w:r>
    </w:p>
    <w:p w14:paraId="1788CF77" w14:textId="77777777" w:rsidR="00892FB7" w:rsidRPr="00892FB7" w:rsidRDefault="00892FB7" w:rsidP="000E33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FB7">
        <w:rPr>
          <w:rFonts w:ascii="Times New Roman" w:eastAsia="Times New Roman" w:hAnsi="Times New Roman" w:cs="Times New Roman"/>
          <w:sz w:val="28"/>
          <w:szCs w:val="28"/>
        </w:rPr>
        <w:t xml:space="preserve">            В 2020 году в проекте приняли участие около 1426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уникальных жителей района. Наиболее востребованными были такие направления как изучение английского</w:t>
      </w:r>
      <w:r w:rsidRPr="00892FB7">
        <w:rPr>
          <w:rFonts w:ascii="Times New Roman" w:eastAsia="Times New Roman" w:hAnsi="Times New Roman" w:cs="Times New Roman"/>
          <w:sz w:val="28"/>
          <w:szCs w:val="28"/>
        </w:rPr>
        <w:t>, итальянского языка, информационные технологии, скандинавская ходьба, занятия различными видами гимнастики, бильярд.</w:t>
      </w:r>
    </w:p>
    <w:p w14:paraId="768BBBB4" w14:textId="77777777" w:rsidR="00892FB7" w:rsidRPr="00892FB7" w:rsidRDefault="00892FB7" w:rsidP="000E33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FB7">
        <w:rPr>
          <w:rFonts w:ascii="Times New Roman" w:eastAsia="Times New Roman" w:hAnsi="Times New Roman" w:cs="Times New Roman"/>
          <w:sz w:val="28"/>
          <w:szCs w:val="28"/>
        </w:rPr>
        <w:t xml:space="preserve">             В 2021 году после снятия ограничительных мер планируется открыть новые направления в районе: киберспорт и литературные мастерские, и это не предел.</w:t>
      </w:r>
    </w:p>
    <w:p w14:paraId="432F7FBE" w14:textId="04C87330" w:rsidR="007E38CE" w:rsidRPr="00892FB7" w:rsidRDefault="00892FB7" w:rsidP="000E33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FB7">
        <w:rPr>
          <w:rFonts w:ascii="Times New Roman" w:eastAsia="Times New Roman" w:hAnsi="Times New Roman" w:cs="Times New Roman"/>
          <w:sz w:val="28"/>
          <w:szCs w:val="28"/>
        </w:rPr>
        <w:t xml:space="preserve">      Ко всем праздничным датам в филиале проводятся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праздничные концертные программы в формате онлайн.</w:t>
      </w:r>
    </w:p>
    <w:p w14:paraId="2D986EE4" w14:textId="5B25187D" w:rsidR="007E38CE" w:rsidRDefault="007E38CE" w:rsidP="000E33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7E38CE">
        <w:rPr>
          <w:rFonts w:ascii="Times New Roman" w:hAnsi="Times New Roman" w:cs="Times New Roman"/>
          <w:sz w:val="28"/>
          <w:szCs w:val="28"/>
        </w:rPr>
        <w:t xml:space="preserve">В соответствии с Указом Мэра Москвы от 23.03.2020г. №26-УМ в связи с введением в городе Москве режима повышенной готовности, установленные </w:t>
      </w:r>
      <w:r w:rsidRPr="007E38CE">
        <w:rPr>
          <w:rFonts w:ascii="Times New Roman" w:hAnsi="Times New Roman" w:cs="Times New Roman"/>
          <w:sz w:val="28"/>
          <w:szCs w:val="28"/>
        </w:rPr>
        <w:lastRenderedPageBreak/>
        <w:t xml:space="preserve">приказом ДТСЗН города Москвы от 23.03.2020г. №283 «Об организации дополнительной адресной социальной поддержки граждан с введением в городе Москве режима повышенной готовности </w:t>
      </w:r>
      <w:r w:rsidR="000B0D69" w:rsidRPr="000B0D69">
        <w:rPr>
          <w:rFonts w:ascii="Times New Roman" w:hAnsi="Times New Roman" w:cs="Times New Roman"/>
          <w:sz w:val="28"/>
          <w:szCs w:val="28"/>
        </w:rPr>
        <w:t>начала работу горячая линия Департамента труда и социальной защиты населения по вопросам коронавируса</w:t>
      </w:r>
      <w:r w:rsidR="00F27B73">
        <w:rPr>
          <w:rFonts w:ascii="Times New Roman" w:hAnsi="Times New Roman" w:cs="Times New Roman"/>
          <w:sz w:val="28"/>
          <w:szCs w:val="28"/>
        </w:rPr>
        <w:t xml:space="preserve"> (контакт-центра). Было организовано оказание следующих мер дополнительной адресной социальной поддержки:</w:t>
      </w:r>
    </w:p>
    <w:p w14:paraId="39295F9B" w14:textId="122FD275" w:rsidR="00F27B73" w:rsidRDefault="00F27B73" w:rsidP="000E3374">
      <w:pPr>
        <w:pStyle w:val="ab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Покупка и доставка продуктов питания на дом</w:t>
      </w:r>
    </w:p>
    <w:p w14:paraId="4FA98169" w14:textId="2CB291A6" w:rsidR="00F27B73" w:rsidRDefault="00F27B73" w:rsidP="000E3374">
      <w:pPr>
        <w:pStyle w:val="ab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Покупка и доставка товаров первой необходимости на дом</w:t>
      </w:r>
    </w:p>
    <w:p w14:paraId="598A66B1" w14:textId="5521575E" w:rsidR="00F27B73" w:rsidRDefault="00F27B73" w:rsidP="000E3374">
      <w:pPr>
        <w:pStyle w:val="ab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Покупка и доставка на дом лекарственных препаратов и медицинских изделий</w:t>
      </w:r>
    </w:p>
    <w:p w14:paraId="7B21A25D" w14:textId="12EE33B2" w:rsidR="00F27B73" w:rsidRDefault="00F27B73" w:rsidP="000E3374">
      <w:pPr>
        <w:pStyle w:val="ab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Выгул домашних животных</w:t>
      </w:r>
    </w:p>
    <w:p w14:paraId="5741DF59" w14:textId="517A4E4D" w:rsidR="00F27B73" w:rsidRDefault="00F27B73" w:rsidP="000E3374">
      <w:pPr>
        <w:pStyle w:val="ab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Покупка и доставка корма для домашних животных</w:t>
      </w:r>
    </w:p>
    <w:p w14:paraId="5C1ABC0F" w14:textId="1CF23A96" w:rsidR="00F27B73" w:rsidRDefault="00F27B73" w:rsidP="000E3374">
      <w:pPr>
        <w:pStyle w:val="ab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 домашних животных при госпитализации владельца</w:t>
      </w:r>
    </w:p>
    <w:p w14:paraId="13BE5D0B" w14:textId="269CC89D" w:rsidR="00F27B73" w:rsidRDefault="00F27B73" w:rsidP="000E3374">
      <w:pPr>
        <w:pStyle w:val="ab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Доставка Абсорбирующего белья</w:t>
      </w:r>
    </w:p>
    <w:p w14:paraId="4990CDAA" w14:textId="52982F34" w:rsidR="003C236B" w:rsidRPr="00892FB7" w:rsidRDefault="00F27B73" w:rsidP="000E3374">
      <w:pPr>
        <w:pStyle w:val="ab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Доставка технических средств реабилитации</w:t>
      </w:r>
    </w:p>
    <w:p w14:paraId="5BCBDA24" w14:textId="53218FA7" w:rsidR="00BF6FD7" w:rsidRDefault="00DE5BED" w:rsidP="000E33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приказа Правительства Москвы от 26 марта 2020 г № 357/304 «Об организации обеспечения на дому лекарственными препаратами и изделиями медицинского назначения отдельных категорий жителей города Москвы, имеющих право на меры социальной поддержки, из групп риска в связи с угрозой распространения в городе Москве новой коронавирусной инфекции», в рамках межведомственного взаимодействия с</w:t>
      </w:r>
      <w:r w:rsidR="00624D0A">
        <w:rPr>
          <w:rFonts w:ascii="Times New Roman" w:hAnsi="Times New Roman" w:cs="Times New Roman"/>
          <w:sz w:val="28"/>
          <w:szCs w:val="28"/>
        </w:rPr>
        <w:t xml:space="preserve">овместно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4D0A">
        <w:rPr>
          <w:rFonts w:ascii="Times New Roman" w:hAnsi="Times New Roman" w:cs="Times New Roman"/>
          <w:sz w:val="28"/>
          <w:szCs w:val="28"/>
        </w:rPr>
        <w:t xml:space="preserve"> Городской поликлиникой </w:t>
      </w:r>
      <w:r w:rsidR="003C236B">
        <w:rPr>
          <w:rFonts w:ascii="Times New Roman" w:hAnsi="Times New Roman" w:cs="Times New Roman"/>
          <w:sz w:val="28"/>
          <w:szCs w:val="28"/>
        </w:rPr>
        <w:t xml:space="preserve">№ </w:t>
      </w:r>
      <w:r w:rsidR="00624D0A">
        <w:rPr>
          <w:rFonts w:ascii="Times New Roman" w:hAnsi="Times New Roman" w:cs="Times New Roman"/>
          <w:sz w:val="28"/>
          <w:szCs w:val="28"/>
        </w:rPr>
        <w:t xml:space="preserve">12 </w:t>
      </w:r>
      <w:r w:rsidR="003C236B">
        <w:rPr>
          <w:rFonts w:ascii="Times New Roman" w:hAnsi="Times New Roman" w:cs="Times New Roman"/>
          <w:sz w:val="28"/>
          <w:szCs w:val="28"/>
        </w:rPr>
        <w:t xml:space="preserve">Департамента здравоохранения города Москвы </w:t>
      </w:r>
      <w:r>
        <w:rPr>
          <w:rFonts w:ascii="Times New Roman" w:hAnsi="Times New Roman" w:cs="Times New Roman"/>
          <w:sz w:val="28"/>
          <w:szCs w:val="28"/>
        </w:rPr>
        <w:t xml:space="preserve">была организована работа по обеспечению лекарственными </w:t>
      </w:r>
      <w:r w:rsidR="00624D0A">
        <w:rPr>
          <w:rFonts w:ascii="Times New Roman" w:hAnsi="Times New Roman" w:cs="Times New Roman"/>
          <w:sz w:val="28"/>
          <w:szCs w:val="28"/>
        </w:rPr>
        <w:t>препаратами с  доставкой на дом отдельных категорий жителей района «Бутырский».</w:t>
      </w:r>
    </w:p>
    <w:p w14:paraId="2BD513EE" w14:textId="1ABFE0CC" w:rsidR="00BF6FD7" w:rsidRDefault="00F27B73" w:rsidP="000E3374">
      <w:pPr>
        <w:pStyle w:val="ab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за 2020</w:t>
      </w:r>
      <w:r w:rsidR="00892F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поступило </w:t>
      </w:r>
      <w:r w:rsidR="00BF6FD7">
        <w:rPr>
          <w:rFonts w:ascii="Times New Roman" w:hAnsi="Times New Roman" w:cs="Times New Roman"/>
          <w:sz w:val="28"/>
          <w:szCs w:val="28"/>
        </w:rPr>
        <w:t xml:space="preserve">и было выполнено </w:t>
      </w:r>
      <w:r>
        <w:rPr>
          <w:rFonts w:ascii="Times New Roman" w:hAnsi="Times New Roman" w:cs="Times New Roman"/>
          <w:sz w:val="28"/>
          <w:szCs w:val="28"/>
        </w:rPr>
        <w:t xml:space="preserve">3552 заявки. </w:t>
      </w:r>
      <w:r w:rsidR="00BF6FD7">
        <w:rPr>
          <w:rFonts w:ascii="Times New Roman" w:hAnsi="Times New Roman" w:cs="Times New Roman"/>
          <w:sz w:val="28"/>
          <w:szCs w:val="28"/>
        </w:rPr>
        <w:t>Покупка и доставка продуктов питания на дом – 861 услуга, Покупка и доставка на дом товаров первой необходимости 767 услуг, Покупка и доставка на дом лекарственных препаратов и медицинских изделий – 513 услуг, о</w:t>
      </w:r>
      <w:r w:rsidR="00BF6FD7" w:rsidRPr="00BF6FD7">
        <w:rPr>
          <w:rFonts w:ascii="Times New Roman" w:hAnsi="Times New Roman" w:cs="Times New Roman"/>
          <w:sz w:val="28"/>
          <w:szCs w:val="28"/>
        </w:rPr>
        <w:t>казание разовых услуг гражданам, нуждающимся в единовременном оказании социальных услуг</w:t>
      </w:r>
      <w:r w:rsidR="003C236B">
        <w:rPr>
          <w:rFonts w:ascii="Times New Roman" w:hAnsi="Times New Roman" w:cs="Times New Roman"/>
          <w:sz w:val="28"/>
          <w:szCs w:val="28"/>
        </w:rPr>
        <w:t xml:space="preserve"> (в том числе обеспечение лекарственными льготными препаратами)</w:t>
      </w:r>
      <w:r w:rsidR="00BF6FD7">
        <w:rPr>
          <w:rFonts w:ascii="Times New Roman" w:hAnsi="Times New Roman" w:cs="Times New Roman"/>
          <w:sz w:val="28"/>
          <w:szCs w:val="28"/>
        </w:rPr>
        <w:t xml:space="preserve"> – 1403 услуги, Выгул домашних животных – 3 услуги, покупка и доставка корма для домашних животных – 5 услуг.</w:t>
      </w:r>
    </w:p>
    <w:p w14:paraId="281D2B2D" w14:textId="685D7F35" w:rsidR="00F27B73" w:rsidRPr="00F27B73" w:rsidRDefault="00F27B73" w:rsidP="000E3374">
      <w:pPr>
        <w:pStyle w:val="ab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91E7648" w14:textId="77777777" w:rsidR="00F27B73" w:rsidRDefault="00F27B73" w:rsidP="000E33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5D97949" w14:textId="77777777" w:rsidR="000B0D69" w:rsidRPr="007E38CE" w:rsidRDefault="000B0D69" w:rsidP="000E33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6587D6E" w14:textId="77777777" w:rsidR="003C0F65" w:rsidRPr="00BC016F" w:rsidRDefault="003C0F65" w:rsidP="000E3374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A56D65E" w14:textId="5E49126C" w:rsidR="00B16563" w:rsidRPr="00A361CC" w:rsidRDefault="00A63E18" w:rsidP="00A361CC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bookmarkStart w:id="4" w:name="_Hlk33522192"/>
      <w:bookmarkEnd w:id="4"/>
      <w:r w:rsidRPr="001B0D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Спасибо за внимание!</w:t>
      </w:r>
    </w:p>
    <w:sectPr w:rsidR="00B16563" w:rsidRPr="00A361CC" w:rsidSect="00CF532D">
      <w:footerReference w:type="default" r:id="rId8"/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8B5010" w14:textId="77777777" w:rsidR="00C5040E" w:rsidRDefault="00C5040E" w:rsidP="00892FB7">
      <w:pPr>
        <w:spacing w:after="0" w:line="240" w:lineRule="auto"/>
      </w:pPr>
      <w:r>
        <w:separator/>
      </w:r>
    </w:p>
  </w:endnote>
  <w:endnote w:type="continuationSeparator" w:id="0">
    <w:p w14:paraId="48BD7CDB" w14:textId="77777777" w:rsidR="00C5040E" w:rsidRDefault="00C5040E" w:rsidP="00892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91325783"/>
      <w:docPartObj>
        <w:docPartGallery w:val="Page Numbers (Bottom of Page)"/>
        <w:docPartUnique/>
      </w:docPartObj>
    </w:sdtPr>
    <w:sdtEndPr/>
    <w:sdtContent>
      <w:p w14:paraId="626EB122" w14:textId="7599B96D" w:rsidR="00892FB7" w:rsidRDefault="00892FB7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1CC">
          <w:rPr>
            <w:noProof/>
          </w:rPr>
          <w:t>9</w:t>
        </w:r>
        <w:r>
          <w:fldChar w:fldCharType="end"/>
        </w:r>
      </w:p>
    </w:sdtContent>
  </w:sdt>
  <w:p w14:paraId="573AF96A" w14:textId="77777777" w:rsidR="00892FB7" w:rsidRDefault="00892FB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231C66" w14:textId="77777777" w:rsidR="00C5040E" w:rsidRDefault="00C5040E" w:rsidP="00892FB7">
      <w:pPr>
        <w:spacing w:after="0" w:line="240" w:lineRule="auto"/>
      </w:pPr>
      <w:r>
        <w:separator/>
      </w:r>
    </w:p>
  </w:footnote>
  <w:footnote w:type="continuationSeparator" w:id="0">
    <w:p w14:paraId="4C070C01" w14:textId="77777777" w:rsidR="00C5040E" w:rsidRDefault="00C5040E" w:rsidP="00892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37B2B"/>
    <w:multiLevelType w:val="hybridMultilevel"/>
    <w:tmpl w:val="85C67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006E9"/>
    <w:multiLevelType w:val="multilevel"/>
    <w:tmpl w:val="95FEAB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E18"/>
    <w:rsid w:val="00005ED0"/>
    <w:rsid w:val="00010795"/>
    <w:rsid w:val="00013EA4"/>
    <w:rsid w:val="00022781"/>
    <w:rsid w:val="00030B86"/>
    <w:rsid w:val="00052E22"/>
    <w:rsid w:val="00054F4E"/>
    <w:rsid w:val="00055E39"/>
    <w:rsid w:val="000650E4"/>
    <w:rsid w:val="0006590C"/>
    <w:rsid w:val="00074A6A"/>
    <w:rsid w:val="000B0D69"/>
    <w:rsid w:val="000C1CEA"/>
    <w:rsid w:val="000D02AF"/>
    <w:rsid w:val="000D054D"/>
    <w:rsid w:val="000E3374"/>
    <w:rsid w:val="000E64A8"/>
    <w:rsid w:val="00101CE0"/>
    <w:rsid w:val="001060AF"/>
    <w:rsid w:val="00106216"/>
    <w:rsid w:val="00110274"/>
    <w:rsid w:val="0012294D"/>
    <w:rsid w:val="0013666F"/>
    <w:rsid w:val="0013775B"/>
    <w:rsid w:val="00140326"/>
    <w:rsid w:val="00150259"/>
    <w:rsid w:val="001569EC"/>
    <w:rsid w:val="00166EF5"/>
    <w:rsid w:val="001A0344"/>
    <w:rsid w:val="001A42D0"/>
    <w:rsid w:val="001B0D3E"/>
    <w:rsid w:val="001B4063"/>
    <w:rsid w:val="001C17F9"/>
    <w:rsid w:val="001D548B"/>
    <w:rsid w:val="002327ED"/>
    <w:rsid w:val="00253F96"/>
    <w:rsid w:val="002A2F22"/>
    <w:rsid w:val="002B3A7C"/>
    <w:rsid w:val="002B769D"/>
    <w:rsid w:val="002E15CE"/>
    <w:rsid w:val="002F6AE2"/>
    <w:rsid w:val="003046C6"/>
    <w:rsid w:val="003267B1"/>
    <w:rsid w:val="00332F7D"/>
    <w:rsid w:val="00355065"/>
    <w:rsid w:val="00357D10"/>
    <w:rsid w:val="00371626"/>
    <w:rsid w:val="0038681B"/>
    <w:rsid w:val="00393212"/>
    <w:rsid w:val="00394455"/>
    <w:rsid w:val="003A6AB6"/>
    <w:rsid w:val="003B0643"/>
    <w:rsid w:val="003B6916"/>
    <w:rsid w:val="003C0F65"/>
    <w:rsid w:val="003C2157"/>
    <w:rsid w:val="003C236B"/>
    <w:rsid w:val="003D007D"/>
    <w:rsid w:val="003D1D11"/>
    <w:rsid w:val="003D1E34"/>
    <w:rsid w:val="004130A1"/>
    <w:rsid w:val="00416390"/>
    <w:rsid w:val="00424145"/>
    <w:rsid w:val="00441779"/>
    <w:rsid w:val="00477293"/>
    <w:rsid w:val="00490DAD"/>
    <w:rsid w:val="004A2566"/>
    <w:rsid w:val="004A33B0"/>
    <w:rsid w:val="004B2382"/>
    <w:rsid w:val="004C4DE4"/>
    <w:rsid w:val="004F2737"/>
    <w:rsid w:val="005051E2"/>
    <w:rsid w:val="00512E62"/>
    <w:rsid w:val="00522AEC"/>
    <w:rsid w:val="00524587"/>
    <w:rsid w:val="00524E59"/>
    <w:rsid w:val="00527662"/>
    <w:rsid w:val="005308F2"/>
    <w:rsid w:val="005412E5"/>
    <w:rsid w:val="00543AC5"/>
    <w:rsid w:val="00584705"/>
    <w:rsid w:val="005B31ED"/>
    <w:rsid w:val="005C6383"/>
    <w:rsid w:val="00602CD1"/>
    <w:rsid w:val="00604583"/>
    <w:rsid w:val="00624D0A"/>
    <w:rsid w:val="00637A45"/>
    <w:rsid w:val="00646AB1"/>
    <w:rsid w:val="006639BE"/>
    <w:rsid w:val="00693D32"/>
    <w:rsid w:val="006C485F"/>
    <w:rsid w:val="006D2324"/>
    <w:rsid w:val="006E0842"/>
    <w:rsid w:val="006E15DD"/>
    <w:rsid w:val="006F54D4"/>
    <w:rsid w:val="006F6AE2"/>
    <w:rsid w:val="007113D7"/>
    <w:rsid w:val="00721E7B"/>
    <w:rsid w:val="00727030"/>
    <w:rsid w:val="0074011F"/>
    <w:rsid w:val="00740A08"/>
    <w:rsid w:val="00741862"/>
    <w:rsid w:val="00755417"/>
    <w:rsid w:val="00756535"/>
    <w:rsid w:val="00766686"/>
    <w:rsid w:val="00792D79"/>
    <w:rsid w:val="007A71CD"/>
    <w:rsid w:val="007B04CA"/>
    <w:rsid w:val="007C7ECF"/>
    <w:rsid w:val="007D0000"/>
    <w:rsid w:val="007E38CE"/>
    <w:rsid w:val="007F15FC"/>
    <w:rsid w:val="00815C18"/>
    <w:rsid w:val="00891919"/>
    <w:rsid w:val="00892FB7"/>
    <w:rsid w:val="008A3552"/>
    <w:rsid w:val="008B0C25"/>
    <w:rsid w:val="008C5B73"/>
    <w:rsid w:val="008F37B7"/>
    <w:rsid w:val="00906350"/>
    <w:rsid w:val="00913867"/>
    <w:rsid w:val="00930347"/>
    <w:rsid w:val="00931CF9"/>
    <w:rsid w:val="009511DF"/>
    <w:rsid w:val="00981F2C"/>
    <w:rsid w:val="00997942"/>
    <w:rsid w:val="009A1B96"/>
    <w:rsid w:val="009B312E"/>
    <w:rsid w:val="009C00A7"/>
    <w:rsid w:val="009E6574"/>
    <w:rsid w:val="009F094F"/>
    <w:rsid w:val="00A219DF"/>
    <w:rsid w:val="00A33877"/>
    <w:rsid w:val="00A361CC"/>
    <w:rsid w:val="00A40205"/>
    <w:rsid w:val="00A56FC6"/>
    <w:rsid w:val="00A60A26"/>
    <w:rsid w:val="00A63E18"/>
    <w:rsid w:val="00A832DC"/>
    <w:rsid w:val="00A8507D"/>
    <w:rsid w:val="00A9293D"/>
    <w:rsid w:val="00AB2892"/>
    <w:rsid w:val="00AC231C"/>
    <w:rsid w:val="00AD1E98"/>
    <w:rsid w:val="00AF1501"/>
    <w:rsid w:val="00B045E3"/>
    <w:rsid w:val="00B16563"/>
    <w:rsid w:val="00B26D78"/>
    <w:rsid w:val="00B31662"/>
    <w:rsid w:val="00B33A5D"/>
    <w:rsid w:val="00B34277"/>
    <w:rsid w:val="00B819BF"/>
    <w:rsid w:val="00B939FB"/>
    <w:rsid w:val="00BC016F"/>
    <w:rsid w:val="00BC1DCF"/>
    <w:rsid w:val="00BE0543"/>
    <w:rsid w:val="00BE1567"/>
    <w:rsid w:val="00BE72C3"/>
    <w:rsid w:val="00BF6FD7"/>
    <w:rsid w:val="00C0115F"/>
    <w:rsid w:val="00C44B03"/>
    <w:rsid w:val="00C5040E"/>
    <w:rsid w:val="00C8494F"/>
    <w:rsid w:val="00CA4C66"/>
    <w:rsid w:val="00CC277A"/>
    <w:rsid w:val="00CD4BC8"/>
    <w:rsid w:val="00CF093D"/>
    <w:rsid w:val="00CF2144"/>
    <w:rsid w:val="00CF532D"/>
    <w:rsid w:val="00D41935"/>
    <w:rsid w:val="00D45479"/>
    <w:rsid w:val="00D47B19"/>
    <w:rsid w:val="00D56211"/>
    <w:rsid w:val="00D6685C"/>
    <w:rsid w:val="00D76820"/>
    <w:rsid w:val="00D90B5B"/>
    <w:rsid w:val="00D92E08"/>
    <w:rsid w:val="00DB2908"/>
    <w:rsid w:val="00DB5253"/>
    <w:rsid w:val="00DC1327"/>
    <w:rsid w:val="00DD0B2F"/>
    <w:rsid w:val="00DE5BED"/>
    <w:rsid w:val="00E330A1"/>
    <w:rsid w:val="00E754C4"/>
    <w:rsid w:val="00EA1921"/>
    <w:rsid w:val="00ED1154"/>
    <w:rsid w:val="00ED4332"/>
    <w:rsid w:val="00EF5FC6"/>
    <w:rsid w:val="00EF7AE6"/>
    <w:rsid w:val="00F1371B"/>
    <w:rsid w:val="00F27B73"/>
    <w:rsid w:val="00F36DC5"/>
    <w:rsid w:val="00F44255"/>
    <w:rsid w:val="00F623B4"/>
    <w:rsid w:val="00F67077"/>
    <w:rsid w:val="00F82DF6"/>
    <w:rsid w:val="00FC1A5C"/>
    <w:rsid w:val="00FD01E1"/>
    <w:rsid w:val="00FD1964"/>
    <w:rsid w:val="00FD6C18"/>
    <w:rsid w:val="00FF0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004B"/>
  <w15:docId w15:val="{1002CB9B-FDBA-4B35-97C1-AA6E3BC7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3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uiPriority w:val="99"/>
    <w:semiHidden/>
    <w:unhideWhenUsed/>
    <w:rsid w:val="00A63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A63E1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92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CA4C66"/>
    <w:rPr>
      <w:b/>
      <w:bCs/>
    </w:rPr>
  </w:style>
  <w:style w:type="character" w:styleId="a8">
    <w:name w:val="Hyperlink"/>
    <w:basedOn w:val="a0"/>
    <w:uiPriority w:val="99"/>
    <w:semiHidden/>
    <w:unhideWhenUsed/>
    <w:rsid w:val="00EF5FC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B7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B769D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6639BE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892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92FB7"/>
  </w:style>
  <w:style w:type="paragraph" w:styleId="ae">
    <w:name w:val="footer"/>
    <w:basedOn w:val="a"/>
    <w:link w:val="af"/>
    <w:uiPriority w:val="99"/>
    <w:unhideWhenUsed/>
    <w:rsid w:val="00892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92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6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105E8-258F-4435-8757-1EDDF0B33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3227</Words>
  <Characters>18398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Танзиля</dc:creator>
  <cp:lastModifiedBy>U_LUK</cp:lastModifiedBy>
  <cp:revision>2</cp:revision>
  <cp:lastPrinted>2020-03-04T12:36:00Z</cp:lastPrinted>
  <dcterms:created xsi:type="dcterms:W3CDTF">2021-02-05T09:06:00Z</dcterms:created>
  <dcterms:modified xsi:type="dcterms:W3CDTF">2021-02-05T09:06:00Z</dcterms:modified>
</cp:coreProperties>
</file>