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33" w:rsidRDefault="00DF5F33" w:rsidP="00DF5F33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DF5F33" w:rsidRDefault="00DF5F33" w:rsidP="00DF5F33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DF5F33" w:rsidRDefault="00DF5F33" w:rsidP="00DF5F33">
      <w:pPr>
        <w:outlineLvl w:val="0"/>
        <w:rPr>
          <w:bCs/>
          <w:sz w:val="28"/>
          <w:szCs w:val="28"/>
        </w:rPr>
      </w:pPr>
    </w:p>
    <w:p w:rsidR="00DF5F33" w:rsidRDefault="00DF5F33" w:rsidP="00DF5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F5F33" w:rsidRDefault="00DF5F33" w:rsidP="00DF5F33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F5F33" w:rsidRDefault="00DF5F33" w:rsidP="00DF5F33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11.01.2021 № 02-01-</w:t>
      </w:r>
      <w:r w:rsidR="002C41B2">
        <w:rPr>
          <w:rFonts w:eastAsiaTheme="minorHAnsi"/>
          <w:b/>
          <w:sz w:val="28"/>
          <w:szCs w:val="28"/>
          <w:lang w:eastAsia="en-US"/>
        </w:rPr>
        <w:t>06</w:t>
      </w:r>
      <w:r>
        <w:rPr>
          <w:rFonts w:eastAsiaTheme="minorHAnsi"/>
          <w:b/>
          <w:sz w:val="28"/>
          <w:szCs w:val="28"/>
          <w:lang w:eastAsia="en-US"/>
        </w:rPr>
        <w:t>/2</w:t>
      </w:r>
    </w:p>
    <w:p w:rsidR="00B5085E" w:rsidRDefault="00B5085E" w:rsidP="00B5085E">
      <w:pPr>
        <w:pStyle w:val="a4"/>
        <w:jc w:val="center"/>
        <w:rPr>
          <w:sz w:val="26"/>
          <w:szCs w:val="26"/>
        </w:rPr>
      </w:pPr>
    </w:p>
    <w:p w:rsidR="00E93883" w:rsidRDefault="00E93883" w:rsidP="00B5085E">
      <w:pPr>
        <w:pStyle w:val="a4"/>
        <w:jc w:val="center"/>
        <w:rPr>
          <w:sz w:val="26"/>
          <w:szCs w:val="26"/>
        </w:rPr>
      </w:pPr>
    </w:p>
    <w:p w:rsidR="00B5085E" w:rsidRPr="0079083A" w:rsidRDefault="00B5085E" w:rsidP="00B5085E">
      <w:pPr>
        <w:pStyle w:val="a4"/>
        <w:jc w:val="center"/>
        <w:rPr>
          <w:sz w:val="26"/>
          <w:szCs w:val="26"/>
        </w:rPr>
      </w:pPr>
    </w:p>
    <w:p w:rsidR="00EB290D" w:rsidRPr="0079083A" w:rsidRDefault="0074745F" w:rsidP="0079083A">
      <w:pPr>
        <w:tabs>
          <w:tab w:val="left" w:pos="3261"/>
          <w:tab w:val="left" w:pos="4111"/>
        </w:tabs>
        <w:ind w:right="5244"/>
        <w:jc w:val="both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>О</w:t>
      </w:r>
      <w:r w:rsidR="008022DF" w:rsidRPr="0079083A">
        <w:rPr>
          <w:b/>
          <w:sz w:val="26"/>
          <w:szCs w:val="26"/>
        </w:rPr>
        <w:t xml:space="preserve"> </w:t>
      </w:r>
      <w:r w:rsidR="0015776E" w:rsidRPr="0079083A">
        <w:rPr>
          <w:b/>
          <w:sz w:val="26"/>
          <w:szCs w:val="26"/>
        </w:rPr>
        <w:t xml:space="preserve">плане </w:t>
      </w:r>
      <w:r w:rsidR="00EB290D" w:rsidRPr="0079083A">
        <w:rPr>
          <w:b/>
          <w:sz w:val="26"/>
          <w:szCs w:val="26"/>
        </w:rPr>
        <w:t>контрольной деятельности при осуществлении внутреннего муниципального финансового контроля</w:t>
      </w:r>
      <w:r w:rsidR="00B4387F">
        <w:rPr>
          <w:b/>
          <w:sz w:val="26"/>
          <w:szCs w:val="26"/>
        </w:rPr>
        <w:t xml:space="preserve"> в </w:t>
      </w:r>
      <w:r w:rsidR="00EB290D" w:rsidRPr="0079083A">
        <w:rPr>
          <w:b/>
          <w:sz w:val="26"/>
          <w:szCs w:val="26"/>
        </w:rPr>
        <w:t xml:space="preserve">аппарате Совета депутатов муниципального округа Бутырский </w:t>
      </w:r>
      <w:r w:rsidR="00B5085E" w:rsidRPr="0079083A">
        <w:rPr>
          <w:b/>
          <w:sz w:val="26"/>
          <w:szCs w:val="26"/>
        </w:rPr>
        <w:t>на 202</w:t>
      </w:r>
      <w:r w:rsidR="0079083A" w:rsidRPr="0079083A">
        <w:rPr>
          <w:b/>
          <w:sz w:val="26"/>
          <w:szCs w:val="26"/>
        </w:rPr>
        <w:t>1</w:t>
      </w:r>
      <w:r w:rsidR="00EB290D" w:rsidRPr="0079083A">
        <w:rPr>
          <w:b/>
          <w:sz w:val="26"/>
          <w:szCs w:val="26"/>
        </w:rPr>
        <w:t xml:space="preserve"> год</w:t>
      </w:r>
    </w:p>
    <w:p w:rsidR="00EB290D" w:rsidRPr="0079083A" w:rsidRDefault="00EB290D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</w:p>
    <w:p w:rsidR="000A76D2" w:rsidRPr="0079083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BD170E" w:rsidRPr="0079083A" w:rsidRDefault="00BD170E" w:rsidP="0079083A">
      <w:pPr>
        <w:pStyle w:val="a7"/>
        <w:suppressAutoHyphens/>
        <w:spacing w:line="240" w:lineRule="auto"/>
        <w:ind w:firstLine="708"/>
        <w:jc w:val="both"/>
        <w:rPr>
          <w:b w:val="0"/>
          <w:sz w:val="26"/>
          <w:szCs w:val="26"/>
        </w:rPr>
      </w:pPr>
      <w:r w:rsidRPr="0079083A">
        <w:rPr>
          <w:b w:val="0"/>
          <w:sz w:val="26"/>
          <w:szCs w:val="26"/>
        </w:rPr>
        <w:t>В соответствии с</w:t>
      </w:r>
      <w:r w:rsidR="00824142" w:rsidRPr="0079083A">
        <w:rPr>
          <w:b w:val="0"/>
          <w:sz w:val="26"/>
          <w:szCs w:val="26"/>
        </w:rPr>
        <w:t xml:space="preserve">о статьями 160.2-1 и 269.2 </w:t>
      </w:r>
      <w:r w:rsidR="00DA7862" w:rsidRPr="0079083A">
        <w:rPr>
          <w:b w:val="0"/>
          <w:sz w:val="26"/>
          <w:szCs w:val="26"/>
        </w:rPr>
        <w:t>Бюджетно</w:t>
      </w:r>
      <w:r w:rsidR="00824142" w:rsidRPr="0079083A">
        <w:rPr>
          <w:b w:val="0"/>
          <w:sz w:val="26"/>
          <w:szCs w:val="26"/>
        </w:rPr>
        <w:t>го Кодекса Российской Федерации</w:t>
      </w:r>
      <w:r w:rsidRPr="0079083A">
        <w:rPr>
          <w:b w:val="0"/>
          <w:sz w:val="26"/>
          <w:szCs w:val="26"/>
        </w:rPr>
        <w:t>:</w:t>
      </w:r>
    </w:p>
    <w:p w:rsidR="000A76D2" w:rsidRPr="0079083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79083A" w:rsidRPr="0079083A" w:rsidRDefault="00AB0221" w:rsidP="00B4387F">
      <w:pPr>
        <w:tabs>
          <w:tab w:val="left" w:pos="9356"/>
        </w:tabs>
        <w:ind w:right="-1" w:firstLine="567"/>
        <w:jc w:val="both"/>
        <w:rPr>
          <w:bCs/>
          <w:sz w:val="26"/>
          <w:szCs w:val="26"/>
        </w:rPr>
      </w:pPr>
      <w:r w:rsidRPr="0079083A">
        <w:rPr>
          <w:bCs/>
          <w:sz w:val="26"/>
          <w:szCs w:val="26"/>
        </w:rPr>
        <w:t xml:space="preserve">1. </w:t>
      </w:r>
      <w:r w:rsidR="0015776E" w:rsidRPr="0079083A">
        <w:rPr>
          <w:bCs/>
          <w:sz w:val="26"/>
          <w:szCs w:val="26"/>
        </w:rPr>
        <w:t xml:space="preserve">Утвердить план </w:t>
      </w:r>
      <w:r w:rsidR="00EB290D" w:rsidRPr="0079083A">
        <w:rPr>
          <w:sz w:val="26"/>
          <w:szCs w:val="26"/>
        </w:rPr>
        <w:t>контрольной деятельности при осуществлении внутреннего муниципального финансового контроля в аппарате Совета депутатов муницип</w:t>
      </w:r>
      <w:r w:rsidR="00B5085E" w:rsidRPr="0079083A">
        <w:rPr>
          <w:sz w:val="26"/>
          <w:szCs w:val="26"/>
        </w:rPr>
        <w:t>ального округа Бутырский на 202</w:t>
      </w:r>
      <w:r w:rsidR="0079083A" w:rsidRPr="0079083A">
        <w:rPr>
          <w:sz w:val="26"/>
          <w:szCs w:val="26"/>
        </w:rPr>
        <w:t>1</w:t>
      </w:r>
      <w:r w:rsidR="00EB290D" w:rsidRPr="0079083A">
        <w:rPr>
          <w:sz w:val="26"/>
          <w:szCs w:val="26"/>
        </w:rPr>
        <w:t xml:space="preserve"> год</w:t>
      </w:r>
      <w:r w:rsidR="00EB290D" w:rsidRPr="0079083A">
        <w:rPr>
          <w:b/>
          <w:sz w:val="26"/>
          <w:szCs w:val="26"/>
        </w:rPr>
        <w:t xml:space="preserve"> </w:t>
      </w:r>
      <w:r w:rsidR="008B35B0" w:rsidRPr="0079083A">
        <w:rPr>
          <w:bCs/>
          <w:sz w:val="26"/>
          <w:szCs w:val="26"/>
        </w:rPr>
        <w:t>согласно приложению</w:t>
      </w:r>
      <w:r w:rsidR="0015776E" w:rsidRPr="0079083A">
        <w:rPr>
          <w:bCs/>
          <w:sz w:val="26"/>
          <w:szCs w:val="26"/>
        </w:rPr>
        <w:t>.</w:t>
      </w:r>
    </w:p>
    <w:p w:rsidR="000A76D2" w:rsidRPr="0079083A" w:rsidRDefault="00B4387F" w:rsidP="0079083A">
      <w:pPr>
        <w:ind w:firstLine="567"/>
        <w:jc w:val="both"/>
        <w:rPr>
          <w:spacing w:val="-1"/>
          <w:sz w:val="26"/>
          <w:szCs w:val="26"/>
        </w:rPr>
      </w:pPr>
      <w:r>
        <w:rPr>
          <w:bCs/>
          <w:sz w:val="26"/>
          <w:szCs w:val="26"/>
        </w:rPr>
        <w:t>2</w:t>
      </w:r>
      <w:r w:rsidR="00AF7563" w:rsidRPr="0079083A">
        <w:rPr>
          <w:bCs/>
          <w:sz w:val="26"/>
          <w:szCs w:val="26"/>
        </w:rPr>
        <w:t xml:space="preserve">. </w:t>
      </w:r>
      <w:r w:rsidR="003758C6" w:rsidRPr="0079083A">
        <w:rPr>
          <w:bCs/>
          <w:sz w:val="26"/>
          <w:szCs w:val="26"/>
        </w:rPr>
        <w:t>Разместить настоящее распоряж</w:t>
      </w:r>
      <w:r w:rsidR="000A76D2" w:rsidRPr="0079083A">
        <w:rPr>
          <w:bCs/>
          <w:sz w:val="26"/>
          <w:szCs w:val="26"/>
        </w:rPr>
        <w:t>ение</w:t>
      </w:r>
      <w:r w:rsidR="003758C6" w:rsidRPr="0079083A">
        <w:rPr>
          <w:bCs/>
          <w:sz w:val="26"/>
          <w:szCs w:val="26"/>
        </w:rPr>
        <w:t xml:space="preserve"> </w:t>
      </w:r>
      <w:r w:rsidR="006068D4" w:rsidRPr="0079083A">
        <w:rPr>
          <w:bCs/>
          <w:sz w:val="26"/>
          <w:szCs w:val="26"/>
        </w:rPr>
        <w:t xml:space="preserve">на официальном сайте </w:t>
      </w:r>
      <w:hyperlink r:id="rId7" w:history="1">
        <w:r w:rsidR="00AB0221" w:rsidRPr="0079083A">
          <w:rPr>
            <w:rStyle w:val="ac"/>
            <w:bCs/>
            <w:color w:val="auto"/>
            <w:sz w:val="26"/>
            <w:szCs w:val="26"/>
            <w:u w:val="none"/>
            <w:lang w:val="en-US"/>
          </w:rPr>
          <w:t>www</w:t>
        </w:r>
        <w:r w:rsidR="00AB0221" w:rsidRPr="0079083A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="00AB0221" w:rsidRPr="0079083A">
          <w:rPr>
            <w:rStyle w:val="ac"/>
            <w:bCs/>
            <w:color w:val="auto"/>
            <w:sz w:val="26"/>
            <w:szCs w:val="26"/>
            <w:u w:val="none"/>
            <w:lang w:val="en-US"/>
          </w:rPr>
          <w:t>butyrskoe</w:t>
        </w:r>
        <w:r w:rsidR="00AB0221" w:rsidRPr="0079083A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="00AB0221" w:rsidRPr="0079083A">
          <w:rPr>
            <w:rStyle w:val="ac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="00AB0221" w:rsidRPr="0079083A">
        <w:rPr>
          <w:bCs/>
          <w:sz w:val="26"/>
          <w:szCs w:val="26"/>
        </w:rPr>
        <w:t xml:space="preserve">. </w:t>
      </w:r>
    </w:p>
    <w:p w:rsidR="00C05E49" w:rsidRPr="0079083A" w:rsidRDefault="00B4387F" w:rsidP="0079083A">
      <w:pPr>
        <w:ind w:firstLine="567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3</w:t>
      </w:r>
      <w:r w:rsidR="00C05E49" w:rsidRPr="0079083A">
        <w:rPr>
          <w:sz w:val="26"/>
          <w:szCs w:val="26"/>
        </w:rPr>
        <w:t xml:space="preserve">. </w:t>
      </w:r>
      <w:r w:rsidR="00C05E49" w:rsidRPr="0079083A">
        <w:rPr>
          <w:spacing w:val="-1"/>
          <w:sz w:val="26"/>
          <w:szCs w:val="26"/>
        </w:rPr>
        <w:t xml:space="preserve">Контроль за исполнением данного распоряжения возложить на главу  </w:t>
      </w:r>
      <w:r w:rsidR="00C05E49" w:rsidRPr="0079083A">
        <w:rPr>
          <w:sz w:val="26"/>
          <w:szCs w:val="26"/>
        </w:rPr>
        <w:t xml:space="preserve">муниципального округа Бутырский </w:t>
      </w:r>
      <w:r w:rsidR="00C05E49" w:rsidRPr="0079083A">
        <w:rPr>
          <w:spacing w:val="-5"/>
          <w:sz w:val="26"/>
          <w:szCs w:val="26"/>
        </w:rPr>
        <w:t>Осипенко А.П.</w:t>
      </w:r>
    </w:p>
    <w:p w:rsidR="00FD5305" w:rsidRDefault="00FD5305" w:rsidP="00FD5305">
      <w:pPr>
        <w:pStyle w:val="a4"/>
        <w:jc w:val="both"/>
        <w:rPr>
          <w:sz w:val="26"/>
          <w:szCs w:val="26"/>
        </w:rPr>
      </w:pPr>
    </w:p>
    <w:p w:rsidR="00E93883" w:rsidRDefault="00E93883" w:rsidP="00FD5305">
      <w:pPr>
        <w:pStyle w:val="a4"/>
        <w:jc w:val="both"/>
        <w:rPr>
          <w:sz w:val="26"/>
          <w:szCs w:val="26"/>
        </w:rPr>
      </w:pPr>
    </w:p>
    <w:p w:rsidR="00E93883" w:rsidRPr="0079083A" w:rsidRDefault="00E93883" w:rsidP="00FD5305">
      <w:pPr>
        <w:pStyle w:val="a4"/>
        <w:jc w:val="both"/>
        <w:rPr>
          <w:sz w:val="26"/>
          <w:szCs w:val="26"/>
        </w:rPr>
      </w:pPr>
    </w:p>
    <w:p w:rsidR="000A76D2" w:rsidRPr="0079083A" w:rsidRDefault="000A76D2" w:rsidP="000A76D2">
      <w:pPr>
        <w:rPr>
          <w:sz w:val="26"/>
          <w:szCs w:val="26"/>
        </w:rPr>
      </w:pPr>
    </w:p>
    <w:p w:rsidR="00CF11D9" w:rsidRPr="0079083A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Глава </w:t>
      </w:r>
      <w:r w:rsidR="00DF7882" w:rsidRPr="0079083A">
        <w:rPr>
          <w:b/>
          <w:sz w:val="26"/>
          <w:szCs w:val="26"/>
        </w:rPr>
        <w:t>муниципального округа</w:t>
      </w:r>
      <w:r w:rsidR="0040408B" w:rsidRPr="0079083A">
        <w:rPr>
          <w:b/>
          <w:sz w:val="26"/>
          <w:szCs w:val="26"/>
        </w:rPr>
        <w:t xml:space="preserve"> Бутырский</w:t>
      </w:r>
      <w:r w:rsidR="00DF7882" w:rsidRPr="0079083A">
        <w:rPr>
          <w:b/>
          <w:sz w:val="26"/>
          <w:szCs w:val="26"/>
        </w:rPr>
        <w:t xml:space="preserve"> </w:t>
      </w:r>
      <w:r w:rsidR="0040408B" w:rsidRPr="0079083A">
        <w:rPr>
          <w:b/>
          <w:sz w:val="26"/>
          <w:szCs w:val="26"/>
        </w:rPr>
        <w:t xml:space="preserve">         </w:t>
      </w:r>
      <w:r w:rsidR="00DF7882" w:rsidRPr="0079083A">
        <w:rPr>
          <w:b/>
          <w:sz w:val="26"/>
          <w:szCs w:val="26"/>
        </w:rPr>
        <w:t xml:space="preserve">    </w:t>
      </w:r>
      <w:r w:rsidR="00AF7563" w:rsidRPr="0079083A">
        <w:rPr>
          <w:b/>
          <w:sz w:val="26"/>
          <w:szCs w:val="26"/>
        </w:rPr>
        <w:t xml:space="preserve">          </w:t>
      </w:r>
      <w:r w:rsidR="00DF7882" w:rsidRPr="0079083A">
        <w:rPr>
          <w:b/>
          <w:sz w:val="26"/>
          <w:szCs w:val="26"/>
        </w:rPr>
        <w:t xml:space="preserve">    </w:t>
      </w:r>
      <w:r w:rsidRPr="0079083A">
        <w:rPr>
          <w:b/>
          <w:sz w:val="26"/>
          <w:szCs w:val="26"/>
        </w:rPr>
        <w:t xml:space="preserve">           А.П. Осипенко</w:t>
      </w:r>
    </w:p>
    <w:p w:rsidR="00CF11D9" w:rsidRPr="0079083A" w:rsidRDefault="0079083A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br w:type="page"/>
      </w:r>
    </w:p>
    <w:p w:rsidR="002710C2" w:rsidRPr="0079083A" w:rsidRDefault="00CF11D9" w:rsidP="0079083A">
      <w:pPr>
        <w:pStyle w:val="a5"/>
        <w:ind w:left="5954"/>
        <w:rPr>
          <w:sz w:val="26"/>
          <w:szCs w:val="26"/>
        </w:rPr>
      </w:pPr>
      <w:r w:rsidRPr="0079083A">
        <w:rPr>
          <w:sz w:val="26"/>
          <w:szCs w:val="26"/>
        </w:rPr>
        <w:lastRenderedPageBreak/>
        <w:t>Приложение</w:t>
      </w:r>
      <w:r w:rsidR="0079083A" w:rsidRPr="0079083A">
        <w:rPr>
          <w:sz w:val="26"/>
          <w:szCs w:val="26"/>
        </w:rPr>
        <w:t xml:space="preserve">  </w:t>
      </w:r>
      <w:r w:rsidR="00AB0221" w:rsidRPr="0079083A">
        <w:rPr>
          <w:sz w:val="26"/>
          <w:szCs w:val="26"/>
        </w:rPr>
        <w:t>к распоряжен</w:t>
      </w:r>
      <w:r w:rsidR="002710C2" w:rsidRPr="0079083A">
        <w:rPr>
          <w:sz w:val="26"/>
          <w:szCs w:val="26"/>
        </w:rPr>
        <w:t xml:space="preserve">ию </w:t>
      </w:r>
      <w:r w:rsidR="00AB0221" w:rsidRPr="0079083A">
        <w:rPr>
          <w:sz w:val="26"/>
          <w:szCs w:val="26"/>
        </w:rPr>
        <w:t xml:space="preserve">аппарата </w:t>
      </w:r>
      <w:r w:rsidR="0079083A" w:rsidRPr="0079083A">
        <w:rPr>
          <w:sz w:val="26"/>
          <w:szCs w:val="26"/>
        </w:rPr>
        <w:t xml:space="preserve">Совета депутатов </w:t>
      </w:r>
      <w:r w:rsidR="002710C2" w:rsidRPr="0079083A">
        <w:rPr>
          <w:sz w:val="26"/>
          <w:szCs w:val="26"/>
        </w:rPr>
        <w:t>муниципального округа Бутырский</w:t>
      </w:r>
    </w:p>
    <w:p w:rsidR="002710C2" w:rsidRPr="0079083A" w:rsidRDefault="00DF5F33" w:rsidP="002710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</w:t>
      </w:r>
      <w:r w:rsidRPr="00DF5F33">
        <w:rPr>
          <w:sz w:val="26"/>
          <w:szCs w:val="26"/>
        </w:rPr>
        <w:t>11.01.2021 № 02-01-</w:t>
      </w:r>
      <w:r w:rsidR="002C41B2">
        <w:rPr>
          <w:sz w:val="26"/>
          <w:szCs w:val="26"/>
        </w:rPr>
        <w:t>06</w:t>
      </w:r>
      <w:bookmarkStart w:id="0" w:name="_GoBack"/>
      <w:bookmarkEnd w:id="0"/>
      <w:r w:rsidRPr="00DF5F33">
        <w:rPr>
          <w:sz w:val="26"/>
          <w:szCs w:val="26"/>
        </w:rPr>
        <w:t>/2</w:t>
      </w:r>
    </w:p>
    <w:p w:rsidR="00AF7563" w:rsidRPr="0079083A" w:rsidRDefault="00AF7563" w:rsidP="008545EB">
      <w:pPr>
        <w:rPr>
          <w:sz w:val="26"/>
          <w:szCs w:val="26"/>
        </w:rPr>
      </w:pPr>
    </w:p>
    <w:p w:rsidR="00AF7563" w:rsidRPr="0079083A" w:rsidRDefault="00AF7563" w:rsidP="008545EB">
      <w:pPr>
        <w:rPr>
          <w:sz w:val="26"/>
          <w:szCs w:val="26"/>
        </w:rPr>
      </w:pPr>
    </w:p>
    <w:p w:rsidR="008545EB" w:rsidRPr="0079083A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План </w:t>
      </w:r>
    </w:p>
    <w:p w:rsidR="008545EB" w:rsidRPr="0079083A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контрольной деятельности при осуществлении </w:t>
      </w:r>
    </w:p>
    <w:p w:rsidR="008545EB" w:rsidRPr="0079083A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внутреннего муниципального финансового контроля в аппарате </w:t>
      </w:r>
    </w:p>
    <w:p w:rsidR="008545EB" w:rsidRPr="0079083A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Совета депутатов муниципального округа Бутырский </w:t>
      </w:r>
    </w:p>
    <w:p w:rsidR="008545EB" w:rsidRPr="0079083A" w:rsidRDefault="00AB0221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>на 202</w:t>
      </w:r>
      <w:r w:rsidR="0079083A" w:rsidRPr="0079083A">
        <w:rPr>
          <w:b/>
          <w:sz w:val="26"/>
          <w:szCs w:val="26"/>
        </w:rPr>
        <w:t>1</w:t>
      </w:r>
      <w:r w:rsidR="008545EB" w:rsidRPr="0079083A">
        <w:rPr>
          <w:b/>
          <w:sz w:val="26"/>
          <w:szCs w:val="26"/>
        </w:rPr>
        <w:t xml:space="preserve"> год</w:t>
      </w:r>
    </w:p>
    <w:p w:rsidR="008545EB" w:rsidRPr="0079083A" w:rsidRDefault="008545EB" w:rsidP="008545EB">
      <w:pPr>
        <w:tabs>
          <w:tab w:val="left" w:pos="3120"/>
        </w:tabs>
        <w:jc w:val="center"/>
        <w:rPr>
          <w:sz w:val="26"/>
          <w:szCs w:val="26"/>
        </w:rPr>
      </w:pPr>
    </w:p>
    <w:p w:rsidR="008545EB" w:rsidRPr="0079083A" w:rsidRDefault="008545EB" w:rsidP="008545EB">
      <w:pPr>
        <w:tabs>
          <w:tab w:val="left" w:pos="3120"/>
        </w:tabs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1"/>
        <w:gridCol w:w="1418"/>
        <w:gridCol w:w="1417"/>
        <w:gridCol w:w="2977"/>
      </w:tblGrid>
      <w:tr w:rsidR="008545EB" w:rsidRPr="0079083A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№ пп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Предмет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Прове-</w:t>
            </w:r>
          </w:p>
          <w:p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Период контроль-</w:t>
            </w:r>
          </w:p>
          <w:p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ных меро-приятий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Ответственный</w:t>
            </w:r>
          </w:p>
        </w:tc>
      </w:tr>
      <w:tr w:rsidR="00FF45EB" w:rsidRPr="0079083A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Проверка результатов инвентаризации нефинансовых активов 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20</w:t>
            </w:r>
            <w:r w:rsidR="0079083A" w:rsidRPr="00825986">
              <w:t>20</w:t>
            </w:r>
            <w:r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5A042F" w:rsidP="00FF45EB">
            <w:pPr>
              <w:tabs>
                <w:tab w:val="left" w:pos="3120"/>
              </w:tabs>
              <w:jc w:val="center"/>
            </w:pPr>
            <w:r w:rsidRPr="00825986">
              <w:t>январь</w:t>
            </w:r>
            <w:r w:rsidR="00FF45EB"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202</w:t>
            </w:r>
            <w:r w:rsidR="0079083A" w:rsidRPr="00825986">
              <w:t>1</w:t>
            </w:r>
            <w:r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Ответственный</w:t>
            </w:r>
          </w:p>
          <w:p w:rsidR="00FF45EB" w:rsidRPr="00825986" w:rsidRDefault="00FF45EB" w:rsidP="00FF45EB">
            <w:pPr>
              <w:tabs>
                <w:tab w:val="left" w:pos="3120"/>
              </w:tabs>
              <w:rPr>
                <w:bCs/>
              </w:rPr>
            </w:pPr>
            <w:r w:rsidRPr="00825986">
              <w:t xml:space="preserve">за </w:t>
            </w:r>
            <w:r w:rsidRPr="00825986">
              <w:rPr>
                <w:bCs/>
              </w:rPr>
              <w:t xml:space="preserve">внутренний муниципальный финансовый контроль </w:t>
            </w:r>
          </w:p>
          <w:p w:rsidR="00FF45EB" w:rsidRPr="00825986" w:rsidRDefault="00FF45EB" w:rsidP="00FF45EB">
            <w:pPr>
              <w:tabs>
                <w:tab w:val="left" w:pos="3120"/>
              </w:tabs>
            </w:pPr>
          </w:p>
        </w:tc>
      </w:tr>
      <w:tr w:rsidR="00FF45EB" w:rsidRPr="0079083A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 xml:space="preserve">Проверка соблюдения требований к обоснованию закупок в соответствии с Федеральным законом от 5 апреля 2013 года </w:t>
            </w:r>
          </w:p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№ 44-ФЗ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20</w:t>
            </w:r>
            <w:r w:rsidR="0079083A" w:rsidRPr="00825986">
              <w:t>20</w:t>
            </w:r>
            <w:r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 xml:space="preserve">апрель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202</w:t>
            </w:r>
            <w:r w:rsidR="0079083A" w:rsidRPr="00825986">
              <w:t>1</w:t>
            </w:r>
            <w:r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Ответственный</w:t>
            </w:r>
          </w:p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 xml:space="preserve">за </w:t>
            </w:r>
            <w:r w:rsidRPr="00825986">
              <w:rPr>
                <w:bCs/>
              </w:rPr>
              <w:t xml:space="preserve">внутренний муниципальный финансовый контроль </w:t>
            </w:r>
          </w:p>
        </w:tc>
      </w:tr>
      <w:tr w:rsidR="00FF45EB" w:rsidRPr="0079083A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825986" w:rsidRDefault="005A042F" w:rsidP="00FF45EB">
            <w:pPr>
              <w:tabs>
                <w:tab w:val="left" w:pos="3120"/>
              </w:tabs>
            </w:pPr>
            <w:r w:rsidRPr="00825986">
              <w:t>Проверка исполнения заключенных договоров и муниципальных контрактов, оплаты выставленных счетов, исполнения бюджетных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5A042F" w:rsidP="00FF45EB">
            <w:pPr>
              <w:tabs>
                <w:tab w:val="left" w:pos="3120"/>
              </w:tabs>
              <w:jc w:val="center"/>
            </w:pPr>
            <w:r w:rsidRPr="00825986">
              <w:t>первое полугодие</w:t>
            </w:r>
            <w:r w:rsidR="009E59D7">
              <w:t xml:space="preserve"> </w:t>
            </w:r>
            <w:r w:rsidR="0079083A" w:rsidRPr="00825986">
              <w:t>2021</w:t>
            </w:r>
            <w:r w:rsidR="00FF45EB"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5A042F" w:rsidP="00FF45EB">
            <w:pPr>
              <w:tabs>
                <w:tab w:val="left" w:pos="3120"/>
              </w:tabs>
              <w:jc w:val="center"/>
            </w:pPr>
            <w:r w:rsidRPr="00825986">
              <w:t>август</w:t>
            </w:r>
            <w:r w:rsidR="00FF45EB" w:rsidRPr="00825986">
              <w:t xml:space="preserve"> 202</w:t>
            </w:r>
            <w:r w:rsidR="0079083A" w:rsidRPr="00825986">
              <w:t>1</w:t>
            </w:r>
            <w:r w:rsidR="00FF45EB"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Ответственный</w:t>
            </w:r>
          </w:p>
          <w:p w:rsidR="00FF45EB" w:rsidRPr="00825986" w:rsidRDefault="00FF45EB" w:rsidP="00FF45EB">
            <w:pPr>
              <w:tabs>
                <w:tab w:val="left" w:pos="3120"/>
              </w:tabs>
              <w:rPr>
                <w:bCs/>
              </w:rPr>
            </w:pPr>
            <w:r w:rsidRPr="00825986">
              <w:t xml:space="preserve">за </w:t>
            </w:r>
            <w:r w:rsidRPr="00825986">
              <w:rPr>
                <w:bCs/>
              </w:rPr>
              <w:t xml:space="preserve">внутренний муниципальный финансовый контроль </w:t>
            </w:r>
          </w:p>
          <w:p w:rsidR="00FF45EB" w:rsidRPr="00825986" w:rsidRDefault="00FF45EB" w:rsidP="00FF45EB">
            <w:pPr>
              <w:tabs>
                <w:tab w:val="left" w:pos="3120"/>
              </w:tabs>
            </w:pPr>
          </w:p>
        </w:tc>
      </w:tr>
      <w:tr w:rsidR="00FF45EB" w:rsidRPr="0079083A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Выборочная проверка регистров бухгалтерского учета (журналы № 2, №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9 месяцев 202</w:t>
            </w:r>
            <w:r w:rsidR="0079083A" w:rsidRPr="00825986">
              <w:t>1</w:t>
            </w:r>
            <w:r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октябрь 202</w:t>
            </w:r>
            <w:r w:rsidR="0079083A" w:rsidRPr="00825986">
              <w:t>1</w:t>
            </w:r>
            <w:r w:rsidRPr="00825986">
              <w:t xml:space="preserve"> </w:t>
            </w:r>
          </w:p>
          <w:p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Ответственный</w:t>
            </w:r>
          </w:p>
          <w:p w:rsidR="00FF45EB" w:rsidRPr="00825986" w:rsidRDefault="00FF45EB" w:rsidP="00FF45EB">
            <w:pPr>
              <w:tabs>
                <w:tab w:val="left" w:pos="3120"/>
              </w:tabs>
              <w:rPr>
                <w:bCs/>
              </w:rPr>
            </w:pPr>
            <w:r w:rsidRPr="00825986">
              <w:t xml:space="preserve">за </w:t>
            </w:r>
            <w:r w:rsidRPr="00825986">
              <w:rPr>
                <w:bCs/>
              </w:rPr>
              <w:t xml:space="preserve">внутренний муниципальный финансовый контроль </w:t>
            </w:r>
          </w:p>
          <w:p w:rsidR="00FF45EB" w:rsidRPr="00825986" w:rsidRDefault="00FF45EB" w:rsidP="00FF45EB">
            <w:pPr>
              <w:tabs>
                <w:tab w:val="left" w:pos="3120"/>
              </w:tabs>
            </w:pPr>
          </w:p>
        </w:tc>
      </w:tr>
    </w:tbl>
    <w:p w:rsidR="0079083A" w:rsidRPr="0079083A" w:rsidRDefault="0079083A" w:rsidP="00B4387F">
      <w:pPr>
        <w:tabs>
          <w:tab w:val="left" w:pos="3120"/>
        </w:tabs>
        <w:rPr>
          <w:sz w:val="26"/>
          <w:szCs w:val="26"/>
        </w:rPr>
      </w:pPr>
    </w:p>
    <w:sectPr w:rsidR="0079083A" w:rsidRPr="0079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590A"/>
    <w:rsid w:val="0015776E"/>
    <w:rsid w:val="001B6DA8"/>
    <w:rsid w:val="001D33C4"/>
    <w:rsid w:val="0022203C"/>
    <w:rsid w:val="00257F99"/>
    <w:rsid w:val="002710C2"/>
    <w:rsid w:val="00293B04"/>
    <w:rsid w:val="002A5E6B"/>
    <w:rsid w:val="002B5227"/>
    <w:rsid w:val="002C41B2"/>
    <w:rsid w:val="002F3D78"/>
    <w:rsid w:val="003278DB"/>
    <w:rsid w:val="00333F6D"/>
    <w:rsid w:val="00356DFF"/>
    <w:rsid w:val="003758C6"/>
    <w:rsid w:val="00376B99"/>
    <w:rsid w:val="00382004"/>
    <w:rsid w:val="003A5739"/>
    <w:rsid w:val="003D7630"/>
    <w:rsid w:val="0040408B"/>
    <w:rsid w:val="00416551"/>
    <w:rsid w:val="005029D3"/>
    <w:rsid w:val="00531AAA"/>
    <w:rsid w:val="005A042F"/>
    <w:rsid w:val="005F3F33"/>
    <w:rsid w:val="006068D4"/>
    <w:rsid w:val="00624F13"/>
    <w:rsid w:val="006C7A2A"/>
    <w:rsid w:val="00717710"/>
    <w:rsid w:val="0074745F"/>
    <w:rsid w:val="0079083A"/>
    <w:rsid w:val="007B3C3C"/>
    <w:rsid w:val="007D2A38"/>
    <w:rsid w:val="008022DF"/>
    <w:rsid w:val="00805465"/>
    <w:rsid w:val="00824142"/>
    <w:rsid w:val="00825986"/>
    <w:rsid w:val="0083114C"/>
    <w:rsid w:val="00847306"/>
    <w:rsid w:val="008545EB"/>
    <w:rsid w:val="00856E5F"/>
    <w:rsid w:val="00863A47"/>
    <w:rsid w:val="008A1410"/>
    <w:rsid w:val="008B35B0"/>
    <w:rsid w:val="008B7B55"/>
    <w:rsid w:val="008C4EF6"/>
    <w:rsid w:val="009070A6"/>
    <w:rsid w:val="009704C0"/>
    <w:rsid w:val="009E20C2"/>
    <w:rsid w:val="009E59D7"/>
    <w:rsid w:val="00A42C14"/>
    <w:rsid w:val="00A45187"/>
    <w:rsid w:val="00AB0221"/>
    <w:rsid w:val="00AF7563"/>
    <w:rsid w:val="00B15F99"/>
    <w:rsid w:val="00B4387F"/>
    <w:rsid w:val="00B5085E"/>
    <w:rsid w:val="00B70301"/>
    <w:rsid w:val="00BD170E"/>
    <w:rsid w:val="00BE5F55"/>
    <w:rsid w:val="00C02559"/>
    <w:rsid w:val="00C05E49"/>
    <w:rsid w:val="00C11E37"/>
    <w:rsid w:val="00C3585F"/>
    <w:rsid w:val="00C4521E"/>
    <w:rsid w:val="00C637AF"/>
    <w:rsid w:val="00C74EF8"/>
    <w:rsid w:val="00CF11D9"/>
    <w:rsid w:val="00D074B4"/>
    <w:rsid w:val="00D26F25"/>
    <w:rsid w:val="00D57FFE"/>
    <w:rsid w:val="00DA5B5F"/>
    <w:rsid w:val="00DA7862"/>
    <w:rsid w:val="00DF5F33"/>
    <w:rsid w:val="00DF7882"/>
    <w:rsid w:val="00E147A8"/>
    <w:rsid w:val="00E93883"/>
    <w:rsid w:val="00EB290D"/>
    <w:rsid w:val="00ED4F95"/>
    <w:rsid w:val="00F122C3"/>
    <w:rsid w:val="00F22FF9"/>
    <w:rsid w:val="00F41C30"/>
    <w:rsid w:val="00FD530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022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02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C395-F82E-45F4-ADCB-C6661CC6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2021-01-26T11:18:00Z</cp:lastPrinted>
  <dcterms:created xsi:type="dcterms:W3CDTF">2021-01-25T07:41:00Z</dcterms:created>
  <dcterms:modified xsi:type="dcterms:W3CDTF">2021-01-26T11:45:00Z</dcterms:modified>
</cp:coreProperties>
</file>