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F" w:rsidRDefault="003130AF" w:rsidP="003130AF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130AF" w:rsidRDefault="003130AF" w:rsidP="003130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130AF" w:rsidRDefault="003130AF" w:rsidP="003130AF">
      <w:pPr>
        <w:pStyle w:val="a4"/>
        <w:rPr>
          <w:sz w:val="28"/>
          <w:szCs w:val="28"/>
        </w:rPr>
      </w:pPr>
    </w:p>
    <w:p w:rsidR="003130AF" w:rsidRDefault="003130AF" w:rsidP="003130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130AF" w:rsidRDefault="003130AF" w:rsidP="003130AF">
      <w:pPr>
        <w:pStyle w:val="a4"/>
      </w:pPr>
    </w:p>
    <w:p w:rsidR="003130AF" w:rsidRDefault="003130AF" w:rsidP="003130AF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130AF" w:rsidRPr="003130AF" w:rsidRDefault="002B536A" w:rsidP="003130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25.02.2016г.  № 01-02/3-12</w:t>
      </w:r>
      <w:r w:rsidR="00CB4D0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130AF" w:rsidRDefault="003130AF" w:rsidP="003130AF">
      <w:pPr>
        <w:adjustRightInd w:val="0"/>
        <w:ind w:right="4251"/>
        <w:jc w:val="both"/>
        <w:rPr>
          <w:b/>
          <w:bCs/>
          <w:i/>
        </w:rPr>
      </w:pPr>
    </w:p>
    <w:p w:rsidR="00402BC3" w:rsidRPr="00402BC3" w:rsidRDefault="00402BC3" w:rsidP="00402BC3">
      <w:pPr>
        <w:tabs>
          <w:tab w:val="left" w:pos="4084"/>
        </w:tabs>
        <w:rPr>
          <w:b/>
        </w:rPr>
      </w:pPr>
      <w:r w:rsidRPr="00402BC3">
        <w:rPr>
          <w:b/>
        </w:rPr>
        <w:t>Об утверждении Плана мероприятий</w:t>
      </w:r>
    </w:p>
    <w:p w:rsidR="00402BC3" w:rsidRPr="00402BC3" w:rsidRDefault="00402BC3" w:rsidP="00402BC3">
      <w:pPr>
        <w:tabs>
          <w:tab w:val="left" w:pos="4084"/>
        </w:tabs>
        <w:rPr>
          <w:b/>
        </w:rPr>
      </w:pPr>
      <w:r w:rsidRPr="00402BC3">
        <w:rPr>
          <w:b/>
        </w:rPr>
        <w:t>по противодействию коррупции</w:t>
      </w:r>
    </w:p>
    <w:p w:rsidR="00402BC3" w:rsidRPr="00402BC3" w:rsidRDefault="00402BC3" w:rsidP="00402BC3">
      <w:pPr>
        <w:tabs>
          <w:tab w:val="left" w:pos="4084"/>
        </w:tabs>
        <w:rPr>
          <w:b/>
        </w:rPr>
      </w:pPr>
      <w:r w:rsidRPr="00402BC3">
        <w:rPr>
          <w:b/>
        </w:rPr>
        <w:t xml:space="preserve">в </w:t>
      </w:r>
      <w:r w:rsidR="00CF799E">
        <w:rPr>
          <w:b/>
        </w:rPr>
        <w:t xml:space="preserve"> </w:t>
      </w:r>
      <w:r w:rsidRPr="00402BC3">
        <w:rPr>
          <w:b/>
        </w:rPr>
        <w:t xml:space="preserve">муниципальном </w:t>
      </w:r>
      <w:r w:rsidR="00CF799E">
        <w:rPr>
          <w:b/>
        </w:rPr>
        <w:t xml:space="preserve"> </w:t>
      </w:r>
      <w:r w:rsidRPr="00402BC3">
        <w:rPr>
          <w:b/>
        </w:rPr>
        <w:t xml:space="preserve">округе </w:t>
      </w:r>
    </w:p>
    <w:p w:rsidR="00402BC3" w:rsidRDefault="003130AF" w:rsidP="00402BC3">
      <w:pPr>
        <w:tabs>
          <w:tab w:val="left" w:pos="4084"/>
        </w:tabs>
        <w:rPr>
          <w:b/>
        </w:rPr>
      </w:pPr>
      <w:proofErr w:type="gramStart"/>
      <w:r>
        <w:rPr>
          <w:b/>
        </w:rPr>
        <w:t>Бутырский</w:t>
      </w:r>
      <w:proofErr w:type="gramEnd"/>
      <w:r>
        <w:rPr>
          <w:b/>
        </w:rPr>
        <w:t xml:space="preserve"> на 2016-2017</w:t>
      </w:r>
      <w:r w:rsidR="00402BC3" w:rsidRPr="00402BC3">
        <w:rPr>
          <w:b/>
        </w:rPr>
        <w:t xml:space="preserve"> годы</w:t>
      </w:r>
    </w:p>
    <w:p w:rsidR="00402BC3" w:rsidRDefault="00402BC3" w:rsidP="00402BC3">
      <w:pPr>
        <w:tabs>
          <w:tab w:val="left" w:pos="4084"/>
        </w:tabs>
        <w:rPr>
          <w:b/>
        </w:rPr>
      </w:pPr>
    </w:p>
    <w:p w:rsidR="00402BC3" w:rsidRDefault="00402BC3" w:rsidP="00402BC3">
      <w:pPr>
        <w:tabs>
          <w:tab w:val="left" w:pos="4084"/>
        </w:tabs>
        <w:rPr>
          <w:b/>
        </w:rPr>
      </w:pPr>
    </w:p>
    <w:p w:rsidR="00402BC3" w:rsidRPr="00402BC3" w:rsidRDefault="00402BC3" w:rsidP="00402BC3">
      <w:pPr>
        <w:tabs>
          <w:tab w:val="left" w:pos="4084"/>
        </w:tabs>
        <w:jc w:val="both"/>
        <w:rPr>
          <w:b/>
        </w:rPr>
      </w:pPr>
      <w:r>
        <w:rPr>
          <w:b/>
        </w:rPr>
        <w:t xml:space="preserve">       </w:t>
      </w:r>
      <w:r>
        <w:t>В соответствии с решением Совета депутатов муниципального округа Бутырский от 24 апреля 2014 года №</w:t>
      </w:r>
      <w:r w:rsidR="00DA13F5">
        <w:t xml:space="preserve"> 01-01-5/7 </w:t>
      </w:r>
      <w:r>
        <w:t xml:space="preserve">«О мероприятиях </w:t>
      </w:r>
      <w:r w:rsidR="00DA13F5">
        <w:t xml:space="preserve">                                 </w:t>
      </w:r>
      <w:r>
        <w:t xml:space="preserve">по противодействию коррупции в муниципальном округе Бутырский» </w:t>
      </w:r>
      <w:r w:rsidR="00DA13F5">
        <w:t xml:space="preserve">              </w:t>
      </w:r>
      <w:r w:rsidR="00DA13F5">
        <w:rPr>
          <w:b/>
        </w:rPr>
        <w:t>Совет</w:t>
      </w:r>
      <w:r w:rsidRPr="00402BC3">
        <w:rPr>
          <w:b/>
        </w:rPr>
        <w:t xml:space="preserve"> депутатов муниципального округа </w:t>
      </w:r>
      <w:r w:rsidR="00DA13F5">
        <w:rPr>
          <w:b/>
        </w:rPr>
        <w:t>Бутырский решил</w:t>
      </w:r>
      <w:r w:rsidRPr="00402BC3">
        <w:rPr>
          <w:b/>
        </w:rPr>
        <w:t>:</w:t>
      </w:r>
    </w:p>
    <w:p w:rsidR="00402BC3" w:rsidRDefault="00402BC3" w:rsidP="00402BC3">
      <w:pPr>
        <w:tabs>
          <w:tab w:val="left" w:pos="4084"/>
        </w:tabs>
        <w:jc w:val="center"/>
        <w:rPr>
          <w:b/>
        </w:rPr>
      </w:pPr>
    </w:p>
    <w:p w:rsidR="00402BC3" w:rsidRDefault="00402BC3" w:rsidP="00402BC3">
      <w:pPr>
        <w:tabs>
          <w:tab w:val="left" w:pos="4084"/>
        </w:tabs>
        <w:jc w:val="both"/>
      </w:pPr>
      <w:r>
        <w:t xml:space="preserve">       1. Утвердить и принять к исполнению </w:t>
      </w:r>
      <w:r w:rsidRPr="00402BC3">
        <w:t>План мероприятий</w:t>
      </w:r>
      <w:r>
        <w:t xml:space="preserve">                                   </w:t>
      </w:r>
      <w:r w:rsidRPr="00402BC3">
        <w:t>по противодействию коррупции</w:t>
      </w:r>
      <w:r>
        <w:t xml:space="preserve"> </w:t>
      </w:r>
      <w:r w:rsidRPr="00402BC3">
        <w:t>в муниципальном округе Бутырский</w:t>
      </w:r>
      <w:r>
        <w:t xml:space="preserve">                       </w:t>
      </w:r>
      <w:r w:rsidR="003130AF">
        <w:t>на 2016-2017</w:t>
      </w:r>
      <w:r w:rsidRPr="00402BC3">
        <w:t xml:space="preserve"> годы</w:t>
      </w:r>
      <w:r>
        <w:t xml:space="preserve"> (приложение).</w:t>
      </w:r>
    </w:p>
    <w:p w:rsidR="00402BC3" w:rsidRDefault="007729A2" w:rsidP="00402BC3">
      <w:pPr>
        <w:tabs>
          <w:tab w:val="left" w:pos="4084"/>
        </w:tabs>
        <w:jc w:val="both"/>
      </w:pPr>
      <w:r>
        <w:t xml:space="preserve">       2</w:t>
      </w:r>
      <w:r w:rsidR="00402BC3">
        <w:t>.  Предложить Управе Бутырского района консолидировать силы</w:t>
      </w:r>
      <w:r>
        <w:t xml:space="preserve">                   для реализации мер по противодействию коррупции.</w:t>
      </w:r>
    </w:p>
    <w:p w:rsidR="007729A2" w:rsidRDefault="007729A2" w:rsidP="00402BC3">
      <w:pPr>
        <w:tabs>
          <w:tab w:val="left" w:pos="4084"/>
        </w:tabs>
        <w:jc w:val="both"/>
      </w:pPr>
      <w:r>
        <w:t xml:space="preserve">       3</w:t>
      </w:r>
      <w:r w:rsidR="00402BC3">
        <w:t xml:space="preserve">.  </w:t>
      </w:r>
      <w:proofErr w:type="gramStart"/>
      <w:r w:rsidR="00DA13F5">
        <w:t>Контроль за</w:t>
      </w:r>
      <w:proofErr w:type="gramEnd"/>
      <w:r w:rsidR="00DA13F5">
        <w:t xml:space="preserve"> выполнением настоящего решения возложить на главу муниципального округа Бутырской  Осипенко А.П. </w:t>
      </w:r>
    </w:p>
    <w:p w:rsidR="00DA13F5" w:rsidRDefault="00DA13F5" w:rsidP="00402BC3">
      <w:pPr>
        <w:tabs>
          <w:tab w:val="left" w:pos="4084"/>
        </w:tabs>
        <w:jc w:val="both"/>
      </w:pPr>
    </w:p>
    <w:p w:rsidR="007729A2" w:rsidRDefault="007729A2" w:rsidP="00402BC3">
      <w:pPr>
        <w:tabs>
          <w:tab w:val="left" w:pos="4084"/>
        </w:tabs>
        <w:jc w:val="both"/>
      </w:pPr>
    </w:p>
    <w:p w:rsidR="007729A2" w:rsidRPr="007729A2" w:rsidRDefault="007729A2" w:rsidP="00402BC3">
      <w:pPr>
        <w:tabs>
          <w:tab w:val="left" w:pos="4084"/>
        </w:tabs>
        <w:jc w:val="both"/>
        <w:rPr>
          <w:b/>
        </w:rPr>
      </w:pPr>
      <w:r>
        <w:rPr>
          <w:b/>
        </w:rPr>
        <w:t>Глава муниципального округа Бутырский                             А.П. Осипенко</w:t>
      </w:r>
    </w:p>
    <w:p w:rsidR="00402BC3" w:rsidRPr="00402BC3" w:rsidRDefault="00402BC3" w:rsidP="00402BC3">
      <w:pPr>
        <w:tabs>
          <w:tab w:val="left" w:pos="4084"/>
        </w:tabs>
        <w:jc w:val="both"/>
      </w:pPr>
    </w:p>
    <w:p w:rsidR="00402BC3" w:rsidRDefault="00402BC3" w:rsidP="00402BC3">
      <w:pPr>
        <w:tabs>
          <w:tab w:val="left" w:pos="4084"/>
        </w:tabs>
        <w:jc w:val="center"/>
        <w:rPr>
          <w:b/>
        </w:rPr>
      </w:pPr>
    </w:p>
    <w:p w:rsidR="00402BC3" w:rsidRDefault="00402BC3" w:rsidP="00402BC3">
      <w:pPr>
        <w:tabs>
          <w:tab w:val="left" w:pos="4084"/>
        </w:tabs>
        <w:jc w:val="center"/>
        <w:rPr>
          <w:b/>
        </w:rPr>
      </w:pPr>
    </w:p>
    <w:p w:rsidR="00402BC3" w:rsidRDefault="00402BC3" w:rsidP="00402BC3">
      <w:pPr>
        <w:tabs>
          <w:tab w:val="left" w:pos="4084"/>
        </w:tabs>
        <w:jc w:val="center"/>
        <w:rPr>
          <w:b/>
        </w:rPr>
      </w:pPr>
    </w:p>
    <w:p w:rsidR="007729A2" w:rsidRDefault="007729A2" w:rsidP="00402BC3">
      <w:pPr>
        <w:tabs>
          <w:tab w:val="left" w:pos="4084"/>
        </w:tabs>
        <w:jc w:val="center"/>
        <w:rPr>
          <w:b/>
        </w:rPr>
      </w:pPr>
    </w:p>
    <w:p w:rsidR="007729A2" w:rsidRDefault="007729A2" w:rsidP="00402BC3">
      <w:pPr>
        <w:tabs>
          <w:tab w:val="left" w:pos="4084"/>
        </w:tabs>
        <w:jc w:val="center"/>
        <w:rPr>
          <w:b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</w:rPr>
      </w:pPr>
    </w:p>
    <w:p w:rsidR="007729A2" w:rsidRDefault="007729A2" w:rsidP="00402BC3">
      <w:pPr>
        <w:tabs>
          <w:tab w:val="left" w:pos="4084"/>
        </w:tabs>
        <w:jc w:val="center"/>
        <w:rPr>
          <w:b/>
        </w:rPr>
      </w:pPr>
    </w:p>
    <w:p w:rsidR="00A70129" w:rsidRPr="00A70129" w:rsidRDefault="00A70129" w:rsidP="00A70129">
      <w:pPr>
        <w:tabs>
          <w:tab w:val="left" w:pos="4084"/>
        </w:tabs>
        <w:rPr>
          <w:b/>
          <w:sz w:val="16"/>
          <w:szCs w:val="16"/>
        </w:rPr>
      </w:pPr>
    </w:p>
    <w:p w:rsidR="007729A2" w:rsidRPr="007729A2" w:rsidRDefault="007729A2" w:rsidP="007729A2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A13F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</w:t>
      </w:r>
      <w:r w:rsidRPr="007729A2">
        <w:rPr>
          <w:sz w:val="24"/>
          <w:szCs w:val="24"/>
        </w:rPr>
        <w:t>Приложение</w:t>
      </w:r>
    </w:p>
    <w:p w:rsidR="007729A2" w:rsidRPr="007729A2" w:rsidRDefault="007729A2" w:rsidP="007729A2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DA13F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</w:t>
      </w:r>
      <w:r w:rsidR="00DA13F5">
        <w:rPr>
          <w:sz w:val="24"/>
          <w:szCs w:val="24"/>
        </w:rPr>
        <w:t>к решению Совета депутатов</w:t>
      </w:r>
    </w:p>
    <w:p w:rsidR="007729A2" w:rsidRPr="007729A2" w:rsidRDefault="007729A2" w:rsidP="007729A2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DA13F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</w:t>
      </w:r>
      <w:r w:rsidR="00DA13F5">
        <w:rPr>
          <w:sz w:val="24"/>
          <w:szCs w:val="24"/>
        </w:rPr>
        <w:t xml:space="preserve">муниципального округа </w:t>
      </w:r>
      <w:proofErr w:type="gramStart"/>
      <w:r w:rsidR="00DA13F5">
        <w:rPr>
          <w:sz w:val="24"/>
          <w:szCs w:val="24"/>
        </w:rPr>
        <w:t>Бутырский</w:t>
      </w:r>
      <w:proofErr w:type="gramEnd"/>
    </w:p>
    <w:p w:rsidR="007729A2" w:rsidRPr="007729A2" w:rsidRDefault="007729A2" w:rsidP="007729A2">
      <w:pPr>
        <w:tabs>
          <w:tab w:val="left" w:pos="40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A13F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</w:t>
      </w:r>
      <w:r w:rsidR="00B5444C">
        <w:rPr>
          <w:sz w:val="24"/>
          <w:szCs w:val="24"/>
        </w:rPr>
        <w:t>о</w:t>
      </w:r>
      <w:r w:rsidR="002B536A">
        <w:rPr>
          <w:sz w:val="24"/>
          <w:szCs w:val="24"/>
        </w:rPr>
        <w:t>т 25 февраля 2016г. № 01-02/3-12</w:t>
      </w:r>
    </w:p>
    <w:p w:rsidR="007729A2" w:rsidRDefault="007729A2" w:rsidP="007729A2">
      <w:pPr>
        <w:tabs>
          <w:tab w:val="left" w:pos="4084"/>
        </w:tabs>
      </w:pPr>
    </w:p>
    <w:p w:rsidR="007729A2" w:rsidRPr="007729A2" w:rsidRDefault="007729A2" w:rsidP="007729A2">
      <w:pPr>
        <w:tabs>
          <w:tab w:val="left" w:pos="4084"/>
        </w:tabs>
      </w:pPr>
    </w:p>
    <w:p w:rsidR="00402BC3" w:rsidRDefault="00402BC3" w:rsidP="00402BC3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</w:t>
      </w:r>
    </w:p>
    <w:p w:rsidR="00402BC3" w:rsidRDefault="00402BC3" w:rsidP="00402BC3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противодействию коррупции</w:t>
      </w:r>
    </w:p>
    <w:p w:rsidR="00402BC3" w:rsidRDefault="00402BC3" w:rsidP="00402BC3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муниципальном округе </w:t>
      </w:r>
      <w:proofErr w:type="gramStart"/>
      <w:r>
        <w:rPr>
          <w:b/>
          <w:sz w:val="24"/>
          <w:szCs w:val="24"/>
        </w:rPr>
        <w:t>Бутырский</w:t>
      </w:r>
      <w:proofErr w:type="gramEnd"/>
    </w:p>
    <w:p w:rsidR="00402BC3" w:rsidRDefault="00DA13F5" w:rsidP="00402BC3">
      <w:pPr>
        <w:tabs>
          <w:tab w:val="left" w:pos="4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2016-2017</w:t>
      </w:r>
      <w:r w:rsidR="00402BC3">
        <w:rPr>
          <w:b/>
          <w:sz w:val="24"/>
          <w:szCs w:val="24"/>
        </w:rPr>
        <w:t xml:space="preserve"> годы</w:t>
      </w:r>
    </w:p>
    <w:p w:rsidR="00DA13F5" w:rsidRDefault="00DA13F5" w:rsidP="00402BC3">
      <w:pPr>
        <w:tabs>
          <w:tab w:val="left" w:pos="4084"/>
        </w:tabs>
        <w:jc w:val="center"/>
        <w:rPr>
          <w:b/>
          <w:sz w:val="24"/>
          <w:szCs w:val="24"/>
        </w:rPr>
      </w:pPr>
    </w:p>
    <w:p w:rsidR="00DA13F5" w:rsidRDefault="00DA13F5" w:rsidP="00402BC3">
      <w:pPr>
        <w:tabs>
          <w:tab w:val="left" w:pos="4084"/>
        </w:tabs>
        <w:jc w:val="center"/>
        <w:rPr>
          <w:b/>
          <w:sz w:val="24"/>
          <w:szCs w:val="24"/>
        </w:rPr>
      </w:pPr>
    </w:p>
    <w:tbl>
      <w:tblPr>
        <w:tblStyle w:val="a5"/>
        <w:tblW w:w="94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4554"/>
        <w:gridCol w:w="1417"/>
        <w:gridCol w:w="1843"/>
        <w:gridCol w:w="1129"/>
      </w:tblGrid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  <w:p w:rsidR="00402BC3" w:rsidRDefault="00402BC3" w:rsidP="00DA13F5">
            <w:pPr>
              <w:tabs>
                <w:tab w:val="left" w:pos="4084"/>
              </w:tabs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64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Отметка </w:t>
            </w:r>
          </w:p>
          <w:p w:rsidR="00402BC3" w:rsidRDefault="008B6464" w:rsidP="008B6464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</w:t>
            </w:r>
            <w:proofErr w:type="spellStart"/>
            <w:proofErr w:type="gramStart"/>
            <w:r w:rsidR="00402BC3">
              <w:rPr>
                <w:sz w:val="24"/>
                <w:szCs w:val="24"/>
                <w:lang w:eastAsia="en-US"/>
              </w:rPr>
              <w:t>выпол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402BC3">
              <w:rPr>
                <w:sz w:val="24"/>
                <w:szCs w:val="24"/>
                <w:lang w:eastAsia="en-US"/>
              </w:rPr>
              <w:t>нении</w:t>
            </w:r>
            <w:proofErr w:type="gramEnd"/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402BC3" w:rsidTr="00DA13F5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 Мероприятия в области совершенствования </w:t>
            </w:r>
            <w:r w:rsidR="00DA13F5">
              <w:rPr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правового регулирования и организационного обеспечения деятельности </w:t>
            </w:r>
            <w:r w:rsidR="00DA13F5"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>
              <w:rPr>
                <w:sz w:val="24"/>
                <w:szCs w:val="24"/>
                <w:lang w:eastAsia="en-US"/>
              </w:rPr>
              <w:t>по противодействию коррупции</w:t>
            </w:r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подготовке проектов муниципальных нормативных правовых актов в области противодействия коррупции, подготовка проектов изменений и дополнений к 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DA13F5" w:rsidRDefault="00DA13F5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DA13F5" w:rsidRDefault="00DA13F5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402BC3" w:rsidRDefault="00DA13F5" w:rsidP="008B6464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антикоррупционной экспертизы проектов муниципальных нормативных правовых актов </w:t>
            </w:r>
          </w:p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мониторинга их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5" w:rsidRDefault="00DA13F5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DA13F5" w:rsidRDefault="00DA13F5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402BC3" w:rsidRDefault="00DA13F5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заседаний Комиссии </w:t>
            </w:r>
          </w:p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противодействию коррупции </w:t>
            </w:r>
          </w:p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(далее – Комиссия)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организации работы Комиссии по соблюдению требований </w:t>
            </w:r>
            <w:r w:rsidR="008B6464">
              <w:rPr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sz w:val="24"/>
                <w:szCs w:val="24"/>
                <w:lang w:eastAsia="en-US"/>
              </w:rPr>
              <w:t xml:space="preserve">к служебному поведению муниципальных служащих </w:t>
            </w:r>
            <w:r w:rsidR="008B6464">
              <w:rPr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sz w:val="24"/>
                <w:szCs w:val="24"/>
                <w:lang w:eastAsia="en-US"/>
              </w:rPr>
              <w:t>и 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инструктивного совещания по вопросу реализации Плана </w:t>
            </w:r>
            <w:r w:rsidR="008B6464">
              <w:rPr>
                <w:sz w:val="24"/>
                <w:szCs w:val="24"/>
                <w:lang w:eastAsia="en-US"/>
              </w:rPr>
              <w:t xml:space="preserve">                              </w:t>
            </w:r>
            <w:r>
              <w:rPr>
                <w:sz w:val="24"/>
                <w:szCs w:val="24"/>
                <w:lang w:eastAsia="en-US"/>
              </w:rPr>
              <w:t xml:space="preserve">с работниками аппарата Совета депутатов муниципального округа </w:t>
            </w:r>
            <w:proofErr w:type="gramStart"/>
            <w:r>
              <w:rPr>
                <w:sz w:val="24"/>
                <w:szCs w:val="24"/>
                <w:lang w:eastAsia="en-US"/>
              </w:rPr>
              <w:t>Бутырский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A13F5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64" w:rsidRDefault="00402BC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Координация выполненных мероприятий, предусмотренных Планом (корректировка Плана)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C3" w:rsidRDefault="00402BC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51EB" w:rsidTr="00CC7E29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B" w:rsidRDefault="00C651EB" w:rsidP="00C651E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Мероприятия</w:t>
            </w:r>
            <w:r w:rsidR="003C0DFD">
              <w:rPr>
                <w:sz w:val="24"/>
                <w:szCs w:val="24"/>
                <w:lang w:eastAsia="en-US"/>
              </w:rPr>
              <w:t xml:space="preserve"> по реализации</w:t>
            </w:r>
          </w:p>
          <w:p w:rsidR="003C0DFD" w:rsidRDefault="003C0DFD" w:rsidP="00C651EB">
            <w:pPr>
              <w:tabs>
                <w:tab w:val="left" w:pos="4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закона</w:t>
            </w:r>
            <w:r w:rsidRPr="003C0DFD">
              <w:rPr>
                <w:sz w:val="24"/>
                <w:szCs w:val="24"/>
              </w:rPr>
              <w:t xml:space="preserve"> от 25 дек</w:t>
            </w:r>
            <w:r>
              <w:rPr>
                <w:sz w:val="24"/>
                <w:szCs w:val="24"/>
              </w:rPr>
              <w:t xml:space="preserve">абря 2008 года </w:t>
            </w:r>
            <w:r w:rsidRPr="003C0DFD">
              <w:rPr>
                <w:sz w:val="24"/>
                <w:szCs w:val="24"/>
              </w:rPr>
              <w:t xml:space="preserve"> № 273-ФЗ  </w:t>
            </w:r>
          </w:p>
          <w:p w:rsidR="00C651EB" w:rsidRDefault="003C0DFD" w:rsidP="003C0DFD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3C0DF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«О противодействии коррупции» </w:t>
            </w:r>
            <w:r w:rsidR="00C651EB" w:rsidRPr="003C0DFD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5F8B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B" w:rsidRDefault="00DB5F8B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B" w:rsidRDefault="00DB5F8B" w:rsidP="003C0DFD">
            <w:pPr>
              <w:tabs>
                <w:tab w:val="left" w:pos="9356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</w:t>
            </w:r>
            <w:r>
              <w:rPr>
                <w:bCs/>
                <w:sz w:val="24"/>
                <w:szCs w:val="24"/>
              </w:rPr>
              <w:t xml:space="preserve">представление депутатами Совета депутатов и муниципальными служащими аппарата Совета депутатов </w:t>
            </w:r>
            <w:r w:rsidRPr="003C0DFD">
              <w:rPr>
                <w:bCs/>
                <w:sz w:val="24"/>
                <w:szCs w:val="24"/>
              </w:rPr>
              <w:t xml:space="preserve">сведений о доходах, расходах, </w:t>
            </w:r>
          </w:p>
          <w:p w:rsidR="00DB5F8B" w:rsidRPr="003C0DFD" w:rsidRDefault="00DB5F8B" w:rsidP="003C0DFD">
            <w:pPr>
              <w:tabs>
                <w:tab w:val="left" w:pos="9356"/>
              </w:tabs>
              <w:ind w:right="-1"/>
              <w:rPr>
                <w:bCs/>
                <w:sz w:val="24"/>
                <w:szCs w:val="24"/>
              </w:rPr>
            </w:pPr>
            <w:r w:rsidRPr="003C0DFD">
              <w:rPr>
                <w:bCs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B" w:rsidRDefault="00DB5F8B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B" w:rsidRDefault="00DB5F8B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DB5F8B" w:rsidRDefault="00DB5F8B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8B" w:rsidRDefault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3C0DF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 w:rsidRPr="003C0DFD">
              <w:rPr>
                <w:sz w:val="24"/>
                <w:szCs w:val="24"/>
              </w:rPr>
              <w:t xml:space="preserve"> сведений о доходах, расходах, об имуществе                                   и обязательствах имущественного характера лиц, замещающих муниципальные должности, и членов </w:t>
            </w:r>
          </w:p>
          <w:p w:rsidR="00810363" w:rsidRDefault="00810363" w:rsidP="003C0DFD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3C0DFD">
              <w:rPr>
                <w:sz w:val="24"/>
                <w:szCs w:val="24"/>
              </w:rPr>
              <w:t xml:space="preserve">их семей на официальном сайте муниципального округа </w:t>
            </w:r>
            <w:proofErr w:type="gramStart"/>
            <w:r w:rsidRPr="003C0DFD">
              <w:rPr>
                <w:sz w:val="24"/>
                <w:szCs w:val="24"/>
              </w:rPr>
              <w:t>Бутырский</w:t>
            </w:r>
            <w:proofErr w:type="gramEnd"/>
            <w:r w:rsidRPr="003C0DF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810363" w:rsidRPr="003C0DFD" w:rsidRDefault="00810363" w:rsidP="003C0DFD">
            <w:pPr>
              <w:ind w:right="-1"/>
              <w:rPr>
                <w:sz w:val="24"/>
                <w:szCs w:val="24"/>
              </w:rPr>
            </w:pPr>
            <w:r w:rsidRPr="003C0DFD">
              <w:rPr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</w:t>
            </w:r>
            <w:r w:rsidRPr="003C0D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3C0DF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3C0DFD">
              <w:rPr>
                <w:sz w:val="24"/>
                <w:szCs w:val="24"/>
              </w:rPr>
              <w:t xml:space="preserve"> обязанности депутатов </w:t>
            </w:r>
          </w:p>
          <w:p w:rsidR="00810363" w:rsidRDefault="00810363" w:rsidP="003C0DFD">
            <w:pPr>
              <w:ind w:right="-1"/>
              <w:rPr>
                <w:sz w:val="24"/>
                <w:szCs w:val="24"/>
              </w:rPr>
            </w:pPr>
            <w:r w:rsidRPr="003C0DFD">
              <w:rPr>
                <w:sz w:val="24"/>
                <w:szCs w:val="24"/>
              </w:rPr>
              <w:t xml:space="preserve">и муниципальных служащих сообщать                    о возникновении личной заинтересованности, которая приводит или может привести к конфликту интересов, и принимать меры </w:t>
            </w:r>
          </w:p>
          <w:p w:rsidR="00810363" w:rsidRDefault="00810363" w:rsidP="003C0DF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предотвращению </w:t>
            </w:r>
            <w:r w:rsidRPr="003C0DFD">
              <w:rPr>
                <w:sz w:val="24"/>
                <w:szCs w:val="24"/>
              </w:rPr>
              <w:t>или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810363" w:rsidRDefault="00810363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0363" w:rsidTr="00DA13F5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 Мероприятия  по совершенствованию </w:t>
            </w:r>
          </w:p>
          <w:p w:rsidR="00810363" w:rsidRDefault="00810363" w:rsidP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кадровой политики в аппарате Совета депутатов </w:t>
            </w:r>
          </w:p>
          <w:p w:rsidR="00810363" w:rsidRDefault="00810363" w:rsidP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округа </w:t>
            </w:r>
            <w:proofErr w:type="gramStart"/>
            <w:r>
              <w:rPr>
                <w:sz w:val="24"/>
                <w:szCs w:val="24"/>
                <w:lang w:eastAsia="en-US"/>
              </w:rPr>
              <w:t>Бутырский</w:t>
            </w:r>
            <w:proofErr w:type="gramEnd"/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Соблюдение муниципальными служащими ограничений, установленных ст.13 Федерального закона от 02.03.2007г. № 25-ФЗ «О муниципальной службе </w:t>
            </w:r>
          </w:p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Российской Федерации», </w:t>
            </w:r>
          </w:p>
          <w:p w:rsidR="00810363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ст.14 Закона</w:t>
            </w:r>
            <w:r w:rsidR="00810363">
              <w:rPr>
                <w:sz w:val="24"/>
                <w:szCs w:val="24"/>
                <w:lang w:eastAsia="en-US"/>
              </w:rPr>
              <w:t xml:space="preserve"> Москвы от 22.10.2008г.</w:t>
            </w: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810363">
              <w:rPr>
                <w:sz w:val="24"/>
                <w:szCs w:val="24"/>
                <w:lang w:eastAsia="en-US"/>
              </w:rPr>
              <w:t xml:space="preserve"> № 50 «О муниципальной службе </w:t>
            </w:r>
          </w:p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городе Москве»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консультант</w:t>
            </w:r>
          </w:p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кадровой работе</w:t>
            </w:r>
          </w:p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Обмен информацией с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правоохранитель</w:t>
            </w:r>
            <w:r w:rsidR="00FF6248"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ными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органами о проверке лиц, претендующих на поступление </w:t>
            </w:r>
            <w:r w:rsidR="00FF6248">
              <w:rPr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sz w:val="24"/>
                <w:szCs w:val="24"/>
                <w:lang w:eastAsia="en-US"/>
              </w:rPr>
              <w:t xml:space="preserve">на муниципальную службу на предмет наличия неснятой и/или </w:t>
            </w:r>
            <w:proofErr w:type="spellStart"/>
            <w:r>
              <w:rPr>
                <w:sz w:val="24"/>
                <w:szCs w:val="24"/>
                <w:lang w:eastAsia="en-US"/>
              </w:rPr>
              <w:t>непогашеной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судимости</w:t>
            </w:r>
            <w:r w:rsidR="00FF624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(при возникновении оснований с учетом требований Федерального Закона от 27.07.2006г. </w:t>
            </w:r>
            <w:r w:rsidR="00FF6248">
              <w:rPr>
                <w:sz w:val="24"/>
                <w:szCs w:val="24"/>
                <w:lang w:eastAsia="en-US"/>
              </w:rPr>
              <w:t xml:space="preserve">            </w:t>
            </w:r>
            <w:r>
              <w:rPr>
                <w:sz w:val="24"/>
                <w:szCs w:val="24"/>
                <w:lang w:eastAsia="en-US"/>
              </w:rPr>
              <w:t>№ 152-ФЗ «О персональных данных»)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достоверности и полноты сведений о доходах, расходах, </w:t>
            </w:r>
          </w:p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имуществе и обязательствах имущественного характера, представляемых муниципальными служащими аппарата СД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810363" w:rsidRDefault="00810363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810363" w:rsidRDefault="00810363" w:rsidP="00DA13F5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10363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Проверка достоверности и полноты сведений, представляемых гражданами, претендующими на замещение должностей муниципальной службы, </w:t>
            </w:r>
          </w:p>
          <w:p w:rsidR="00810363" w:rsidRDefault="00810363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 также </w:t>
            </w:r>
            <w:proofErr w:type="gramStart"/>
            <w:r>
              <w:rPr>
                <w:sz w:val="24"/>
                <w:szCs w:val="24"/>
                <w:lang w:eastAsia="en-US"/>
              </w:rPr>
              <w:t>замещающих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указанные должности, на основании информации, предоставляемой налоговыми органами</w:t>
            </w:r>
          </w:p>
          <w:p w:rsidR="00FF6248" w:rsidRPr="00FF6248" w:rsidRDefault="00FF6248">
            <w:pPr>
              <w:tabs>
                <w:tab w:val="left" w:pos="4084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-</w:t>
            </w:r>
          </w:p>
          <w:p w:rsidR="00810363" w:rsidRDefault="00810363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туплении</w:t>
            </w:r>
            <w:proofErr w:type="spellEnd"/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соответ-ствующих</w:t>
            </w:r>
            <w:proofErr w:type="spellEnd"/>
            <w:proofErr w:type="gramEnd"/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сведений</w:t>
            </w:r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мации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3" w:rsidRDefault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целях профилактики проведение совещаний для муниципальных служащих по разъяснению требований </w:t>
            </w:r>
          </w:p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 служебному поведению и служебной этике, вопросов административной </w:t>
            </w:r>
          </w:p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уголовной ответственности </w:t>
            </w:r>
          </w:p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коррупционные правонарушения </w:t>
            </w:r>
          </w:p>
          <w:p w:rsidR="00FF6248" w:rsidRPr="00DB5F8B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преступления, формированию негативного отношения к дарению подарков, другим вопросам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еже-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FF6248" w:rsidRDefault="00FF6248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F6248" w:rsidRDefault="00FF6248" w:rsidP="00DB5F8B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9003C9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 Мероприятия по совершенствованию деятельности </w:t>
            </w:r>
          </w:p>
          <w:p w:rsidR="00FF6248" w:rsidRDefault="00FF6248" w:rsidP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размещению муниципального заказа</w:t>
            </w: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исполнением законодательства </w:t>
            </w:r>
          </w:p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размещении муниципального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(в процессе </w:t>
            </w:r>
            <w:r w:rsidRPr="008B6464">
              <w:rPr>
                <w:sz w:val="22"/>
                <w:szCs w:val="22"/>
                <w:lang w:eastAsia="en-US"/>
              </w:rPr>
              <w:t>размещения</w:t>
            </w:r>
            <w:proofErr w:type="gramEnd"/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заказов)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СД МО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соблюдением требований о размещении заказов                 у субъектов малого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постоянно </w:t>
            </w:r>
          </w:p>
          <w:p w:rsidR="00FF6248" w:rsidRPr="008B6464" w:rsidRDefault="00FF6248" w:rsidP="000B051A">
            <w:pPr>
              <w:tabs>
                <w:tab w:val="left" w:pos="4084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(в процессе </w:t>
            </w:r>
            <w:r w:rsidRPr="008B6464">
              <w:rPr>
                <w:sz w:val="22"/>
                <w:szCs w:val="22"/>
                <w:lang w:eastAsia="en-US"/>
              </w:rPr>
              <w:t>размещения</w:t>
            </w:r>
            <w:proofErr w:type="gramEnd"/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заказов)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иных мероприятий, направленных на совершенствование деятельности по размещению муниципального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необходи</w:t>
            </w:r>
            <w:proofErr w:type="spellEnd"/>
            <w:r>
              <w:rPr>
                <w:sz w:val="24"/>
                <w:szCs w:val="24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 w:rsidP="000B051A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DA13F5">
        <w:tc>
          <w:tcPr>
            <w:tcW w:w="9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 w:rsidP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 Мероприятия по информированию жителей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округа </w:t>
            </w:r>
            <w:proofErr w:type="gramStart"/>
            <w:r>
              <w:rPr>
                <w:sz w:val="24"/>
                <w:szCs w:val="24"/>
                <w:lang w:eastAsia="en-US"/>
              </w:rPr>
              <w:t>Бутырский</w:t>
            </w:r>
            <w:proofErr w:type="gramEnd"/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Придание фактов коррупции гласности               и публикация информации о них                              в СМИ и на официальном сайте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МО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в тематических разделах официального сайта МО справочной информации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 w:rsidP="00810363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юрисконсульт-консультант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6248" w:rsidTr="008B64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механизма «обратной связи» с населением в целях выявления фактов коррупции в органах местного самоуправления муниципального округа, </w:t>
            </w:r>
          </w:p>
          <w:p w:rsidR="00FF6248" w:rsidRDefault="00FF6248">
            <w:pPr>
              <w:tabs>
                <w:tab w:val="left" w:pos="408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с использованием официального сайта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организа-ционной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работе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аппарата</w:t>
            </w:r>
          </w:p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 МО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8" w:rsidRDefault="00FF6248">
            <w:pPr>
              <w:tabs>
                <w:tab w:val="left" w:pos="408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02BC3" w:rsidRDefault="00402BC3" w:rsidP="00402BC3">
      <w:pPr>
        <w:tabs>
          <w:tab w:val="left" w:pos="4084"/>
        </w:tabs>
        <w:rPr>
          <w:sz w:val="24"/>
          <w:szCs w:val="24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C3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536A"/>
    <w:rsid w:val="002B6F1C"/>
    <w:rsid w:val="002D6956"/>
    <w:rsid w:val="002E0993"/>
    <w:rsid w:val="002E3A30"/>
    <w:rsid w:val="002E6493"/>
    <w:rsid w:val="002E6B33"/>
    <w:rsid w:val="002F0897"/>
    <w:rsid w:val="002F17F8"/>
    <w:rsid w:val="003130AF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0DFD"/>
    <w:rsid w:val="003C776C"/>
    <w:rsid w:val="003D000E"/>
    <w:rsid w:val="003D6E98"/>
    <w:rsid w:val="003E0A33"/>
    <w:rsid w:val="003F6DF0"/>
    <w:rsid w:val="00402BC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29A2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0363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608D"/>
    <w:rsid w:val="00885300"/>
    <w:rsid w:val="008967E0"/>
    <w:rsid w:val="008A0AA7"/>
    <w:rsid w:val="008B6464"/>
    <w:rsid w:val="008D1203"/>
    <w:rsid w:val="00904DE2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71B5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0129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6992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50C29"/>
    <w:rsid w:val="00B5444C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51EB"/>
    <w:rsid w:val="00C6735B"/>
    <w:rsid w:val="00C7002F"/>
    <w:rsid w:val="00C72DD1"/>
    <w:rsid w:val="00C845AA"/>
    <w:rsid w:val="00C87BF6"/>
    <w:rsid w:val="00C9446F"/>
    <w:rsid w:val="00C97779"/>
    <w:rsid w:val="00CA4C3B"/>
    <w:rsid w:val="00CA5315"/>
    <w:rsid w:val="00CA5B6B"/>
    <w:rsid w:val="00CB4D08"/>
    <w:rsid w:val="00CB578C"/>
    <w:rsid w:val="00CC7C43"/>
    <w:rsid w:val="00CD39FB"/>
    <w:rsid w:val="00CD5AF8"/>
    <w:rsid w:val="00CE1C33"/>
    <w:rsid w:val="00CE24BE"/>
    <w:rsid w:val="00CE7A43"/>
    <w:rsid w:val="00CF3BED"/>
    <w:rsid w:val="00CF799E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F5"/>
    <w:rsid w:val="00DA43C8"/>
    <w:rsid w:val="00DB3808"/>
    <w:rsid w:val="00DB5F8B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C3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402B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A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C3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402B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A58C-B47C-41EA-B185-5E92C343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2014-11-21T06:08:00Z</cp:lastPrinted>
  <dcterms:created xsi:type="dcterms:W3CDTF">2014-11-21T05:41:00Z</dcterms:created>
  <dcterms:modified xsi:type="dcterms:W3CDTF">2016-03-04T05:22:00Z</dcterms:modified>
</cp:coreProperties>
</file>