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8809B7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11.01.2016г.  № 02-01-06/8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="00CA6FF3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="008809B7">
        <w:rPr>
          <w:rFonts w:ascii="Times New Roman" w:hAnsi="Times New Roman"/>
          <w:b/>
          <w:sz w:val="28"/>
          <w:szCs w:val="28"/>
        </w:rPr>
        <w:t>,</w:t>
      </w:r>
    </w:p>
    <w:p w:rsidR="00C63944" w:rsidRDefault="008809B7" w:rsidP="0048427B">
      <w:pPr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ответственном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 предоставление</w:t>
      </w:r>
    </w:p>
    <w:p w:rsidR="008809B7" w:rsidRDefault="008809B7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услуг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8809B7">
        <w:rPr>
          <w:rFonts w:ascii="Times New Roman" w:hAnsi="Times New Roman"/>
          <w:sz w:val="28"/>
          <w:szCs w:val="28"/>
        </w:rPr>
        <w:t xml:space="preserve">соответствии с постановлением </w:t>
      </w:r>
      <w:r w:rsidR="00C63944">
        <w:rPr>
          <w:rFonts w:ascii="Times New Roman" w:hAnsi="Times New Roman"/>
          <w:sz w:val="28"/>
          <w:szCs w:val="28"/>
        </w:rPr>
        <w:t>аппарата Совета депутатов</w:t>
      </w:r>
      <w:r w:rsidR="008809B7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gramStart"/>
      <w:r w:rsidR="008809B7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8809B7">
        <w:rPr>
          <w:rFonts w:ascii="Times New Roman" w:hAnsi="Times New Roman"/>
          <w:sz w:val="28"/>
          <w:szCs w:val="28"/>
        </w:rPr>
        <w:t xml:space="preserve"> от 11 января 2016 года № 02-01-05/1                   «О предоставлении муниципальных услуг»</w:t>
      </w:r>
      <w:r w:rsidR="00C63944">
        <w:rPr>
          <w:rFonts w:ascii="Times New Roman" w:hAnsi="Times New Roman"/>
          <w:sz w:val="28"/>
          <w:szCs w:val="28"/>
        </w:rPr>
        <w:t>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427B" w:rsidRPr="0048427B" w:rsidRDefault="00C63944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Муниципальным служащим аппарата Совета </w:t>
      </w:r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CA6FF3" w:rsidRPr="00CA6FF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697B9F">
        <w:rPr>
          <w:rFonts w:ascii="Times New Roman" w:hAnsi="Times New Roman"/>
          <w:sz w:val="28"/>
          <w:szCs w:val="28"/>
        </w:rPr>
        <w:t>, ответственны</w:t>
      </w:r>
      <w:bookmarkStart w:id="0" w:name="_GoBack"/>
      <w:bookmarkEnd w:id="0"/>
      <w:r w:rsidR="008809B7">
        <w:rPr>
          <w:rFonts w:ascii="Times New Roman" w:hAnsi="Times New Roman"/>
          <w:sz w:val="28"/>
          <w:szCs w:val="28"/>
        </w:rPr>
        <w:t>м за предоставление муниципальных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="0048427B" w:rsidRPr="0048427B">
        <w:rPr>
          <w:rFonts w:ascii="Times New Roman" w:hAnsi="Times New Roman"/>
          <w:sz w:val="28"/>
          <w:szCs w:val="28"/>
        </w:rPr>
        <w:t>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5E3B11">
        <w:rPr>
          <w:rFonts w:ascii="Times New Roman" w:hAnsi="Times New Roman"/>
          <w:sz w:val="28"/>
          <w:szCs w:val="28"/>
        </w:rPr>
        <w:t>советника</w:t>
      </w:r>
      <w:r w:rsidR="00CA6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5E3B11">
        <w:rPr>
          <w:rFonts w:ascii="Times New Roman" w:hAnsi="Times New Roman"/>
          <w:sz w:val="28"/>
          <w:szCs w:val="28"/>
        </w:rPr>
        <w:t xml:space="preserve"> Савицкую Ольгу Анатольевну</w:t>
      </w:r>
      <w:r w:rsidR="00CA6FF3">
        <w:rPr>
          <w:rFonts w:ascii="Times New Roman" w:hAnsi="Times New Roman"/>
          <w:sz w:val="28"/>
          <w:szCs w:val="28"/>
        </w:rPr>
        <w:t xml:space="preserve">. 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Бутырский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Контроль за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3B11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97B9F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09B7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2015-09-24T06:34:00Z</dcterms:created>
  <dcterms:modified xsi:type="dcterms:W3CDTF">2016-01-11T08:33:00Z</dcterms:modified>
</cp:coreProperties>
</file>