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CE" w:rsidRDefault="004136CE" w:rsidP="0041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136CE" w:rsidRDefault="004136CE" w:rsidP="00413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136CE" w:rsidRDefault="004136CE" w:rsidP="00413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4136CE" w:rsidRDefault="004136CE" w:rsidP="004136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6CE" w:rsidRDefault="004136CE" w:rsidP="0041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36CE" w:rsidRDefault="004136CE" w:rsidP="004136CE">
      <w:pPr>
        <w:pStyle w:val="ConsPlusTitle"/>
        <w:jc w:val="center"/>
      </w:pPr>
    </w:p>
    <w:p w:rsidR="004136CE" w:rsidRDefault="004136CE" w:rsidP="004136CE">
      <w:pPr>
        <w:pStyle w:val="ConsPlusTitle"/>
        <w:jc w:val="center"/>
      </w:pPr>
    </w:p>
    <w:p w:rsidR="004136CE" w:rsidRDefault="004136CE" w:rsidP="004136CE">
      <w:pPr>
        <w:pStyle w:val="ConsPlusTitle"/>
        <w:rPr>
          <w:b w:val="0"/>
        </w:rPr>
      </w:pPr>
      <w:r>
        <w:rPr>
          <w:b w:val="0"/>
        </w:rPr>
        <w:t>26.06.2014 года № 01-01-7/2</w:t>
      </w:r>
    </w:p>
    <w:p w:rsidR="004136CE" w:rsidRDefault="004136CE" w:rsidP="004136CE">
      <w:pPr>
        <w:shd w:val="clear" w:color="auto" w:fill="FFFFFF"/>
        <w:ind w:right="3261"/>
        <w:rPr>
          <w:rFonts w:ascii="Times New Roman" w:hAnsi="Times New Roman" w:cs="Times New Roman"/>
          <w:sz w:val="28"/>
          <w:szCs w:val="28"/>
          <w:u w:val="single"/>
        </w:rPr>
      </w:pPr>
    </w:p>
    <w:p w:rsidR="004136CE" w:rsidRDefault="004136CE" w:rsidP="004136CE">
      <w:pPr>
        <w:tabs>
          <w:tab w:val="left" w:pos="450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1CBF" w:rsidRDefault="00FA1CBF" w:rsidP="00D22A7B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</w:t>
      </w:r>
      <w:r w:rsidR="00D22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аппаратом Совета депутатов</w:t>
      </w:r>
      <w:r w:rsidR="00D22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 для жителей</w:t>
      </w:r>
      <w:r w:rsidR="00D22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D22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 втором полугодии 2014 года</w:t>
      </w:r>
      <w:bookmarkStart w:id="0" w:name="_GoBack"/>
      <w:bookmarkEnd w:id="0"/>
    </w:p>
    <w:p w:rsidR="00FA1CBF" w:rsidRPr="00FA1CBF" w:rsidRDefault="00FA1CBF" w:rsidP="00FA1C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CBF" w:rsidRPr="00FA1CBF" w:rsidRDefault="00FA1CBF" w:rsidP="00D22A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A1CBF" w:rsidRDefault="004136CE" w:rsidP="00D22A7B">
      <w:pPr>
        <w:shd w:val="clear" w:color="auto" w:fill="FFFFFF"/>
        <w:tabs>
          <w:tab w:val="left" w:pos="9356"/>
        </w:tabs>
        <w:ind w:right="26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CBF">
        <w:rPr>
          <w:rFonts w:ascii="Times New Roman" w:hAnsi="Times New Roman" w:cs="Times New Roman"/>
          <w:color w:val="000000"/>
          <w:sz w:val="28"/>
          <w:szCs w:val="28"/>
        </w:rPr>
        <w:t>В соответст</w:t>
      </w:r>
      <w:r w:rsidR="00033828">
        <w:rPr>
          <w:rFonts w:ascii="Times New Roman" w:hAnsi="Times New Roman" w:cs="Times New Roman"/>
          <w:color w:val="000000"/>
          <w:sz w:val="28"/>
          <w:szCs w:val="28"/>
        </w:rPr>
        <w:t xml:space="preserve">вии со </w:t>
      </w:r>
      <w:r w:rsidR="00FA1CBF">
        <w:rPr>
          <w:rFonts w:ascii="Times New Roman" w:hAnsi="Times New Roman" w:cs="Times New Roman"/>
          <w:color w:val="000000"/>
          <w:sz w:val="28"/>
          <w:szCs w:val="28"/>
        </w:rPr>
        <w:t>статьей 6 «Полномочия Совета депутатов» и статьей 15 «Аппарат Совета депутатов» Устава муниципального округа Бутырски</w:t>
      </w:r>
      <w:r w:rsidR="00033828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FA1C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FA1CBF" w:rsidRDefault="00FA1CBF" w:rsidP="00D22A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CBF" w:rsidRDefault="004136CE" w:rsidP="00D22A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CBF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033828">
        <w:rPr>
          <w:rFonts w:ascii="Times New Roman" w:hAnsi="Times New Roman" w:cs="Times New Roman"/>
          <w:bCs/>
          <w:sz w:val="28"/>
          <w:szCs w:val="28"/>
        </w:rPr>
        <w:t>План мероприятий для жителей муниципального округа</w:t>
      </w:r>
      <w:r w:rsidR="00FA1CBF">
        <w:rPr>
          <w:rFonts w:ascii="Times New Roman" w:hAnsi="Times New Roman" w:cs="Times New Roman"/>
          <w:bCs/>
          <w:sz w:val="28"/>
          <w:szCs w:val="28"/>
        </w:rPr>
        <w:t xml:space="preserve"> Бутырский</w:t>
      </w:r>
      <w:r w:rsidR="00033828">
        <w:rPr>
          <w:rFonts w:ascii="Times New Roman" w:hAnsi="Times New Roman" w:cs="Times New Roman"/>
          <w:bCs/>
          <w:sz w:val="28"/>
          <w:szCs w:val="28"/>
        </w:rPr>
        <w:t>, проводимых аппаратом Совета депутатов муниципального округа Бутырский во втором полугодии 2014 года</w:t>
      </w:r>
      <w:r w:rsidR="00FA1CBF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1B62F3" w:rsidRDefault="004136CE" w:rsidP="00D22A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2F3">
        <w:rPr>
          <w:rFonts w:ascii="Times New Roman" w:hAnsi="Times New Roman" w:cs="Times New Roman"/>
          <w:bCs/>
          <w:sz w:val="28"/>
          <w:szCs w:val="28"/>
        </w:rPr>
        <w:t>2. Аппарату Совета депутатов муниципального округа Бутырский</w:t>
      </w:r>
      <w:r w:rsidR="00871F09">
        <w:rPr>
          <w:rFonts w:ascii="Times New Roman" w:hAnsi="Times New Roman" w:cs="Times New Roman"/>
          <w:bCs/>
          <w:sz w:val="28"/>
          <w:szCs w:val="28"/>
        </w:rPr>
        <w:t xml:space="preserve"> обеспечить проведение закупок </w:t>
      </w:r>
      <w:proofErr w:type="gramStart"/>
      <w:r w:rsidR="00871F09">
        <w:rPr>
          <w:rFonts w:ascii="Times New Roman" w:hAnsi="Times New Roman" w:cs="Times New Roman"/>
          <w:bCs/>
          <w:sz w:val="28"/>
          <w:szCs w:val="28"/>
        </w:rPr>
        <w:t>для обеспечения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F0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B62F3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871F09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 о контрактной системе в сфере</w:t>
      </w:r>
      <w:proofErr w:type="gramEnd"/>
      <w:r w:rsidR="00871F09">
        <w:rPr>
          <w:rFonts w:ascii="Times New Roman" w:hAnsi="Times New Roman" w:cs="Times New Roman"/>
          <w:bCs/>
          <w:sz w:val="28"/>
          <w:szCs w:val="28"/>
        </w:rPr>
        <w:t xml:space="preserve"> закупок товаров, работ, услуг для обеспечения государственных и муниципальных нужд.</w:t>
      </w:r>
      <w:r w:rsidR="001B6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1CBF" w:rsidRDefault="004136CE" w:rsidP="00D22A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2F3">
        <w:rPr>
          <w:rFonts w:ascii="Times New Roman" w:hAnsi="Times New Roman" w:cs="Times New Roman"/>
          <w:bCs/>
          <w:sz w:val="28"/>
          <w:szCs w:val="28"/>
        </w:rPr>
        <w:t>3</w:t>
      </w:r>
      <w:r w:rsidR="00FA1CB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E7E">
        <w:rPr>
          <w:rFonts w:ascii="Times New Roman" w:hAnsi="Times New Roman" w:cs="Times New Roman"/>
          <w:bCs/>
          <w:sz w:val="28"/>
          <w:szCs w:val="28"/>
        </w:rPr>
        <w:t>Опубликовать настоящее реш</w:t>
      </w:r>
      <w:r w:rsidR="00FA1CBF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B26E7E">
        <w:rPr>
          <w:rFonts w:ascii="Times New Roman" w:hAnsi="Times New Roman" w:cs="Times New Roman"/>
          <w:bCs/>
          <w:sz w:val="28"/>
          <w:szCs w:val="28"/>
        </w:rPr>
        <w:t>в газете «Бутырские новости»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E7E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муниципального округа Бутырский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CB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FA1CBF" w:rsidRDefault="004136CE" w:rsidP="00D22A7B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CBF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FA1CB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A1CBF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</w:t>
      </w:r>
      <w:r w:rsidR="00FA1CBF">
        <w:rPr>
          <w:rFonts w:ascii="Times New Roman" w:hAnsi="Times New Roman" w:cs="Times New Roman"/>
          <w:sz w:val="28"/>
          <w:szCs w:val="28"/>
        </w:rPr>
        <w:t>муниципального округ Бутырский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BF">
        <w:rPr>
          <w:rFonts w:ascii="Times New Roman" w:hAnsi="Times New Roman" w:cs="Times New Roman"/>
          <w:sz w:val="28"/>
          <w:szCs w:val="28"/>
        </w:rPr>
        <w:t>Осипенко А.П</w:t>
      </w:r>
      <w:r w:rsidR="00FA1CB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A1CBF" w:rsidRDefault="00FA1CBF" w:rsidP="00FA1CBF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A1CBF" w:rsidRDefault="00FA1CBF" w:rsidP="00FA1CBF">
      <w:pPr>
        <w:jc w:val="both"/>
        <w:rPr>
          <w:sz w:val="28"/>
          <w:szCs w:val="28"/>
        </w:rPr>
      </w:pPr>
    </w:p>
    <w:p w:rsidR="00FA1CBF" w:rsidRDefault="00FA1CBF" w:rsidP="00FA1CBF">
      <w:pPr>
        <w:jc w:val="both"/>
        <w:rPr>
          <w:sz w:val="28"/>
          <w:szCs w:val="28"/>
        </w:rPr>
      </w:pPr>
    </w:p>
    <w:p w:rsidR="00FA1CBF" w:rsidRDefault="00FA1CBF" w:rsidP="00FA1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136C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B42390" w:rsidRDefault="00B42390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B42390" w:rsidRDefault="00B42390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B42390" w:rsidRDefault="00B42390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B42390" w:rsidRDefault="00B42390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B42390" w:rsidRDefault="00B42390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B42390" w:rsidRDefault="00B42390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B42390" w:rsidRDefault="00B42390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B42390" w:rsidRDefault="00B42390" w:rsidP="00B42390">
      <w:pPr>
        <w:ind w:firstLine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42390" w:rsidRDefault="00B42390" w:rsidP="00B42390">
      <w:pPr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Бутырский</w:t>
      </w:r>
      <w:proofErr w:type="gramEnd"/>
    </w:p>
    <w:p w:rsidR="00B42390" w:rsidRDefault="00B42390" w:rsidP="00B42390">
      <w:pPr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 июня 2014г. № 01-01-7/2</w:t>
      </w:r>
    </w:p>
    <w:p w:rsidR="00B42390" w:rsidRDefault="00B42390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194E4B" w:rsidRDefault="00194E4B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194E4B" w:rsidRDefault="00194E4B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194E4B" w:rsidRDefault="00194E4B" w:rsidP="00194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94E4B" w:rsidRDefault="00194E4B" w:rsidP="00194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</w:p>
    <w:p w:rsidR="00194E4B" w:rsidRDefault="00194E4B" w:rsidP="00194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194E4B" w:rsidRPr="00194E4B" w:rsidRDefault="00194E4B" w:rsidP="00194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второе полугодие 2014 года</w:t>
      </w:r>
    </w:p>
    <w:p w:rsidR="00194E4B" w:rsidRDefault="00194E4B" w:rsidP="00194E4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  <w:r w:rsidRPr="00194E4B">
        <w:rPr>
          <w:bCs/>
          <w:sz w:val="28"/>
          <w:szCs w:val="28"/>
        </w:rPr>
        <w:t>День знаний</w:t>
      </w:r>
      <w:r w:rsidR="004136CE">
        <w:rPr>
          <w:bCs/>
          <w:sz w:val="28"/>
          <w:szCs w:val="28"/>
        </w:rPr>
        <w:t xml:space="preserve"> </w:t>
      </w:r>
      <w:r w:rsidRPr="00194E4B">
        <w:rPr>
          <w:bCs/>
          <w:sz w:val="28"/>
          <w:szCs w:val="28"/>
        </w:rPr>
        <w:t xml:space="preserve">- 1 сентября </w:t>
      </w:r>
    </w:p>
    <w:p w:rsid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это первые звонки и волнения, море цветов и белых бантов, и, конечно,</w:t>
      </w:r>
      <w:r>
        <w:rPr>
          <w:sz w:val="28"/>
          <w:szCs w:val="28"/>
        </w:rPr>
        <w:t xml:space="preserve"> </w:t>
      </w:r>
    </w:p>
    <w:p w:rsid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традиционные уроки мира. Это самый долгожданный день для тех,</w:t>
      </w:r>
      <w:r>
        <w:rPr>
          <w:sz w:val="28"/>
          <w:szCs w:val="28"/>
        </w:rPr>
        <w:t xml:space="preserve"> 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кто впервые переступит школьный порог. 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Место проведения – учебные заведения района. </w:t>
      </w:r>
    </w:p>
    <w:p w:rsidR="00194E4B" w:rsidRDefault="00194E4B" w:rsidP="00194E4B">
      <w:pPr>
        <w:pStyle w:val="a3"/>
        <w:jc w:val="both"/>
        <w:rPr>
          <w:sz w:val="28"/>
          <w:szCs w:val="28"/>
        </w:rPr>
      </w:pP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  <w:r w:rsidRPr="00194E4B">
        <w:rPr>
          <w:sz w:val="28"/>
          <w:szCs w:val="28"/>
        </w:rPr>
        <w:t>Международный день пожилых людей – 1 октября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фестиваль, организуемый ассоциациями в защиту прав пожилых людей, 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конференции и конгрессы, </w:t>
      </w:r>
      <w:r w:rsidR="007A7A35">
        <w:rPr>
          <w:sz w:val="28"/>
          <w:szCs w:val="28"/>
        </w:rPr>
        <w:t xml:space="preserve">посвященные их правам и их роли </w:t>
      </w:r>
      <w:r w:rsidR="00194E4B" w:rsidRPr="00194E4B">
        <w:rPr>
          <w:sz w:val="28"/>
          <w:szCs w:val="28"/>
        </w:rPr>
        <w:t xml:space="preserve">в обществе. 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Общественные организации и фонды устраивают в этот день различные 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благотворительные акции.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Место пров</w:t>
      </w:r>
      <w:r w:rsidR="000F6D3B">
        <w:rPr>
          <w:sz w:val="28"/>
          <w:szCs w:val="28"/>
        </w:rPr>
        <w:t>едения - библиотека № 82 (ул. Яблочкова, д. 43)</w:t>
      </w:r>
      <w:r w:rsidR="00194E4B" w:rsidRPr="00194E4B">
        <w:rPr>
          <w:sz w:val="28"/>
          <w:szCs w:val="28"/>
        </w:rPr>
        <w:t>. Время</w:t>
      </w:r>
      <w:r w:rsidR="007A7A35"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-16.00</w:t>
      </w: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  <w:r w:rsidRPr="007A7A35">
        <w:rPr>
          <w:sz w:val="28"/>
          <w:szCs w:val="28"/>
        </w:rPr>
        <w:t>День учителя</w:t>
      </w:r>
      <w:r w:rsidR="007A7A35" w:rsidRPr="007A7A35">
        <w:rPr>
          <w:sz w:val="28"/>
          <w:szCs w:val="28"/>
        </w:rPr>
        <w:t xml:space="preserve"> - </w:t>
      </w:r>
      <w:r w:rsidRPr="00194E4B">
        <w:rPr>
          <w:sz w:val="28"/>
          <w:szCs w:val="28"/>
        </w:rPr>
        <w:t xml:space="preserve">октябрь 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профессиональный праздник всех работников сферы образования </w:t>
      </w:r>
      <w:r w:rsidR="007A7A35">
        <w:rPr>
          <w:sz w:val="28"/>
          <w:szCs w:val="28"/>
        </w:rPr>
        <w:t>–</w:t>
      </w:r>
      <w:r w:rsidR="00194E4B" w:rsidRPr="00194E4B">
        <w:rPr>
          <w:sz w:val="28"/>
          <w:szCs w:val="28"/>
        </w:rPr>
        <w:t xml:space="preserve"> 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был учрежден в 1994 году. 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Место проведения – средняя школа № 968. Время - 14.30</w:t>
      </w:r>
    </w:p>
    <w:p w:rsidR="007A7A35" w:rsidRDefault="007A7A35" w:rsidP="00194E4B">
      <w:pPr>
        <w:pStyle w:val="a3"/>
        <w:jc w:val="both"/>
        <w:rPr>
          <w:sz w:val="28"/>
          <w:szCs w:val="28"/>
        </w:rPr>
      </w:pPr>
    </w:p>
    <w:p w:rsidR="007A7A35" w:rsidRDefault="00194E4B" w:rsidP="00194E4B">
      <w:pPr>
        <w:pStyle w:val="a3"/>
        <w:jc w:val="both"/>
        <w:rPr>
          <w:sz w:val="28"/>
          <w:szCs w:val="28"/>
        </w:rPr>
      </w:pPr>
      <w:r w:rsidRPr="00194E4B">
        <w:rPr>
          <w:sz w:val="28"/>
          <w:szCs w:val="28"/>
        </w:rPr>
        <w:t>Праздник Белых Журавлей – 22 октября</w:t>
      </w:r>
      <w:r w:rsidR="004136CE">
        <w:rPr>
          <w:sz w:val="28"/>
          <w:szCs w:val="28"/>
        </w:rPr>
        <w:t xml:space="preserve"> 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(в рамка</w:t>
      </w:r>
      <w:r w:rsidR="007A7A35">
        <w:rPr>
          <w:sz w:val="28"/>
          <w:szCs w:val="28"/>
        </w:rPr>
        <w:t>х подготовки к празднованию 70-</w:t>
      </w:r>
      <w:r w:rsidR="00194E4B" w:rsidRPr="00194E4B">
        <w:rPr>
          <w:sz w:val="28"/>
          <w:szCs w:val="28"/>
        </w:rPr>
        <w:t xml:space="preserve">летия Победы) 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учрежден народным поэтом Дагестана Расулом Гамзатовым как праздник</w:t>
      </w:r>
      <w:r>
        <w:rPr>
          <w:sz w:val="28"/>
          <w:szCs w:val="28"/>
        </w:rPr>
        <w:t xml:space="preserve"> 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поэзии и как память о павших на полях сражений во всех войнах.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Новый литературный праздник способствует укреплению </w:t>
      </w:r>
      <w:proofErr w:type="gramStart"/>
      <w:r w:rsidR="00194E4B" w:rsidRPr="00194E4B">
        <w:rPr>
          <w:sz w:val="28"/>
          <w:szCs w:val="28"/>
        </w:rPr>
        <w:t>многовековых</w:t>
      </w:r>
      <w:proofErr w:type="gramEnd"/>
      <w:r>
        <w:rPr>
          <w:sz w:val="28"/>
          <w:szCs w:val="28"/>
        </w:rPr>
        <w:t xml:space="preserve"> 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традиций дружбы народов и культур многонациональной России.</w:t>
      </w:r>
    </w:p>
    <w:p w:rsidR="00194E4B" w:rsidRPr="00194E4B" w:rsidRDefault="004136CE" w:rsidP="004136CE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94E4B" w:rsidRPr="00194E4B">
        <w:rPr>
          <w:iCs/>
          <w:sz w:val="28"/>
          <w:szCs w:val="28"/>
        </w:rPr>
        <w:t xml:space="preserve">Место – </w:t>
      </w:r>
      <w:r w:rsidR="000F6D3B">
        <w:rPr>
          <w:iCs/>
          <w:sz w:val="28"/>
          <w:szCs w:val="28"/>
        </w:rPr>
        <w:t>Театр «Ключ» (</w:t>
      </w:r>
      <w:r w:rsidR="007A7A35">
        <w:rPr>
          <w:iCs/>
          <w:sz w:val="28"/>
          <w:szCs w:val="28"/>
        </w:rPr>
        <w:t>ул. Яблочкова, 16</w:t>
      </w:r>
      <w:r w:rsidR="000F6D3B">
        <w:rPr>
          <w:iCs/>
          <w:sz w:val="28"/>
          <w:szCs w:val="28"/>
        </w:rPr>
        <w:t>)</w:t>
      </w:r>
      <w:r w:rsidR="007A7A3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7A7A35">
        <w:rPr>
          <w:iCs/>
          <w:sz w:val="28"/>
          <w:szCs w:val="28"/>
        </w:rPr>
        <w:t>В</w:t>
      </w:r>
      <w:r w:rsidR="00194E4B" w:rsidRPr="00194E4B">
        <w:rPr>
          <w:iCs/>
          <w:sz w:val="28"/>
          <w:szCs w:val="28"/>
        </w:rPr>
        <w:t>ремя</w:t>
      </w:r>
      <w:r w:rsidR="007A7A35">
        <w:rPr>
          <w:iCs/>
          <w:sz w:val="28"/>
          <w:szCs w:val="28"/>
        </w:rPr>
        <w:t xml:space="preserve"> </w:t>
      </w:r>
      <w:r w:rsidR="00194E4B" w:rsidRPr="00194E4B">
        <w:rPr>
          <w:iCs/>
          <w:sz w:val="28"/>
          <w:szCs w:val="28"/>
        </w:rPr>
        <w:t>-</w:t>
      </w:r>
      <w:r w:rsidR="007A7A35">
        <w:rPr>
          <w:iCs/>
          <w:sz w:val="28"/>
          <w:szCs w:val="28"/>
        </w:rPr>
        <w:t xml:space="preserve"> </w:t>
      </w:r>
      <w:r w:rsidR="00194E4B" w:rsidRPr="00194E4B">
        <w:rPr>
          <w:iCs/>
          <w:sz w:val="28"/>
          <w:szCs w:val="28"/>
        </w:rPr>
        <w:t>16.00.</w:t>
      </w:r>
    </w:p>
    <w:p w:rsidR="00194E4B" w:rsidRPr="00194E4B" w:rsidRDefault="00194E4B" w:rsidP="00194E4B">
      <w:pPr>
        <w:pStyle w:val="a3"/>
        <w:jc w:val="both"/>
        <w:rPr>
          <w:iCs/>
          <w:sz w:val="28"/>
          <w:szCs w:val="28"/>
        </w:rPr>
      </w:pPr>
    </w:p>
    <w:p w:rsidR="00194E4B" w:rsidRPr="00194E4B" w:rsidRDefault="007A7A35" w:rsidP="00194E4B">
      <w:pPr>
        <w:pStyle w:val="a3"/>
        <w:jc w:val="both"/>
        <w:rPr>
          <w:sz w:val="28"/>
          <w:szCs w:val="28"/>
        </w:rPr>
      </w:pPr>
      <w:r w:rsidRPr="007A7A35">
        <w:rPr>
          <w:sz w:val="28"/>
          <w:szCs w:val="28"/>
        </w:rPr>
        <w:t>Д</w:t>
      </w:r>
      <w:r w:rsidR="00194E4B" w:rsidRPr="007A7A35">
        <w:rPr>
          <w:sz w:val="28"/>
          <w:szCs w:val="28"/>
        </w:rPr>
        <w:t>е</w:t>
      </w:r>
      <w:r w:rsidR="00194E4B" w:rsidRPr="00194E4B">
        <w:rPr>
          <w:sz w:val="28"/>
          <w:szCs w:val="28"/>
        </w:rPr>
        <w:t>нь Казанской иконы Божией Матери – 4 ноября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с 2005 года отмечается как «День народного единства».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94E4B" w:rsidRPr="00194E4B">
        <w:rPr>
          <w:sz w:val="28"/>
          <w:szCs w:val="28"/>
        </w:rPr>
        <w:t>Место</w:t>
      </w:r>
      <w:r w:rsidR="007A7A35">
        <w:rPr>
          <w:sz w:val="28"/>
          <w:szCs w:val="28"/>
        </w:rPr>
        <w:t xml:space="preserve"> проведения </w:t>
      </w:r>
      <w:r w:rsidR="00194E4B" w:rsidRPr="00194E4B">
        <w:rPr>
          <w:sz w:val="28"/>
          <w:szCs w:val="28"/>
        </w:rPr>
        <w:t>-</w:t>
      </w:r>
      <w:r w:rsidR="007A7A35">
        <w:rPr>
          <w:sz w:val="28"/>
          <w:szCs w:val="28"/>
        </w:rPr>
        <w:t xml:space="preserve"> б</w:t>
      </w:r>
      <w:r w:rsidR="00194E4B" w:rsidRPr="00194E4B">
        <w:rPr>
          <w:sz w:val="28"/>
          <w:szCs w:val="28"/>
        </w:rPr>
        <w:t>ибл</w:t>
      </w:r>
      <w:r w:rsidR="007A7A35">
        <w:rPr>
          <w:sz w:val="28"/>
          <w:szCs w:val="28"/>
        </w:rPr>
        <w:t xml:space="preserve">иотека № 82 </w:t>
      </w:r>
      <w:r w:rsidR="000F6D3B">
        <w:rPr>
          <w:sz w:val="28"/>
          <w:szCs w:val="28"/>
        </w:rPr>
        <w:t>(</w:t>
      </w:r>
      <w:r w:rsidR="007A7A35">
        <w:rPr>
          <w:sz w:val="28"/>
          <w:szCs w:val="28"/>
        </w:rPr>
        <w:t>ул. Яблочкова, д.43</w:t>
      </w:r>
      <w:r w:rsidR="000F6D3B">
        <w:rPr>
          <w:sz w:val="28"/>
          <w:szCs w:val="28"/>
        </w:rPr>
        <w:t>)</w:t>
      </w:r>
      <w:r w:rsidR="007A7A35">
        <w:rPr>
          <w:sz w:val="28"/>
          <w:szCs w:val="28"/>
        </w:rPr>
        <w:t>.</w:t>
      </w:r>
      <w:r w:rsidR="00194E4B" w:rsidRPr="00194E4B">
        <w:rPr>
          <w:sz w:val="28"/>
          <w:szCs w:val="28"/>
        </w:rPr>
        <w:t xml:space="preserve"> </w:t>
      </w:r>
      <w:r w:rsidR="007A7A35">
        <w:rPr>
          <w:sz w:val="28"/>
          <w:szCs w:val="28"/>
        </w:rPr>
        <w:t xml:space="preserve">Время - </w:t>
      </w:r>
      <w:r w:rsidR="00194E4B" w:rsidRPr="00194E4B">
        <w:rPr>
          <w:sz w:val="28"/>
          <w:szCs w:val="28"/>
        </w:rPr>
        <w:t>15.00</w:t>
      </w: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</w:p>
    <w:p w:rsidR="00194E4B" w:rsidRPr="00194E4B" w:rsidRDefault="007A7A35" w:rsidP="00194E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день призывника</w:t>
      </w:r>
      <w:r w:rsidR="00194E4B" w:rsidRPr="00194E4B">
        <w:rPr>
          <w:sz w:val="28"/>
          <w:szCs w:val="28"/>
        </w:rPr>
        <w:t xml:space="preserve"> - 15 ноября 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отмечается ежегодно с 1992 года.</w:t>
      </w: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</w:p>
    <w:p w:rsidR="00194E4B" w:rsidRPr="007A7A35" w:rsidRDefault="00194E4B" w:rsidP="00194E4B">
      <w:pPr>
        <w:pStyle w:val="a3"/>
        <w:jc w:val="both"/>
        <w:rPr>
          <w:sz w:val="28"/>
          <w:szCs w:val="28"/>
        </w:rPr>
      </w:pPr>
      <w:r w:rsidRPr="007A7A35">
        <w:rPr>
          <w:sz w:val="28"/>
          <w:szCs w:val="28"/>
        </w:rPr>
        <w:t>День Матери – 24 ноября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Среди многочисленных праздников, отмечаемых в нашей стране,</w:t>
      </w:r>
      <w:r>
        <w:rPr>
          <w:sz w:val="28"/>
          <w:szCs w:val="28"/>
        </w:rPr>
        <w:t xml:space="preserve"> 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«День Матери» занимает особое место. 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Это праздник, к которому никто не может остаться равнодушным. 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В этот день хочется сказать слова благодарности всем Матерям, </w:t>
      </w:r>
    </w:p>
    <w:p w:rsidR="007A7A35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94E4B" w:rsidRPr="00194E4B">
        <w:rPr>
          <w:sz w:val="28"/>
          <w:szCs w:val="28"/>
        </w:rPr>
        <w:t>которые</w:t>
      </w:r>
      <w:proofErr w:type="gramEnd"/>
      <w:r w:rsidR="00194E4B" w:rsidRPr="00194E4B">
        <w:rPr>
          <w:sz w:val="28"/>
          <w:szCs w:val="28"/>
        </w:rPr>
        <w:t xml:space="preserve"> дарят детям любовь, добро, нежность и ласку. </w:t>
      </w:r>
    </w:p>
    <w:p w:rsidR="007A7A35" w:rsidRDefault="004136CE" w:rsidP="004136CE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7A7A35">
        <w:rPr>
          <w:iCs/>
          <w:sz w:val="28"/>
          <w:szCs w:val="28"/>
        </w:rPr>
        <w:t>Участники</w:t>
      </w:r>
      <w:r w:rsidR="000F6D3B">
        <w:rPr>
          <w:iCs/>
          <w:sz w:val="28"/>
          <w:szCs w:val="28"/>
        </w:rPr>
        <w:t xml:space="preserve"> </w:t>
      </w:r>
      <w:r w:rsidR="00194E4B" w:rsidRPr="007A7A35">
        <w:rPr>
          <w:iCs/>
          <w:sz w:val="28"/>
          <w:szCs w:val="28"/>
        </w:rPr>
        <w:t>-</w:t>
      </w:r>
      <w:r w:rsidR="000F6D3B">
        <w:rPr>
          <w:iCs/>
          <w:sz w:val="28"/>
          <w:szCs w:val="28"/>
        </w:rPr>
        <w:t xml:space="preserve"> </w:t>
      </w:r>
      <w:r w:rsidR="00194E4B" w:rsidRPr="007A7A35">
        <w:rPr>
          <w:iCs/>
          <w:sz w:val="28"/>
          <w:szCs w:val="28"/>
        </w:rPr>
        <w:t>многодетные семьи, социально-незащищённые категории</w:t>
      </w:r>
      <w:r>
        <w:rPr>
          <w:iCs/>
          <w:sz w:val="28"/>
          <w:szCs w:val="28"/>
        </w:rPr>
        <w:t xml:space="preserve"> </w:t>
      </w:r>
    </w:p>
    <w:p w:rsidR="00194E4B" w:rsidRPr="007A7A35" w:rsidRDefault="004136CE" w:rsidP="004136CE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94E4B" w:rsidRPr="007A7A35">
        <w:rPr>
          <w:iCs/>
          <w:sz w:val="28"/>
          <w:szCs w:val="28"/>
        </w:rPr>
        <w:t xml:space="preserve">семей </w:t>
      </w:r>
      <w:r w:rsidR="0032303E">
        <w:rPr>
          <w:iCs/>
          <w:sz w:val="28"/>
          <w:szCs w:val="28"/>
        </w:rPr>
        <w:t>(инвалиды, одинокие, пенсионеры и др.</w:t>
      </w:r>
      <w:r w:rsidR="00194E4B" w:rsidRPr="007A7A35">
        <w:rPr>
          <w:iCs/>
          <w:sz w:val="28"/>
          <w:szCs w:val="28"/>
        </w:rPr>
        <w:t>)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 xml:space="preserve">Место </w:t>
      </w:r>
      <w:r w:rsidR="007A7A35">
        <w:rPr>
          <w:sz w:val="28"/>
          <w:szCs w:val="28"/>
        </w:rPr>
        <w:t>проведения - б</w:t>
      </w:r>
      <w:r w:rsidR="00194E4B" w:rsidRPr="00194E4B">
        <w:rPr>
          <w:sz w:val="28"/>
          <w:szCs w:val="28"/>
        </w:rPr>
        <w:t>иблиот</w:t>
      </w:r>
      <w:r w:rsidR="000F6D3B">
        <w:rPr>
          <w:sz w:val="28"/>
          <w:szCs w:val="28"/>
        </w:rPr>
        <w:t>ека № 82 (</w:t>
      </w:r>
      <w:r w:rsidR="007A7A35">
        <w:rPr>
          <w:sz w:val="28"/>
          <w:szCs w:val="28"/>
        </w:rPr>
        <w:t>ул. Яблочкова, д.43</w:t>
      </w:r>
      <w:r w:rsidR="000F6D3B">
        <w:rPr>
          <w:sz w:val="28"/>
          <w:szCs w:val="28"/>
        </w:rPr>
        <w:t>)</w:t>
      </w:r>
      <w:r w:rsidR="007A7A35">
        <w:rPr>
          <w:sz w:val="28"/>
          <w:szCs w:val="28"/>
        </w:rPr>
        <w:t xml:space="preserve">. </w:t>
      </w:r>
      <w:r w:rsidR="00194E4B" w:rsidRPr="00194E4B">
        <w:rPr>
          <w:sz w:val="28"/>
          <w:szCs w:val="28"/>
        </w:rPr>
        <w:t>Время</w:t>
      </w:r>
      <w:r w:rsidR="007A7A35"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-</w:t>
      </w:r>
      <w:r w:rsidR="007A7A35"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15.00</w:t>
      </w: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  <w:r w:rsidRPr="00194E4B">
        <w:rPr>
          <w:sz w:val="28"/>
          <w:szCs w:val="28"/>
        </w:rPr>
        <w:t>Праздник Двора «А у нас во дворе…» - 12 декабря</w:t>
      </w:r>
    </w:p>
    <w:p w:rsidR="00194E4B" w:rsidRPr="00194E4B" w:rsidRDefault="004136CE" w:rsidP="004136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4B" w:rsidRPr="00194E4B">
        <w:rPr>
          <w:sz w:val="28"/>
          <w:szCs w:val="28"/>
        </w:rPr>
        <w:t>Мест</w:t>
      </w:r>
      <w:r w:rsidR="000F6D3B">
        <w:rPr>
          <w:sz w:val="28"/>
          <w:szCs w:val="28"/>
        </w:rPr>
        <w:t xml:space="preserve">о проведения - ул. </w:t>
      </w:r>
      <w:proofErr w:type="spellStart"/>
      <w:r w:rsidR="000F6D3B">
        <w:rPr>
          <w:sz w:val="28"/>
          <w:szCs w:val="28"/>
        </w:rPr>
        <w:t>Милашенкова</w:t>
      </w:r>
      <w:proofErr w:type="spellEnd"/>
      <w:r w:rsidR="000F6D3B">
        <w:rPr>
          <w:sz w:val="28"/>
          <w:szCs w:val="28"/>
        </w:rPr>
        <w:t xml:space="preserve"> (</w:t>
      </w:r>
      <w:r w:rsidR="007A7A35">
        <w:rPr>
          <w:sz w:val="28"/>
          <w:szCs w:val="28"/>
        </w:rPr>
        <w:t>двор дома 8</w:t>
      </w:r>
      <w:r w:rsidR="000F6D3B">
        <w:rPr>
          <w:sz w:val="28"/>
          <w:szCs w:val="28"/>
        </w:rPr>
        <w:t>)</w:t>
      </w:r>
      <w:r w:rsidR="007A7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7A35">
        <w:rPr>
          <w:sz w:val="28"/>
          <w:szCs w:val="28"/>
        </w:rPr>
        <w:t xml:space="preserve">Время - </w:t>
      </w:r>
      <w:r w:rsidR="00194E4B" w:rsidRPr="00194E4B">
        <w:rPr>
          <w:sz w:val="28"/>
          <w:szCs w:val="28"/>
        </w:rPr>
        <w:t>14.00</w:t>
      </w:r>
    </w:p>
    <w:p w:rsidR="00194E4B" w:rsidRPr="00194E4B" w:rsidRDefault="00194E4B" w:rsidP="00194E4B">
      <w:pPr>
        <w:pStyle w:val="a3"/>
        <w:jc w:val="both"/>
        <w:rPr>
          <w:sz w:val="28"/>
          <w:szCs w:val="28"/>
        </w:rPr>
      </w:pPr>
    </w:p>
    <w:p w:rsidR="00585891" w:rsidRPr="00194E4B" w:rsidRDefault="00585891" w:rsidP="00194E4B">
      <w:pPr>
        <w:pStyle w:val="a3"/>
        <w:jc w:val="both"/>
        <w:rPr>
          <w:sz w:val="28"/>
          <w:szCs w:val="28"/>
        </w:rPr>
      </w:pPr>
    </w:p>
    <w:sectPr w:rsidR="00585891" w:rsidRPr="0019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29A9"/>
    <w:multiLevelType w:val="hybridMultilevel"/>
    <w:tmpl w:val="87DA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F"/>
    <w:rsid w:val="0001301A"/>
    <w:rsid w:val="00031C40"/>
    <w:rsid w:val="0003221A"/>
    <w:rsid w:val="00033828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E59F0"/>
    <w:rsid w:val="000F26C8"/>
    <w:rsid w:val="000F2CA7"/>
    <w:rsid w:val="000F3EA9"/>
    <w:rsid w:val="000F435C"/>
    <w:rsid w:val="000F6D3B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94E4B"/>
    <w:rsid w:val="001A6B6C"/>
    <w:rsid w:val="001B293A"/>
    <w:rsid w:val="001B3C4B"/>
    <w:rsid w:val="001B62F3"/>
    <w:rsid w:val="001B7C8D"/>
    <w:rsid w:val="001C18B4"/>
    <w:rsid w:val="001C6949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D6956"/>
    <w:rsid w:val="002F0897"/>
    <w:rsid w:val="002F17F8"/>
    <w:rsid w:val="003173AB"/>
    <w:rsid w:val="0032303E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136CE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07CE7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526F"/>
    <w:rsid w:val="007A6783"/>
    <w:rsid w:val="007A7A35"/>
    <w:rsid w:val="007B34C0"/>
    <w:rsid w:val="007B3B6C"/>
    <w:rsid w:val="007B49C5"/>
    <w:rsid w:val="007D49D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71F09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26E7E"/>
    <w:rsid w:val="00B3168B"/>
    <w:rsid w:val="00B33AA0"/>
    <w:rsid w:val="00B4239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2A7B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4414"/>
    <w:rsid w:val="00E21601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760C"/>
    <w:rsid w:val="00F60210"/>
    <w:rsid w:val="00F7329F"/>
    <w:rsid w:val="00F81DF5"/>
    <w:rsid w:val="00F86C4F"/>
    <w:rsid w:val="00FA1CB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E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4136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E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4136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2014-06-21T05:22:00Z</dcterms:created>
  <dcterms:modified xsi:type="dcterms:W3CDTF">2014-06-30T07:43:00Z</dcterms:modified>
</cp:coreProperties>
</file>