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A2" w:rsidRDefault="00A039A2" w:rsidP="00A03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039A2" w:rsidRDefault="00A039A2" w:rsidP="00A039A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039A2" w:rsidRDefault="00A039A2" w:rsidP="00A039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A039A2" w:rsidRDefault="00A039A2" w:rsidP="00A039A2">
      <w:pPr>
        <w:jc w:val="both"/>
        <w:rPr>
          <w:b/>
          <w:sz w:val="28"/>
          <w:szCs w:val="28"/>
        </w:rPr>
      </w:pPr>
    </w:p>
    <w:p w:rsidR="00A039A2" w:rsidRDefault="00A039A2" w:rsidP="00A03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39A2" w:rsidRDefault="00A039A2" w:rsidP="00A039A2">
      <w:pPr>
        <w:pStyle w:val="ConsPlusTitle"/>
        <w:jc w:val="center"/>
      </w:pPr>
    </w:p>
    <w:p w:rsidR="00A039A2" w:rsidRDefault="00A039A2" w:rsidP="00A039A2">
      <w:pPr>
        <w:pStyle w:val="ConsPlusTitle"/>
        <w:jc w:val="center"/>
      </w:pPr>
    </w:p>
    <w:p w:rsidR="00A039A2" w:rsidRDefault="00A039A2" w:rsidP="00A039A2">
      <w:pPr>
        <w:shd w:val="clear" w:color="auto" w:fill="FFFFFF"/>
        <w:ind w:right="3261"/>
        <w:rPr>
          <w:sz w:val="28"/>
          <w:szCs w:val="28"/>
        </w:rPr>
      </w:pPr>
      <w:r>
        <w:rPr>
          <w:sz w:val="28"/>
          <w:szCs w:val="28"/>
        </w:rPr>
        <w:t>09.05.2014 года № 01-01-6/15</w:t>
      </w:r>
    </w:p>
    <w:p w:rsidR="00746FB3" w:rsidRDefault="00746FB3" w:rsidP="00746FB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46FB3" w:rsidRDefault="00746FB3" w:rsidP="00746FB3">
      <w:pPr>
        <w:pStyle w:val="a5"/>
      </w:pPr>
    </w:p>
    <w:p w:rsidR="00515CB9" w:rsidRPr="00DD729B" w:rsidRDefault="0028068A" w:rsidP="00A039A2">
      <w:pPr>
        <w:tabs>
          <w:tab w:val="left" w:pos="3960"/>
          <w:tab w:val="left" w:pos="5245"/>
        </w:tabs>
        <w:ind w:right="4252"/>
        <w:jc w:val="both"/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О согласовании</w:t>
      </w:r>
      <w:r w:rsidR="00222305">
        <w:rPr>
          <w:b/>
          <w:i/>
          <w:sz w:val="28"/>
          <w:szCs w:val="28"/>
        </w:rPr>
        <w:t xml:space="preserve"> </w:t>
      </w:r>
      <w:r w:rsidR="00DA3A00">
        <w:rPr>
          <w:b/>
          <w:sz w:val="28"/>
          <w:szCs w:val="28"/>
        </w:rPr>
        <w:t>П</w:t>
      </w:r>
      <w:r w:rsidR="00F40DA5">
        <w:rPr>
          <w:b/>
          <w:sz w:val="28"/>
          <w:szCs w:val="28"/>
        </w:rPr>
        <w:t>роекта</w:t>
      </w:r>
      <w:r w:rsidR="00DD729B">
        <w:rPr>
          <w:b/>
          <w:sz w:val="28"/>
          <w:szCs w:val="28"/>
        </w:rPr>
        <w:t xml:space="preserve"> планировки</w:t>
      </w:r>
      <w:r w:rsidR="00515CB9">
        <w:rPr>
          <w:b/>
          <w:sz w:val="28"/>
          <w:szCs w:val="28"/>
        </w:rPr>
        <w:t xml:space="preserve"> </w:t>
      </w:r>
      <w:r w:rsidR="00A4764A">
        <w:rPr>
          <w:b/>
          <w:sz w:val="28"/>
          <w:szCs w:val="28"/>
        </w:rPr>
        <w:t>территории,</w:t>
      </w:r>
      <w:r w:rsidR="00DD729B">
        <w:rPr>
          <w:b/>
          <w:sz w:val="28"/>
          <w:szCs w:val="28"/>
        </w:rPr>
        <w:t xml:space="preserve"> ограниченной улицей</w:t>
      </w:r>
      <w:r w:rsidR="00A039A2">
        <w:rPr>
          <w:b/>
          <w:sz w:val="28"/>
          <w:szCs w:val="28"/>
        </w:rPr>
        <w:t xml:space="preserve"> </w:t>
      </w:r>
      <w:proofErr w:type="spellStart"/>
      <w:r w:rsidR="00DD729B" w:rsidRPr="00DD729B">
        <w:rPr>
          <w:b/>
          <w:sz w:val="28"/>
          <w:szCs w:val="28"/>
        </w:rPr>
        <w:t>Новодмитровской</w:t>
      </w:r>
      <w:proofErr w:type="spellEnd"/>
      <w:r w:rsidR="00DD729B" w:rsidRPr="00DD729B">
        <w:rPr>
          <w:b/>
          <w:sz w:val="28"/>
          <w:szCs w:val="28"/>
        </w:rPr>
        <w:t xml:space="preserve">, полосой отвода Московской железной дороги, улицей Нижняя </w:t>
      </w:r>
      <w:proofErr w:type="spellStart"/>
      <w:r w:rsidR="00DD729B" w:rsidRPr="00DD729B">
        <w:rPr>
          <w:b/>
          <w:sz w:val="28"/>
          <w:szCs w:val="28"/>
        </w:rPr>
        <w:t>Масловка</w:t>
      </w:r>
      <w:proofErr w:type="spellEnd"/>
      <w:r w:rsidR="00A039A2">
        <w:rPr>
          <w:b/>
          <w:sz w:val="28"/>
          <w:szCs w:val="28"/>
        </w:rPr>
        <w:t xml:space="preserve"> и улицей Бутырская</w:t>
      </w:r>
    </w:p>
    <w:p w:rsidR="00222305" w:rsidRDefault="00222305" w:rsidP="00222305">
      <w:pPr>
        <w:tabs>
          <w:tab w:val="left" w:pos="3960"/>
        </w:tabs>
        <w:ind w:right="5836"/>
        <w:rPr>
          <w:b/>
          <w:sz w:val="28"/>
          <w:szCs w:val="28"/>
        </w:rPr>
      </w:pPr>
    </w:p>
    <w:p w:rsidR="0028068A" w:rsidRDefault="0028068A" w:rsidP="0028068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28068A" w:rsidRDefault="00A4764A" w:rsidP="00A039A2">
      <w:pPr>
        <w:pStyle w:val="a5"/>
        <w:ind w:firstLine="709"/>
      </w:pPr>
      <w:proofErr w:type="gramStart"/>
      <w:r>
        <w:t>В соответствии со статьей</w:t>
      </w:r>
      <w:r w:rsidR="0028068A">
        <w:t xml:space="preserve">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A039A2">
        <w:t xml:space="preserve"> </w:t>
      </w:r>
      <w:r w:rsidR="00DD729B">
        <w:t xml:space="preserve">и </w:t>
      </w:r>
      <w:r w:rsidR="00DA3A00">
        <w:t xml:space="preserve">со статьей 3 «Вопросы местного значения» Устава муниципального округа Бутырский, рассмотрев представление Управы Бутырского </w:t>
      </w:r>
      <w:proofErr w:type="spellStart"/>
      <w:r w:rsidR="00DA3A00">
        <w:t>районаот</w:t>
      </w:r>
      <w:proofErr w:type="spellEnd"/>
      <w:r w:rsidR="00DA3A00">
        <w:t xml:space="preserve"> 28 мая 2014 года</w:t>
      </w:r>
      <w:r w:rsidR="00DD729B">
        <w:t>,</w:t>
      </w:r>
      <w:r w:rsidR="00A039A2">
        <w:t xml:space="preserve"> </w:t>
      </w:r>
      <w:r w:rsidR="0028068A" w:rsidRPr="00CE422D">
        <w:rPr>
          <w:b/>
        </w:rPr>
        <w:t>Совет депутатов му</w:t>
      </w:r>
      <w:r w:rsidR="00222305" w:rsidRPr="00CE422D">
        <w:rPr>
          <w:b/>
        </w:rPr>
        <w:t>ниципального округа Бутырский</w:t>
      </w:r>
      <w:r w:rsidR="0028068A" w:rsidRPr="00CE422D">
        <w:rPr>
          <w:b/>
        </w:rPr>
        <w:t xml:space="preserve"> решил:</w:t>
      </w:r>
      <w:proofErr w:type="gramEnd"/>
    </w:p>
    <w:p w:rsidR="00543738" w:rsidRDefault="00543738" w:rsidP="00A039A2">
      <w:pPr>
        <w:pStyle w:val="a5"/>
        <w:ind w:firstLine="709"/>
      </w:pPr>
    </w:p>
    <w:p w:rsidR="00DD729B" w:rsidRDefault="0028068A" w:rsidP="00A039A2">
      <w:pPr>
        <w:pStyle w:val="a5"/>
        <w:ind w:firstLine="709"/>
      </w:pPr>
      <w:r>
        <w:t xml:space="preserve">1. </w:t>
      </w:r>
      <w:r w:rsidR="00DA3A00">
        <w:t>Согласовать П</w:t>
      </w:r>
      <w:r w:rsidRPr="00222305">
        <w:t>роект</w:t>
      </w:r>
      <w:r w:rsidR="00DA3A00">
        <w:t xml:space="preserve"> планировки территории, ограниченной </w:t>
      </w:r>
      <w:r w:rsidR="00DD729B">
        <w:t xml:space="preserve">улицей </w:t>
      </w:r>
      <w:proofErr w:type="spellStart"/>
      <w:r w:rsidR="00DD729B">
        <w:t>Новодмитровской</w:t>
      </w:r>
      <w:proofErr w:type="spellEnd"/>
      <w:r w:rsidR="00DD729B">
        <w:t xml:space="preserve">, полосой отвода Московской железной дороги, улицей Нижняя </w:t>
      </w:r>
      <w:proofErr w:type="spellStart"/>
      <w:r w:rsidR="00DD729B">
        <w:t>Масловка</w:t>
      </w:r>
      <w:proofErr w:type="spellEnd"/>
      <w:r w:rsidR="00DD729B">
        <w:t xml:space="preserve"> и улицей Бутырская.</w:t>
      </w:r>
    </w:p>
    <w:p w:rsidR="00DD729B" w:rsidRDefault="00DD729B" w:rsidP="00A039A2">
      <w:pPr>
        <w:pStyle w:val="a5"/>
        <w:ind w:firstLine="709"/>
      </w:pPr>
      <w:r>
        <w:t xml:space="preserve">Заказчик проекта </w:t>
      </w:r>
      <w:r w:rsidRPr="00A039A2">
        <w:t>-</w:t>
      </w:r>
      <w:r>
        <w:t xml:space="preserve"> Комитет по архитектуре и градостроительству города Москвы (</w:t>
      </w:r>
      <w:proofErr w:type="spellStart"/>
      <w:r>
        <w:t>Москомархитектура</w:t>
      </w:r>
      <w:proofErr w:type="spellEnd"/>
      <w:r>
        <w:t>).</w:t>
      </w:r>
    </w:p>
    <w:p w:rsidR="00DD729B" w:rsidRDefault="00DD729B" w:rsidP="00A039A2">
      <w:pPr>
        <w:pStyle w:val="a5"/>
        <w:ind w:firstLine="709"/>
      </w:pPr>
      <w:r>
        <w:t>Исполнитель – ЗАО «Научно-исследовательский и проектно-изыскательский Институт экологии города».</w:t>
      </w:r>
    </w:p>
    <w:p w:rsidR="00DD729B" w:rsidRDefault="00DD729B" w:rsidP="00A039A2">
      <w:pPr>
        <w:pStyle w:val="a5"/>
        <w:ind w:firstLine="709"/>
      </w:pPr>
      <w:r>
        <w:t>Государственный контракт – от 10.08.2012г. № 0173200022712000098.</w:t>
      </w:r>
    </w:p>
    <w:p w:rsidR="00DD729B" w:rsidRDefault="0028068A" w:rsidP="00A039A2">
      <w:pPr>
        <w:pStyle w:val="a5"/>
        <w:ind w:firstLine="709"/>
      </w:pPr>
      <w:r>
        <w:rPr>
          <w:iCs/>
        </w:rPr>
        <w:t>2</w:t>
      </w:r>
      <w:r>
        <w:t xml:space="preserve">. Направить настоящее решение в </w:t>
      </w:r>
      <w:r w:rsidR="00DD729B">
        <w:t>Префектуру Северо-Восточного административного округа города Москвы и Управу Бутырского района города Москвы.</w:t>
      </w:r>
    </w:p>
    <w:p w:rsidR="0028068A" w:rsidRDefault="0028068A" w:rsidP="00A039A2">
      <w:pPr>
        <w:pStyle w:val="a5"/>
        <w:ind w:firstLine="709"/>
      </w:pPr>
      <w:r>
        <w:t>3. Опубликовать настоящее решение в бюллетене «Московский муниципальный вестник» и разм</w:t>
      </w:r>
      <w:r w:rsidR="00CE422D">
        <w:t>естить на официальном сайте муниципального округа Бутырский в информационно-телекоммуникационной сети «Интернет».</w:t>
      </w:r>
    </w:p>
    <w:p w:rsidR="0028068A" w:rsidRDefault="0028068A" w:rsidP="00A039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</w:t>
      </w:r>
      <w:r w:rsidR="00222305">
        <w:rPr>
          <w:sz w:val="28"/>
          <w:szCs w:val="28"/>
        </w:rPr>
        <w:t>ьного округа Осипенко А.П.</w:t>
      </w:r>
    </w:p>
    <w:p w:rsidR="0028068A" w:rsidRDefault="0028068A" w:rsidP="0028068A">
      <w:pPr>
        <w:jc w:val="both"/>
        <w:rPr>
          <w:sz w:val="28"/>
          <w:szCs w:val="28"/>
        </w:rPr>
      </w:pPr>
    </w:p>
    <w:p w:rsidR="0028068A" w:rsidRDefault="0028068A" w:rsidP="0028068A">
      <w:pPr>
        <w:jc w:val="both"/>
        <w:rPr>
          <w:sz w:val="28"/>
          <w:szCs w:val="28"/>
        </w:rPr>
      </w:pPr>
    </w:p>
    <w:p w:rsidR="00585891" w:rsidRPr="00DD729B" w:rsidRDefault="0028068A" w:rsidP="0028068A">
      <w:pPr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Глава муниципального округа</w:t>
      </w:r>
      <w:r w:rsidR="00222305" w:rsidRPr="00222305">
        <w:rPr>
          <w:b/>
          <w:sz w:val="28"/>
          <w:szCs w:val="28"/>
        </w:rPr>
        <w:t xml:space="preserve"> Бутырский</w:t>
      </w:r>
      <w:r w:rsidR="00A039A2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222305" w:rsidRPr="00222305">
        <w:rPr>
          <w:b/>
          <w:sz w:val="28"/>
          <w:szCs w:val="28"/>
        </w:rPr>
        <w:t xml:space="preserve"> А.П. Осипенко</w:t>
      </w:r>
    </w:p>
    <w:sectPr w:rsidR="00585891" w:rsidRPr="00DD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36" w:rsidRDefault="00C16136" w:rsidP="0028068A">
      <w:r>
        <w:separator/>
      </w:r>
    </w:p>
  </w:endnote>
  <w:endnote w:type="continuationSeparator" w:id="0">
    <w:p w:rsidR="00C16136" w:rsidRDefault="00C16136" w:rsidP="002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36" w:rsidRDefault="00C16136" w:rsidP="0028068A">
      <w:r>
        <w:separator/>
      </w:r>
    </w:p>
  </w:footnote>
  <w:footnote w:type="continuationSeparator" w:id="0">
    <w:p w:rsidR="00C16136" w:rsidRDefault="00C16136" w:rsidP="0028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922E3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22305"/>
    <w:rsid w:val="00232900"/>
    <w:rsid w:val="00236440"/>
    <w:rsid w:val="0025203D"/>
    <w:rsid w:val="00266192"/>
    <w:rsid w:val="0027316D"/>
    <w:rsid w:val="00275751"/>
    <w:rsid w:val="0028068A"/>
    <w:rsid w:val="00286B95"/>
    <w:rsid w:val="002B00F6"/>
    <w:rsid w:val="002B122C"/>
    <w:rsid w:val="002B6F1C"/>
    <w:rsid w:val="002D6956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47C35"/>
    <w:rsid w:val="00452684"/>
    <w:rsid w:val="00452AD4"/>
    <w:rsid w:val="00452CE4"/>
    <w:rsid w:val="00457BD9"/>
    <w:rsid w:val="00475D59"/>
    <w:rsid w:val="00483FC2"/>
    <w:rsid w:val="004B3A1C"/>
    <w:rsid w:val="004C3201"/>
    <w:rsid w:val="004D63FB"/>
    <w:rsid w:val="004F5000"/>
    <w:rsid w:val="0051038F"/>
    <w:rsid w:val="00514616"/>
    <w:rsid w:val="00515CB9"/>
    <w:rsid w:val="005327ED"/>
    <w:rsid w:val="00535991"/>
    <w:rsid w:val="00543738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512"/>
    <w:rsid w:val="005E4B94"/>
    <w:rsid w:val="005E72B3"/>
    <w:rsid w:val="005F223D"/>
    <w:rsid w:val="005F282B"/>
    <w:rsid w:val="00607CE7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46FB3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30B1"/>
    <w:rsid w:val="007A526F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C2906"/>
    <w:rsid w:val="009E799E"/>
    <w:rsid w:val="009E7ABC"/>
    <w:rsid w:val="009F720F"/>
    <w:rsid w:val="00A0069E"/>
    <w:rsid w:val="00A039A2"/>
    <w:rsid w:val="00A12C8F"/>
    <w:rsid w:val="00A159A5"/>
    <w:rsid w:val="00A208D3"/>
    <w:rsid w:val="00A2263B"/>
    <w:rsid w:val="00A35042"/>
    <w:rsid w:val="00A44607"/>
    <w:rsid w:val="00A4764A"/>
    <w:rsid w:val="00A80BCA"/>
    <w:rsid w:val="00A816F0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73B2F"/>
    <w:rsid w:val="00B8228C"/>
    <w:rsid w:val="00B85E17"/>
    <w:rsid w:val="00BB51F0"/>
    <w:rsid w:val="00BC2652"/>
    <w:rsid w:val="00BC3E01"/>
    <w:rsid w:val="00BD2CAB"/>
    <w:rsid w:val="00BF427C"/>
    <w:rsid w:val="00BF5080"/>
    <w:rsid w:val="00C0688E"/>
    <w:rsid w:val="00C16136"/>
    <w:rsid w:val="00C25F1B"/>
    <w:rsid w:val="00C3751D"/>
    <w:rsid w:val="00C441BA"/>
    <w:rsid w:val="00C64E1C"/>
    <w:rsid w:val="00C65E25"/>
    <w:rsid w:val="00C6735B"/>
    <w:rsid w:val="00C7002F"/>
    <w:rsid w:val="00C845AA"/>
    <w:rsid w:val="00C87BF6"/>
    <w:rsid w:val="00C9446F"/>
    <w:rsid w:val="00CA1CC3"/>
    <w:rsid w:val="00CA4C3B"/>
    <w:rsid w:val="00CC7C43"/>
    <w:rsid w:val="00CD39FB"/>
    <w:rsid w:val="00CE1C33"/>
    <w:rsid w:val="00CE422D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3A00"/>
    <w:rsid w:val="00DA43C8"/>
    <w:rsid w:val="00DB3808"/>
    <w:rsid w:val="00DB6CD4"/>
    <w:rsid w:val="00DC3A70"/>
    <w:rsid w:val="00DD6E0F"/>
    <w:rsid w:val="00DD729B"/>
    <w:rsid w:val="00DE6574"/>
    <w:rsid w:val="00DF21DE"/>
    <w:rsid w:val="00E03019"/>
    <w:rsid w:val="00E114D9"/>
    <w:rsid w:val="00E14414"/>
    <w:rsid w:val="00E21601"/>
    <w:rsid w:val="00E269A9"/>
    <w:rsid w:val="00E4470B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0DA5"/>
    <w:rsid w:val="00F424E7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3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3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2014-05-21T04:23:00Z</dcterms:created>
  <dcterms:modified xsi:type="dcterms:W3CDTF">2014-06-05T10:09:00Z</dcterms:modified>
</cp:coreProperties>
</file>