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55" w:rsidRPr="008D0E55" w:rsidRDefault="008D0E55" w:rsidP="008D0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E55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D0E55" w:rsidRPr="008D0E55" w:rsidRDefault="008D0E55" w:rsidP="008D0E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0E55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8D0E55" w:rsidRPr="008D0E55" w:rsidRDefault="008D0E55" w:rsidP="008D0E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0E55">
        <w:rPr>
          <w:rFonts w:ascii="Times New Roman" w:hAnsi="Times New Roman"/>
          <w:b/>
          <w:bCs/>
          <w:sz w:val="28"/>
          <w:szCs w:val="28"/>
        </w:rPr>
        <w:t>Бутырский</w:t>
      </w:r>
    </w:p>
    <w:p w:rsidR="008D0E55" w:rsidRPr="008D0E55" w:rsidRDefault="008D0E55" w:rsidP="008D0E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0E55" w:rsidRPr="008D0E55" w:rsidRDefault="008D0E55" w:rsidP="008D0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E55">
        <w:rPr>
          <w:rFonts w:ascii="Times New Roman" w:hAnsi="Times New Roman"/>
          <w:b/>
          <w:sz w:val="28"/>
          <w:szCs w:val="28"/>
        </w:rPr>
        <w:t>РЕШЕНИЕ</w:t>
      </w:r>
    </w:p>
    <w:p w:rsidR="008D0E55" w:rsidRPr="008D0E55" w:rsidRDefault="008D0E55" w:rsidP="008D0E55">
      <w:pPr>
        <w:pStyle w:val="ConsPlusTitle"/>
        <w:jc w:val="center"/>
      </w:pPr>
    </w:p>
    <w:p w:rsidR="008D0E55" w:rsidRPr="008D0E55" w:rsidRDefault="008D0E55" w:rsidP="008D0E55">
      <w:pPr>
        <w:pStyle w:val="ConsPlusTitle"/>
        <w:jc w:val="center"/>
      </w:pPr>
    </w:p>
    <w:p w:rsidR="008D0E55" w:rsidRPr="008D0E55" w:rsidRDefault="008D0E55" w:rsidP="008D0E55">
      <w:pPr>
        <w:pStyle w:val="ConsPlusTitle"/>
        <w:jc w:val="center"/>
      </w:pPr>
    </w:p>
    <w:p w:rsidR="008D0E55" w:rsidRPr="008D0E55" w:rsidRDefault="008D0E55" w:rsidP="008D0E55">
      <w:pPr>
        <w:pStyle w:val="ConsPlusTitle"/>
        <w:rPr>
          <w:b w:val="0"/>
        </w:rPr>
      </w:pPr>
      <w:r>
        <w:rPr>
          <w:b w:val="0"/>
        </w:rPr>
        <w:t>27.03.2014 года № 01-01-4/7</w:t>
      </w:r>
    </w:p>
    <w:p w:rsidR="008D0E55" w:rsidRPr="008D0E55" w:rsidRDefault="008D0E55" w:rsidP="008D0E55">
      <w:pPr>
        <w:tabs>
          <w:tab w:val="left" w:pos="3261"/>
          <w:tab w:val="left" w:pos="4111"/>
        </w:tabs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</w:p>
    <w:p w:rsidR="008D0E55" w:rsidRPr="008D0E55" w:rsidRDefault="008D0E55" w:rsidP="008D0E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724" w:rsidRPr="002C2302" w:rsidRDefault="00D964BE" w:rsidP="008D0E55">
      <w:pPr>
        <w:pStyle w:val="a3"/>
        <w:ind w:right="3968"/>
        <w:jc w:val="both"/>
        <w:rPr>
          <w:rFonts w:ascii="Times New Roman" w:hAnsi="Times New Roman"/>
          <w:b/>
          <w:sz w:val="28"/>
          <w:szCs w:val="28"/>
        </w:rPr>
      </w:pPr>
      <w:r w:rsidRPr="002C2302">
        <w:rPr>
          <w:rFonts w:ascii="Times New Roman" w:hAnsi="Times New Roman"/>
          <w:b/>
          <w:sz w:val="28"/>
          <w:szCs w:val="28"/>
        </w:rPr>
        <w:t xml:space="preserve">О </w:t>
      </w:r>
      <w:r w:rsidR="00A7778F" w:rsidRPr="002C2302">
        <w:rPr>
          <w:rFonts w:ascii="Times New Roman" w:hAnsi="Times New Roman"/>
          <w:b/>
          <w:sz w:val="28"/>
          <w:szCs w:val="28"/>
        </w:rPr>
        <w:t>согласовании проекта межевания</w:t>
      </w:r>
      <w:r w:rsidR="008D0E55">
        <w:rPr>
          <w:rFonts w:ascii="Times New Roman" w:hAnsi="Times New Roman"/>
          <w:b/>
          <w:sz w:val="28"/>
          <w:szCs w:val="28"/>
        </w:rPr>
        <w:t xml:space="preserve"> </w:t>
      </w:r>
      <w:r w:rsidR="00A7778F" w:rsidRPr="002C2302">
        <w:rPr>
          <w:rFonts w:ascii="Times New Roman" w:hAnsi="Times New Roman"/>
          <w:b/>
          <w:sz w:val="28"/>
          <w:szCs w:val="28"/>
        </w:rPr>
        <w:t>территории квартала Бутырского</w:t>
      </w:r>
      <w:r w:rsidR="008D0E55">
        <w:rPr>
          <w:rFonts w:ascii="Times New Roman" w:hAnsi="Times New Roman"/>
          <w:b/>
          <w:sz w:val="28"/>
          <w:szCs w:val="28"/>
        </w:rPr>
        <w:t xml:space="preserve"> </w:t>
      </w:r>
      <w:r w:rsidR="00A7778F" w:rsidRPr="002C2302">
        <w:rPr>
          <w:rFonts w:ascii="Times New Roman" w:hAnsi="Times New Roman"/>
          <w:b/>
          <w:sz w:val="28"/>
          <w:szCs w:val="28"/>
        </w:rPr>
        <w:t>района, ограниченного: Огородным</w:t>
      </w:r>
      <w:r w:rsidR="008D0E55">
        <w:rPr>
          <w:rFonts w:ascii="Times New Roman" w:hAnsi="Times New Roman"/>
          <w:b/>
          <w:sz w:val="28"/>
          <w:szCs w:val="28"/>
        </w:rPr>
        <w:t xml:space="preserve"> </w:t>
      </w:r>
      <w:r w:rsidR="00A7778F" w:rsidRPr="002C2302">
        <w:rPr>
          <w:rFonts w:ascii="Times New Roman" w:hAnsi="Times New Roman"/>
          <w:b/>
          <w:sz w:val="28"/>
          <w:szCs w:val="28"/>
        </w:rPr>
        <w:t>проездом, улицей Руставели,</w:t>
      </w:r>
      <w:r w:rsidR="008D0E55">
        <w:rPr>
          <w:rFonts w:ascii="Times New Roman" w:hAnsi="Times New Roman"/>
          <w:b/>
          <w:sz w:val="28"/>
          <w:szCs w:val="28"/>
        </w:rPr>
        <w:t xml:space="preserve"> </w:t>
      </w:r>
      <w:r w:rsidR="008D0E55" w:rsidRPr="002C2302">
        <w:rPr>
          <w:rFonts w:ascii="Times New Roman" w:hAnsi="Times New Roman"/>
          <w:b/>
          <w:sz w:val="28"/>
          <w:szCs w:val="28"/>
        </w:rPr>
        <w:t xml:space="preserve"> </w:t>
      </w:r>
      <w:r w:rsidR="00A7778F" w:rsidRPr="002C2302">
        <w:rPr>
          <w:rFonts w:ascii="Times New Roman" w:hAnsi="Times New Roman"/>
          <w:b/>
          <w:sz w:val="28"/>
          <w:szCs w:val="28"/>
        </w:rPr>
        <w:t xml:space="preserve">улицей Добролюбова (№ 02.05.220.2013) </w:t>
      </w:r>
    </w:p>
    <w:p w:rsidR="009E6724" w:rsidRPr="002C2302" w:rsidRDefault="009E6724" w:rsidP="002C23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64BE" w:rsidRPr="002C2302" w:rsidRDefault="00D964BE" w:rsidP="002C23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64BE" w:rsidRPr="002C2302" w:rsidRDefault="00D964BE" w:rsidP="002C23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195" w:rsidRPr="002C2302" w:rsidRDefault="00C65195" w:rsidP="008D0E55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C2302">
        <w:rPr>
          <w:rFonts w:ascii="Times New Roman" w:hAnsi="Times New Roman"/>
          <w:sz w:val="28"/>
          <w:szCs w:val="28"/>
        </w:rPr>
        <w:t>В соотв</w:t>
      </w:r>
      <w:r w:rsidR="002C2302" w:rsidRPr="002C2302">
        <w:rPr>
          <w:rFonts w:ascii="Times New Roman" w:hAnsi="Times New Roman"/>
          <w:sz w:val="28"/>
          <w:szCs w:val="28"/>
        </w:rPr>
        <w:t xml:space="preserve">етствии со статьей </w:t>
      </w:r>
      <w:r w:rsidR="008D0E55">
        <w:rPr>
          <w:rFonts w:ascii="Times New Roman" w:hAnsi="Times New Roman"/>
          <w:sz w:val="28"/>
          <w:szCs w:val="28"/>
        </w:rPr>
        <w:t xml:space="preserve">3 «Вопросы местного значения» </w:t>
      </w:r>
      <w:r w:rsidR="002C2302" w:rsidRPr="002C2302">
        <w:rPr>
          <w:rFonts w:ascii="Times New Roman" w:hAnsi="Times New Roman"/>
          <w:sz w:val="28"/>
          <w:szCs w:val="28"/>
        </w:rPr>
        <w:t>Устава муниципального округа Бутырский</w:t>
      </w:r>
      <w:r w:rsidRPr="002C2302">
        <w:rPr>
          <w:rFonts w:ascii="Times New Roman" w:hAnsi="Times New Roman"/>
          <w:sz w:val="28"/>
          <w:szCs w:val="28"/>
        </w:rPr>
        <w:t xml:space="preserve">, рассмотрев представление </w:t>
      </w:r>
      <w:r w:rsidR="002C2302" w:rsidRPr="002C2302">
        <w:rPr>
          <w:rFonts w:ascii="Times New Roman" w:hAnsi="Times New Roman"/>
          <w:sz w:val="28"/>
          <w:szCs w:val="28"/>
        </w:rPr>
        <w:t xml:space="preserve">Управы Бутырского района от 26 марта 2014 года № МБ-259, </w:t>
      </w:r>
      <w:r w:rsidRPr="002C2302"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C65195" w:rsidRPr="002C2302" w:rsidRDefault="00C65195" w:rsidP="008D0E55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C2302" w:rsidRDefault="00C65195" w:rsidP="008D0E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C2302">
        <w:rPr>
          <w:rFonts w:ascii="Times New Roman" w:hAnsi="Times New Roman"/>
          <w:sz w:val="28"/>
          <w:szCs w:val="28"/>
        </w:rPr>
        <w:t xml:space="preserve">1. </w:t>
      </w:r>
      <w:r w:rsidR="0063669B">
        <w:rPr>
          <w:rFonts w:ascii="Times New Roman" w:hAnsi="Times New Roman"/>
          <w:sz w:val="28"/>
          <w:szCs w:val="28"/>
        </w:rPr>
        <w:t xml:space="preserve">Предложений и замечаний по рассматриваемому проекту </w:t>
      </w:r>
      <w:r w:rsidR="002C2302" w:rsidRPr="002C2302">
        <w:rPr>
          <w:rFonts w:ascii="Times New Roman" w:hAnsi="Times New Roman"/>
          <w:sz w:val="28"/>
          <w:szCs w:val="28"/>
        </w:rPr>
        <w:t>межевания</w:t>
      </w:r>
      <w:r w:rsidR="002C2302">
        <w:rPr>
          <w:rFonts w:ascii="Times New Roman" w:hAnsi="Times New Roman"/>
          <w:sz w:val="28"/>
          <w:szCs w:val="28"/>
        </w:rPr>
        <w:t xml:space="preserve"> </w:t>
      </w:r>
      <w:r w:rsidR="002C2302" w:rsidRPr="002C2302">
        <w:rPr>
          <w:rFonts w:ascii="Times New Roman" w:hAnsi="Times New Roman"/>
          <w:sz w:val="28"/>
          <w:szCs w:val="28"/>
        </w:rPr>
        <w:t>территории квартала Бутырского</w:t>
      </w:r>
      <w:r w:rsidR="002C2302">
        <w:rPr>
          <w:rFonts w:ascii="Times New Roman" w:hAnsi="Times New Roman"/>
          <w:sz w:val="28"/>
          <w:szCs w:val="28"/>
        </w:rPr>
        <w:t xml:space="preserve"> </w:t>
      </w:r>
      <w:r w:rsidR="002C2302" w:rsidRPr="002C2302">
        <w:rPr>
          <w:rFonts w:ascii="Times New Roman" w:hAnsi="Times New Roman"/>
          <w:sz w:val="28"/>
          <w:szCs w:val="28"/>
        </w:rPr>
        <w:t>района, ограниченного: Огородным</w:t>
      </w:r>
      <w:r w:rsidR="002C2302">
        <w:rPr>
          <w:rFonts w:ascii="Times New Roman" w:hAnsi="Times New Roman"/>
          <w:sz w:val="28"/>
          <w:szCs w:val="28"/>
        </w:rPr>
        <w:t xml:space="preserve"> </w:t>
      </w:r>
      <w:r w:rsidR="002C2302" w:rsidRPr="002C2302">
        <w:rPr>
          <w:rFonts w:ascii="Times New Roman" w:hAnsi="Times New Roman"/>
          <w:sz w:val="28"/>
          <w:szCs w:val="28"/>
        </w:rPr>
        <w:t>проездом, улицей Руставели,</w:t>
      </w:r>
      <w:r w:rsidR="002C2302">
        <w:rPr>
          <w:rFonts w:ascii="Times New Roman" w:hAnsi="Times New Roman"/>
          <w:sz w:val="28"/>
          <w:szCs w:val="28"/>
        </w:rPr>
        <w:t xml:space="preserve"> </w:t>
      </w:r>
      <w:r w:rsidR="002C2302" w:rsidRPr="002C2302">
        <w:rPr>
          <w:rFonts w:ascii="Times New Roman" w:hAnsi="Times New Roman"/>
          <w:sz w:val="28"/>
          <w:szCs w:val="28"/>
        </w:rPr>
        <w:t>улицей Добролюбова (№ 02.05.220.2013)</w:t>
      </w:r>
      <w:r w:rsidR="0063669B">
        <w:rPr>
          <w:rFonts w:ascii="Times New Roman" w:hAnsi="Times New Roman"/>
          <w:sz w:val="28"/>
          <w:szCs w:val="28"/>
        </w:rPr>
        <w:t xml:space="preserve"> нет</w:t>
      </w:r>
      <w:r w:rsidR="002C2302">
        <w:rPr>
          <w:rFonts w:ascii="Times New Roman" w:hAnsi="Times New Roman"/>
          <w:sz w:val="28"/>
          <w:szCs w:val="28"/>
        </w:rPr>
        <w:t>.</w:t>
      </w:r>
    </w:p>
    <w:p w:rsidR="002C2302" w:rsidRDefault="002C2302" w:rsidP="008D0E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заказчик: Департамент земельных ресурсов</w:t>
      </w:r>
      <w:r w:rsidRPr="002C2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Москвы.</w:t>
      </w:r>
    </w:p>
    <w:p w:rsidR="002C2302" w:rsidRDefault="002C2302" w:rsidP="008D0E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Исполнитель: ГУП «Главное архитектурно-планировочное управление </w:t>
      </w:r>
      <w:proofErr w:type="spellStart"/>
      <w:r>
        <w:rPr>
          <w:rFonts w:ascii="Times New Roman" w:hAnsi="Times New Roman"/>
          <w:sz w:val="28"/>
          <w:szCs w:val="28"/>
        </w:rPr>
        <w:t>Мосархитектуры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2C2302" w:rsidRPr="002C2302" w:rsidRDefault="002C2302" w:rsidP="008D0E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контракт от 7 декабря 2012 года № 635</w:t>
      </w:r>
    </w:p>
    <w:p w:rsidR="00C65195" w:rsidRPr="002C2302" w:rsidRDefault="008D0E55" w:rsidP="008D0E55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C65195" w:rsidRPr="002C2302">
        <w:rPr>
          <w:rFonts w:ascii="Times New Roman" w:hAnsi="Times New Roman"/>
          <w:bCs/>
          <w:sz w:val="28"/>
          <w:szCs w:val="28"/>
        </w:rPr>
        <w:t>Ув</w:t>
      </w:r>
      <w:r>
        <w:rPr>
          <w:rFonts w:ascii="Times New Roman" w:hAnsi="Times New Roman"/>
          <w:bCs/>
          <w:sz w:val="28"/>
          <w:szCs w:val="28"/>
        </w:rPr>
        <w:t>едомить о настоящем</w:t>
      </w:r>
      <w:r w:rsidR="002C2302">
        <w:rPr>
          <w:rFonts w:ascii="Times New Roman" w:hAnsi="Times New Roman"/>
          <w:bCs/>
          <w:sz w:val="28"/>
          <w:szCs w:val="28"/>
        </w:rPr>
        <w:t xml:space="preserve"> решении </w:t>
      </w:r>
      <w:r w:rsidR="00C65195" w:rsidRPr="002C2302">
        <w:rPr>
          <w:rFonts w:ascii="Times New Roman" w:hAnsi="Times New Roman"/>
          <w:bCs/>
          <w:sz w:val="28"/>
          <w:szCs w:val="28"/>
        </w:rPr>
        <w:t>Управу Бутырского района.</w:t>
      </w:r>
    </w:p>
    <w:p w:rsidR="00C65195" w:rsidRPr="002C2302" w:rsidRDefault="002C2302" w:rsidP="008D0E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Р</w:t>
      </w:r>
      <w:r w:rsidR="00C65195" w:rsidRPr="002C2302">
        <w:rPr>
          <w:rFonts w:ascii="Times New Roman" w:hAnsi="Times New Roman"/>
          <w:bCs/>
          <w:sz w:val="28"/>
          <w:szCs w:val="28"/>
        </w:rPr>
        <w:t xml:space="preserve">азместить </w:t>
      </w:r>
      <w:r>
        <w:rPr>
          <w:rFonts w:ascii="Times New Roman" w:hAnsi="Times New Roman"/>
          <w:bCs/>
          <w:sz w:val="28"/>
          <w:szCs w:val="28"/>
        </w:rPr>
        <w:t xml:space="preserve">настоящее решение </w:t>
      </w:r>
      <w:r w:rsidR="00C65195" w:rsidRPr="002C2302">
        <w:rPr>
          <w:rFonts w:ascii="Times New Roman" w:hAnsi="Times New Roman"/>
          <w:bCs/>
          <w:sz w:val="28"/>
          <w:szCs w:val="28"/>
        </w:rPr>
        <w:t xml:space="preserve">на официальном сайте муниципального округа </w:t>
      </w:r>
      <w:proofErr w:type="gramStart"/>
      <w:r w:rsidR="00C65195" w:rsidRPr="002C2302">
        <w:rPr>
          <w:rFonts w:ascii="Times New Roman" w:hAnsi="Times New Roman"/>
          <w:bCs/>
          <w:sz w:val="28"/>
          <w:szCs w:val="28"/>
        </w:rPr>
        <w:t>Бутырский</w:t>
      </w:r>
      <w:proofErr w:type="gramEnd"/>
      <w:r w:rsidR="00C65195" w:rsidRPr="002C2302">
        <w:rPr>
          <w:rFonts w:ascii="Times New Roman" w:hAnsi="Times New Roman"/>
          <w:bCs/>
          <w:sz w:val="28"/>
          <w:szCs w:val="28"/>
        </w:rPr>
        <w:t xml:space="preserve">. </w:t>
      </w:r>
    </w:p>
    <w:p w:rsidR="00C65195" w:rsidRPr="002C2302" w:rsidRDefault="008D0E55" w:rsidP="008D0E5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65195" w:rsidRPr="002C2302">
        <w:rPr>
          <w:rFonts w:ascii="Times New Roman" w:hAnsi="Times New Roman"/>
          <w:sz w:val="28"/>
          <w:szCs w:val="28"/>
        </w:rPr>
        <w:t>Настоящее решение вступает в силу со дня принятия.</w:t>
      </w:r>
    </w:p>
    <w:p w:rsidR="00C65195" w:rsidRPr="002C2302" w:rsidRDefault="00C65195" w:rsidP="008D0E55">
      <w:pPr>
        <w:pStyle w:val="a3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2C230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C2302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2C2302">
        <w:rPr>
          <w:rFonts w:ascii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 </w:t>
      </w:r>
      <w:r w:rsidRPr="002C2302">
        <w:rPr>
          <w:rFonts w:ascii="Times New Roman" w:hAnsi="Times New Roman"/>
          <w:sz w:val="28"/>
          <w:szCs w:val="28"/>
        </w:rPr>
        <w:t xml:space="preserve">муниципального  округа  </w:t>
      </w:r>
      <w:r w:rsidRPr="002C2302">
        <w:rPr>
          <w:rFonts w:ascii="Times New Roman" w:hAnsi="Times New Roman"/>
          <w:spacing w:val="-5"/>
          <w:sz w:val="28"/>
          <w:szCs w:val="28"/>
        </w:rPr>
        <w:t>Осипенко А.П.</w:t>
      </w:r>
    </w:p>
    <w:p w:rsidR="009E6724" w:rsidRPr="009E6724" w:rsidRDefault="009E6724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724" w:rsidRPr="009E6724" w:rsidRDefault="009E6724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724" w:rsidRPr="009E6724" w:rsidRDefault="009E6724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724" w:rsidRPr="00D964BE" w:rsidRDefault="00D964BE" w:rsidP="009E67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964BE">
        <w:rPr>
          <w:rFonts w:ascii="Times New Roman" w:hAnsi="Times New Roman"/>
          <w:b/>
          <w:sz w:val="28"/>
          <w:szCs w:val="28"/>
        </w:rPr>
        <w:t xml:space="preserve">Глава муниципального округа Бутырский   </w:t>
      </w:r>
      <w:r w:rsidR="00016CA1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9E6724" w:rsidRPr="00D964BE">
        <w:rPr>
          <w:rFonts w:ascii="Times New Roman" w:hAnsi="Times New Roman"/>
          <w:b/>
          <w:sz w:val="28"/>
          <w:szCs w:val="28"/>
        </w:rPr>
        <w:t xml:space="preserve"> А.П.</w:t>
      </w:r>
      <w:r w:rsidRPr="00D964BE">
        <w:rPr>
          <w:rFonts w:ascii="Times New Roman" w:hAnsi="Times New Roman"/>
          <w:b/>
          <w:sz w:val="28"/>
          <w:szCs w:val="28"/>
        </w:rPr>
        <w:t xml:space="preserve"> </w:t>
      </w:r>
      <w:r w:rsidR="009E6724" w:rsidRPr="00D964BE">
        <w:rPr>
          <w:rFonts w:ascii="Times New Roman" w:hAnsi="Times New Roman"/>
          <w:b/>
          <w:sz w:val="28"/>
          <w:szCs w:val="28"/>
        </w:rPr>
        <w:t xml:space="preserve">Осипенко </w:t>
      </w:r>
    </w:p>
    <w:p w:rsidR="009E6724" w:rsidRPr="009E6724" w:rsidRDefault="009E6724" w:rsidP="009E672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724" w:rsidRPr="009E6724" w:rsidRDefault="009E6724" w:rsidP="002C2302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E6724" w:rsidRPr="009E6724" w:rsidSect="002C23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1FFB"/>
    <w:multiLevelType w:val="multilevel"/>
    <w:tmpl w:val="1D6ACC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25" w:hanging="1065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</w:rPr>
    </w:lvl>
  </w:abstractNum>
  <w:abstractNum w:abstractNumId="1">
    <w:nsid w:val="4C9668FD"/>
    <w:multiLevelType w:val="hybridMultilevel"/>
    <w:tmpl w:val="38B83E36"/>
    <w:lvl w:ilvl="0" w:tplc="2214C4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6724"/>
    <w:rsid w:val="0001301A"/>
    <w:rsid w:val="00016CA1"/>
    <w:rsid w:val="000361B9"/>
    <w:rsid w:val="00043422"/>
    <w:rsid w:val="00055358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D5C4C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C2302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A746D"/>
    <w:rsid w:val="003C0D4B"/>
    <w:rsid w:val="003C776C"/>
    <w:rsid w:val="003D6E98"/>
    <w:rsid w:val="003E0A33"/>
    <w:rsid w:val="003E60BA"/>
    <w:rsid w:val="00405A1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1A98"/>
    <w:rsid w:val="005F223D"/>
    <w:rsid w:val="005F282B"/>
    <w:rsid w:val="006109AA"/>
    <w:rsid w:val="006270B3"/>
    <w:rsid w:val="006312F6"/>
    <w:rsid w:val="0063669B"/>
    <w:rsid w:val="00641EBF"/>
    <w:rsid w:val="00646981"/>
    <w:rsid w:val="00656E4C"/>
    <w:rsid w:val="006646B7"/>
    <w:rsid w:val="00675630"/>
    <w:rsid w:val="00676F2D"/>
    <w:rsid w:val="0067716E"/>
    <w:rsid w:val="00683D22"/>
    <w:rsid w:val="00690EDF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0E55"/>
    <w:rsid w:val="008D1203"/>
    <w:rsid w:val="008F7538"/>
    <w:rsid w:val="00904DE2"/>
    <w:rsid w:val="009104FE"/>
    <w:rsid w:val="00923E4D"/>
    <w:rsid w:val="00943922"/>
    <w:rsid w:val="00943974"/>
    <w:rsid w:val="00946D8B"/>
    <w:rsid w:val="00974D78"/>
    <w:rsid w:val="009941FF"/>
    <w:rsid w:val="009E6724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7778F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4A71"/>
    <w:rsid w:val="00BD2CAB"/>
    <w:rsid w:val="00BF427C"/>
    <w:rsid w:val="00BF5080"/>
    <w:rsid w:val="00C25F1B"/>
    <w:rsid w:val="00C3751D"/>
    <w:rsid w:val="00C441BA"/>
    <w:rsid w:val="00C64E1C"/>
    <w:rsid w:val="00C65195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5613C"/>
    <w:rsid w:val="00D66336"/>
    <w:rsid w:val="00D70DE9"/>
    <w:rsid w:val="00D77874"/>
    <w:rsid w:val="00D808AC"/>
    <w:rsid w:val="00D90BDD"/>
    <w:rsid w:val="00D964BE"/>
    <w:rsid w:val="00DA43C8"/>
    <w:rsid w:val="00DB3808"/>
    <w:rsid w:val="00DB6CD4"/>
    <w:rsid w:val="00DC3A70"/>
    <w:rsid w:val="00DD6E0F"/>
    <w:rsid w:val="00DF21DE"/>
    <w:rsid w:val="00E03019"/>
    <w:rsid w:val="00E14414"/>
    <w:rsid w:val="00E269A9"/>
    <w:rsid w:val="00E5193C"/>
    <w:rsid w:val="00E52570"/>
    <w:rsid w:val="00E57CA5"/>
    <w:rsid w:val="00E7205D"/>
    <w:rsid w:val="00E77B88"/>
    <w:rsid w:val="00E84EE1"/>
    <w:rsid w:val="00E85ECA"/>
    <w:rsid w:val="00E93C90"/>
    <w:rsid w:val="00EA327A"/>
    <w:rsid w:val="00EB7709"/>
    <w:rsid w:val="00EC117F"/>
    <w:rsid w:val="00EC726B"/>
    <w:rsid w:val="00ED0CCC"/>
    <w:rsid w:val="00EF1676"/>
    <w:rsid w:val="00F00CA4"/>
    <w:rsid w:val="00F219E4"/>
    <w:rsid w:val="00F270F5"/>
    <w:rsid w:val="00F36CFD"/>
    <w:rsid w:val="00F4760C"/>
    <w:rsid w:val="00F60210"/>
    <w:rsid w:val="00F81DF5"/>
    <w:rsid w:val="00F86C4F"/>
    <w:rsid w:val="00FB2683"/>
    <w:rsid w:val="00FD1528"/>
    <w:rsid w:val="00FF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D0E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6724"/>
    <w:pPr>
      <w:ind w:left="720"/>
    </w:pPr>
  </w:style>
  <w:style w:type="paragraph" w:styleId="a3">
    <w:name w:val="No Spacing"/>
    <w:uiPriority w:val="1"/>
    <w:qFormat/>
    <w:rsid w:val="009E672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651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Enter</cp:lastModifiedBy>
  <cp:revision>28</cp:revision>
  <cp:lastPrinted>2014-03-27T09:57:00Z</cp:lastPrinted>
  <dcterms:created xsi:type="dcterms:W3CDTF">2014-02-06T15:27:00Z</dcterms:created>
  <dcterms:modified xsi:type="dcterms:W3CDTF">2014-04-05T01:47:00Z</dcterms:modified>
</cp:coreProperties>
</file>